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附件2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color w:val="FF0000"/>
          <w:sz w:val="44"/>
          <w:szCs w:val="44"/>
          <w:u w:val="single"/>
        </w:rPr>
        <w:t>（某单位）</w:t>
      </w: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ascii="方正小标宋简体" w:hAnsi="黑体" w:eastAsia="方正小标宋简体"/>
          <w:sz w:val="44"/>
          <w:szCs w:val="44"/>
        </w:rPr>
        <w:t>3</w:t>
      </w:r>
      <w:r>
        <w:rPr>
          <w:rFonts w:hint="eastAsia" w:ascii="方正小标宋简体" w:hAnsi="黑体" w:eastAsia="方正小标宋简体"/>
          <w:sz w:val="44"/>
          <w:szCs w:val="44"/>
        </w:rPr>
        <w:t>年工作计划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一、本单位202</w:t>
      </w:r>
      <w:r>
        <w:rPr>
          <w:rFonts w:ascii="黑体" w:hAnsi="黑体" w:eastAsia="黑体"/>
          <w:sz w:val="32"/>
          <w:szCs w:val="32"/>
        </w:rPr>
        <w:t>3</w:t>
      </w:r>
      <w:r>
        <w:rPr>
          <w:rFonts w:hint="eastAsia" w:ascii="黑体" w:hAnsi="黑体" w:eastAsia="黑体"/>
          <w:sz w:val="32"/>
          <w:szCs w:val="32"/>
        </w:rPr>
        <w:t>年的主要工作思路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······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二、主要工作项目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······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三、推进重点工作的具体举措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······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rPr>
          <w:rFonts w:ascii="方正小标宋简体" w:hAnsi="黑体" w:eastAsia="方正小标宋简体"/>
          <w:sz w:val="44"/>
          <w:szCs w:val="44"/>
        </w:rPr>
      </w:pPr>
    </w:p>
    <w:p>
      <w:pPr>
        <w:rPr>
          <w:rFonts w:ascii="黑体" w:hAnsi="黑体" w:eastAsia="黑体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AE2DC4-C747-481D-85CA-1E45BF20CD0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3E50D83-71CA-4E94-8935-FDE153E308C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5F2668E-7DE0-4AB2-9A5B-043B708D913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94F66FE-E5A9-4074-BBCF-5C88D8958C88}"/>
  </w:font>
  <w:font w:name="锦绣宋体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D72FD42-CA93-4B04-999F-A19543EFAA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2ZjU4ZDRjZWMzNDBiOGRmYjc1MmZlNTI0MDdkZGEifQ=="/>
  </w:docVars>
  <w:rsids>
    <w:rsidRoot w:val="00A82A4C"/>
    <w:rsid w:val="00704BAF"/>
    <w:rsid w:val="00A82A4C"/>
    <w:rsid w:val="01B17E5A"/>
    <w:rsid w:val="04714B20"/>
    <w:rsid w:val="105552F6"/>
    <w:rsid w:val="1C1D3896"/>
    <w:rsid w:val="20574252"/>
    <w:rsid w:val="30F1701C"/>
    <w:rsid w:val="55651A70"/>
    <w:rsid w:val="6852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91</Characters>
  <Lines>1</Lines>
  <Paragraphs>1</Paragraphs>
  <TotalTime>2</TotalTime>
  <ScaleCrop>false</ScaleCrop>
  <LinksUpToDate>false</LinksUpToDate>
  <CharactersWithSpaces>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2021-11-25T00:57:00Z</dcterms:created>
  <dc:creator>Administrator</dc:creator>
  <cp:lastModifiedBy>魏文杰</cp:lastModifiedBy>
  <dcterms:modified xsi:type="dcterms:W3CDTF">2022-11-28T02:32:29Z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C7F9C91671714B2084CCA837C4B073F3</vt:lpwstr>
  </property>
</Properties>
</file>