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A8FB9"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14:paraId="0C387291"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14:paraId="6C8FEDA7"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14:paraId="689D1CB9" w14:textId="77777777"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E96CD5B" wp14:editId="3A50FC6B">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E63C530"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14:paraId="0490B66E" w14:textId="07B11150" w:rsidR="003B7AB5" w:rsidRDefault="007431F5" w:rsidP="00546565">
      <w:pPr>
        <w:pStyle w:val="a9"/>
        <w:widowControl/>
        <w:spacing w:before="0" w:beforeAutospacing="0" w:afterLines="50" w:after="156"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BD266E">
        <w:rPr>
          <w:rFonts w:ascii="仿宋" w:eastAsia="仿宋" w:hAnsi="仿宋" w:hint="eastAsia"/>
          <w:b/>
          <w:sz w:val="28"/>
          <w:szCs w:val="28"/>
          <w:u w:val="single"/>
        </w:rPr>
        <w:t>环生</w:t>
      </w:r>
      <w:r w:rsidR="00B55A06" w:rsidRPr="001F112F">
        <w:rPr>
          <w:rFonts w:ascii="仿宋" w:eastAsia="仿宋" w:hAnsi="仿宋" w:hint="eastAsia"/>
          <w:b/>
          <w:sz w:val="28"/>
          <w:szCs w:val="28"/>
          <w:u w:val="single"/>
        </w:rPr>
        <w:t>实验室设备</w:t>
      </w:r>
      <w:r w:rsidR="002526D5" w:rsidRPr="001F112F">
        <w:rPr>
          <w:rStyle w:val="ac"/>
          <w:rFonts w:ascii="仿宋" w:eastAsia="仿宋" w:hAnsi="仿宋" w:cs="宋体" w:hint="eastAsia"/>
          <w:color w:val="333333"/>
          <w:sz w:val="28"/>
          <w:szCs w:val="28"/>
          <w:u w:val="single"/>
          <w:shd w:val="clear" w:color="auto" w:fill="FFFFFF"/>
        </w:rPr>
        <w:t>采购</w:t>
      </w:r>
      <w:r w:rsidRPr="001F112F">
        <w:rPr>
          <w:rFonts w:ascii="仿宋" w:eastAsia="仿宋" w:hAnsi="仿宋" w:hint="eastAsia"/>
          <w:b/>
          <w:sz w:val="28"/>
          <w:szCs w:val="28"/>
          <w:u w:val="single"/>
        </w:rPr>
        <w:t>项目招标</w:t>
      </w:r>
      <w:r w:rsidRPr="001F112F">
        <w:rPr>
          <w:rStyle w:val="ac"/>
          <w:rFonts w:asciiTheme="majorEastAsia" w:eastAsiaTheme="majorEastAsia" w:hAnsiTheme="majorEastAsia" w:cs="宋体" w:hint="eastAsia"/>
          <w:b w:val="0"/>
          <w:color w:val="333333"/>
          <w:sz w:val="28"/>
          <w:szCs w:val="28"/>
          <w:u w:val="single"/>
          <w:shd w:val="clear" w:color="auto" w:fill="FFFFFF"/>
        </w:rPr>
        <w:t xml:space="preserve"> </w:t>
      </w:r>
      <w:r w:rsidR="00BD266E">
        <w:rPr>
          <w:rStyle w:val="ac"/>
          <w:rFonts w:asciiTheme="majorEastAsia" w:eastAsiaTheme="majorEastAsia" w:hAnsiTheme="majorEastAsia" w:cs="宋体" w:hint="eastAsia"/>
          <w:b w:val="0"/>
          <w:color w:val="333333"/>
          <w:sz w:val="28"/>
          <w:szCs w:val="28"/>
          <w:u w:val="single"/>
          <w:shd w:val="clear" w:color="auto" w:fill="FFFFFF"/>
        </w:rPr>
        <w:t xml:space="preserve">     </w:t>
      </w:r>
      <w:r w:rsidR="00032993">
        <w:rPr>
          <w:rStyle w:val="ac"/>
          <w:rFonts w:ascii="宋体" w:hAnsi="宋体" w:cs="宋体" w:hint="eastAsia"/>
          <w:color w:val="333333"/>
          <w:sz w:val="28"/>
          <w:szCs w:val="28"/>
          <w:u w:val="single"/>
          <w:shd w:val="clear" w:color="auto" w:fill="FFFFFF"/>
        </w:rPr>
        <w:t xml:space="preserve"> </w:t>
      </w:r>
      <w:r w:rsidR="003E3E7D">
        <w:rPr>
          <w:rStyle w:val="ac"/>
          <w:rFonts w:ascii="宋体" w:hAnsi="宋体" w:cs="宋体" w:hint="eastAsia"/>
          <w:color w:val="333333"/>
          <w:sz w:val="28"/>
          <w:szCs w:val="28"/>
          <w:u w:val="single"/>
          <w:shd w:val="clear" w:color="auto" w:fill="FFFFFF"/>
        </w:rPr>
        <w:t xml:space="preserve">    </w:t>
      </w:r>
    </w:p>
    <w:p w14:paraId="3EB35455" w14:textId="0F42CF04" w:rsidR="003B7AB5" w:rsidRDefault="007431F5" w:rsidP="00546565">
      <w:pPr>
        <w:pStyle w:val="a9"/>
        <w:widowControl/>
        <w:spacing w:before="0" w:beforeAutospacing="0" w:afterLines="50" w:after="156"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sidRPr="001F112F">
        <w:rPr>
          <w:rStyle w:val="ac"/>
          <w:rFonts w:ascii="仿宋" w:eastAsia="仿宋" w:hAnsi="仿宋" w:cs="宋体" w:hint="eastAsia"/>
          <w:color w:val="333333"/>
          <w:sz w:val="28"/>
          <w:szCs w:val="28"/>
          <w:u w:val="single"/>
          <w:shd w:val="clear" w:color="auto" w:fill="FFFFFF"/>
        </w:rPr>
        <w:t xml:space="preserve"> G2022-</w:t>
      </w:r>
      <w:r w:rsidR="002526D5" w:rsidRPr="001F112F">
        <w:rPr>
          <w:rStyle w:val="ac"/>
          <w:rFonts w:ascii="仿宋" w:eastAsia="仿宋" w:hAnsi="仿宋" w:cs="宋体"/>
          <w:color w:val="333333"/>
          <w:sz w:val="28"/>
          <w:szCs w:val="28"/>
          <w:u w:val="single"/>
          <w:shd w:val="clear" w:color="auto" w:fill="FFFFFF"/>
        </w:rPr>
        <w:t>2</w:t>
      </w:r>
      <w:r w:rsidR="00BD266E">
        <w:rPr>
          <w:rStyle w:val="ac"/>
          <w:rFonts w:ascii="仿宋" w:eastAsia="仿宋" w:hAnsi="仿宋" w:cs="宋体" w:hint="eastAsia"/>
          <w:color w:val="333333"/>
          <w:sz w:val="28"/>
          <w:szCs w:val="28"/>
          <w:u w:val="single"/>
          <w:shd w:val="clear" w:color="auto" w:fill="FFFFFF"/>
        </w:rPr>
        <w:t>7</w:t>
      </w:r>
      <w:r w:rsidRPr="001F112F">
        <w:rPr>
          <w:rStyle w:val="ac"/>
          <w:rFonts w:ascii="仿宋" w:eastAsia="仿宋" w:hAnsi="仿宋" w:cs="宋体" w:hint="eastAsia"/>
          <w:color w:val="333333"/>
          <w:sz w:val="28"/>
          <w:szCs w:val="28"/>
          <w:u w:val="single"/>
          <w:shd w:val="clear" w:color="auto" w:fill="FFFFFF"/>
        </w:rPr>
        <w:t xml:space="preserve">  </w:t>
      </w:r>
      <w:r>
        <w:rPr>
          <w:rStyle w:val="ac"/>
          <w:rFonts w:ascii="宋体" w:hAnsi="宋体" w:cs="宋体" w:hint="eastAsia"/>
          <w:color w:val="333333"/>
          <w:sz w:val="32"/>
          <w:szCs w:val="32"/>
          <w:u w:val="single"/>
          <w:shd w:val="clear" w:color="auto" w:fill="FFFFFF"/>
        </w:rPr>
        <w:t xml:space="preserve">                     </w:t>
      </w:r>
    </w:p>
    <w:p w14:paraId="00B70777" w14:textId="77777777"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4E1C5676" w14:textId="77777777" w:rsidR="00546565" w:rsidRDefault="0054656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14:paraId="66EA1171" w14:textId="77777777"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14:paraId="3CAC0896" w14:textId="77777777"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二○二二年</w:t>
      </w:r>
      <w:r w:rsidR="00032993">
        <w:rPr>
          <w:rStyle w:val="ac"/>
          <w:rFonts w:ascii="宋体" w:hAnsi="宋体" w:cs="宋体" w:hint="eastAsia"/>
          <w:color w:val="333333"/>
          <w:sz w:val="52"/>
          <w:szCs w:val="52"/>
          <w:shd w:val="clear" w:color="auto" w:fill="FFFFFF"/>
        </w:rPr>
        <w:t>十</w:t>
      </w:r>
      <w:r w:rsidR="006C3180">
        <w:rPr>
          <w:rStyle w:val="ac"/>
          <w:rFonts w:ascii="宋体" w:hAnsi="宋体" w:cs="宋体" w:hint="eastAsia"/>
          <w:color w:val="333333"/>
          <w:sz w:val="52"/>
          <w:szCs w:val="52"/>
          <w:shd w:val="clear" w:color="auto" w:fill="FFFFFF"/>
        </w:rPr>
        <w:t>二</w:t>
      </w:r>
      <w:r>
        <w:rPr>
          <w:rStyle w:val="ac"/>
          <w:rFonts w:ascii="宋体" w:hAnsi="宋体" w:cs="宋体" w:hint="eastAsia"/>
          <w:color w:val="333333"/>
          <w:sz w:val="52"/>
          <w:szCs w:val="52"/>
          <w:shd w:val="clear" w:color="auto" w:fill="FFFFFF"/>
        </w:rPr>
        <w:t>月</w:t>
      </w:r>
    </w:p>
    <w:p w14:paraId="110C857A" w14:textId="77777777" w:rsidR="00BD266E" w:rsidRDefault="00BD266E">
      <w:pPr>
        <w:spacing w:line="440" w:lineRule="exact"/>
        <w:jc w:val="center"/>
        <w:rPr>
          <w:rFonts w:ascii="仿宋" w:eastAsia="仿宋" w:hAnsi="仿宋"/>
          <w:b/>
          <w:sz w:val="32"/>
          <w:szCs w:val="32"/>
        </w:rPr>
      </w:pPr>
    </w:p>
    <w:p w14:paraId="501F948B"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6928896" w14:textId="2D7E337A"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BD266E">
        <w:rPr>
          <w:rFonts w:ascii="仿宋" w:eastAsia="仿宋" w:hAnsi="仿宋" w:hint="eastAsia"/>
          <w:sz w:val="24"/>
        </w:rPr>
        <w:t>环生</w:t>
      </w:r>
      <w:r w:rsidR="001F112F" w:rsidRPr="001F112F">
        <w:rPr>
          <w:rFonts w:ascii="仿宋" w:eastAsia="仿宋" w:hAnsi="仿宋" w:hint="eastAsia"/>
          <w:sz w:val="24"/>
        </w:rPr>
        <w:t>实验室设备采购项目招标</w:t>
      </w:r>
      <w:r w:rsidRPr="00546565">
        <w:rPr>
          <w:rFonts w:ascii="仿宋" w:eastAsia="仿宋" w:hAnsi="仿宋" w:hint="eastAsia"/>
          <w:sz w:val="24"/>
        </w:rPr>
        <w:t>，</w:t>
      </w:r>
      <w:r>
        <w:rPr>
          <w:rFonts w:ascii="仿宋" w:eastAsia="仿宋" w:hAnsi="仿宋" w:hint="eastAsia"/>
          <w:sz w:val="24"/>
        </w:rPr>
        <w:t>欢迎能满足标书要求的厂家前来投标。</w:t>
      </w:r>
    </w:p>
    <w:p w14:paraId="55FF4195" w14:textId="277D8DDC" w:rsidR="00123DCD" w:rsidRPr="001F112F"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一、招标项目名称：</w:t>
      </w:r>
      <w:r w:rsidR="00BD266E">
        <w:rPr>
          <w:rFonts w:ascii="仿宋" w:eastAsia="仿宋" w:hAnsi="仿宋" w:hint="eastAsia"/>
          <w:b/>
          <w:sz w:val="24"/>
          <w:u w:val="single"/>
        </w:rPr>
        <w:t>环生</w:t>
      </w:r>
      <w:r w:rsidR="001F112F" w:rsidRPr="001F112F">
        <w:rPr>
          <w:rFonts w:ascii="仿宋" w:eastAsia="仿宋" w:hAnsi="仿宋" w:hint="eastAsia"/>
          <w:b/>
          <w:sz w:val="24"/>
          <w:u w:val="single"/>
        </w:rPr>
        <w:t>实验室设备采购项目</w:t>
      </w:r>
    </w:p>
    <w:p w14:paraId="6914A9EC" w14:textId="3A6FE15C"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2022年</w:t>
      </w:r>
      <w:r w:rsidR="006C3180">
        <w:rPr>
          <w:rFonts w:ascii="仿宋" w:eastAsia="仿宋" w:hAnsi="仿宋" w:hint="eastAsia"/>
          <w:sz w:val="24"/>
        </w:rPr>
        <w:t xml:space="preserve"> </w:t>
      </w:r>
      <w:r w:rsidR="00F86EA9">
        <w:rPr>
          <w:rFonts w:ascii="仿宋" w:eastAsia="仿宋" w:hAnsi="仿宋" w:hint="eastAsia"/>
          <w:sz w:val="24"/>
        </w:rPr>
        <w:t>12</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102B23">
        <w:rPr>
          <w:rFonts w:ascii="仿宋" w:eastAsia="仿宋" w:hAnsi="仿宋" w:hint="eastAsia"/>
          <w:sz w:val="24"/>
        </w:rPr>
        <w:t>14</w:t>
      </w:r>
      <w:r w:rsidR="002526D5">
        <w:rPr>
          <w:rFonts w:ascii="仿宋" w:eastAsia="仿宋" w:hAnsi="仿宋"/>
          <w:sz w:val="24"/>
        </w:rPr>
        <w:t xml:space="preserve"> </w:t>
      </w:r>
      <w:r w:rsidR="006C3180">
        <w:rPr>
          <w:rFonts w:ascii="仿宋" w:eastAsia="仿宋" w:hAnsi="仿宋" w:hint="eastAsia"/>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D3432A">
        <w:rPr>
          <w:rFonts w:ascii="仿宋" w:eastAsia="仿宋" w:hAnsi="仿宋" w:hint="eastAsia"/>
          <w:sz w:val="24"/>
          <w:u w:val="single"/>
        </w:rPr>
        <w:t>5</w:t>
      </w:r>
      <w:r w:rsidR="003E3EF3">
        <w:rPr>
          <w:rFonts w:ascii="仿宋" w:eastAsia="仿宋" w:hAnsi="仿宋" w:hint="eastAsia"/>
          <w:sz w:val="24"/>
          <w:u w:val="single"/>
        </w:rPr>
        <w:t>00</w:t>
      </w:r>
      <w:r w:rsidRPr="006C3180">
        <w:rPr>
          <w:rFonts w:ascii="仿宋" w:eastAsia="仿宋" w:hAnsi="仿宋" w:hint="eastAsia"/>
          <w:sz w:val="24"/>
          <w:u w:val="single"/>
        </w:rPr>
        <w:t>元</w:t>
      </w:r>
      <w:r>
        <w:rPr>
          <w:rFonts w:ascii="仿宋" w:eastAsia="仿宋" w:hAnsi="仿宋" w:hint="eastAsia"/>
          <w:sz w:val="24"/>
        </w:rPr>
        <w:t>（该费用收取后概不退还）。</w:t>
      </w:r>
    </w:p>
    <w:p w14:paraId="2A683579" w14:textId="77777777" w:rsidR="00123DCD"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03E1D81" w14:textId="696A3460" w:rsidR="003B7AB5"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9FE95D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6C70084" w14:textId="0D177234"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484416">
        <w:rPr>
          <w:rFonts w:ascii="仿宋" w:eastAsia="仿宋" w:hAnsi="仿宋" w:hint="eastAsia"/>
          <w:sz w:val="24"/>
          <w:u w:val="single"/>
        </w:rPr>
        <w:t>10</w:t>
      </w:r>
      <w:r w:rsidR="003E3EF3">
        <w:rPr>
          <w:rFonts w:ascii="仿宋" w:eastAsia="仿宋" w:hAnsi="仿宋" w:hint="eastAsia"/>
          <w:sz w:val="24"/>
          <w:u w:val="single"/>
        </w:rPr>
        <w:t xml:space="preserve">万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7B6BC501"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071BDA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684DCD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421A3BF1"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037A59BB" w14:textId="48DE2D3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 xml:space="preserve">投标单位于2022年 </w:t>
      </w:r>
      <w:r w:rsidR="007032FB">
        <w:rPr>
          <w:rFonts w:ascii="仿宋" w:eastAsia="仿宋" w:hAnsi="仿宋" w:hint="eastAsia"/>
          <w:sz w:val="24"/>
        </w:rPr>
        <w:t>12</w:t>
      </w:r>
      <w:r>
        <w:rPr>
          <w:rFonts w:ascii="仿宋" w:eastAsia="仿宋" w:hAnsi="仿宋" w:hint="eastAsia"/>
          <w:sz w:val="24"/>
        </w:rPr>
        <w:t xml:space="preserve"> 月 </w:t>
      </w:r>
      <w:r w:rsidR="007032FB">
        <w:rPr>
          <w:rFonts w:ascii="仿宋" w:eastAsia="仿宋" w:hAnsi="仿宋" w:hint="eastAsia"/>
          <w:sz w:val="24"/>
        </w:rPr>
        <w:t>17</w:t>
      </w:r>
      <w:r>
        <w:rPr>
          <w:rFonts w:ascii="仿宋" w:eastAsia="仿宋" w:hAnsi="仿宋" w:hint="eastAsia"/>
          <w:sz w:val="24"/>
        </w:rPr>
        <w:t xml:space="preserve"> 日，将投标文件交到武汉工商学院招投标办公室。如有延误，视为废标；中标单位应在我校规定的时间内来签订合同，逾期视中标单位放弃中标，我校有权扣留保证金。</w:t>
      </w:r>
    </w:p>
    <w:p w14:paraId="07D111DC" w14:textId="77777777"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7AA6DDDD" w14:textId="77777777"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F86EA9">
        <w:rPr>
          <w:rFonts w:ascii="仿宋" w:eastAsia="仿宋" w:hAnsi="仿宋" w:hint="eastAsia"/>
          <w:sz w:val="24"/>
        </w:rPr>
        <w:t>以招标方要求时间为准</w:t>
      </w:r>
      <w:r>
        <w:rPr>
          <w:rFonts w:ascii="仿宋" w:eastAsia="仿宋" w:hAnsi="仿宋" w:hint="eastAsia"/>
          <w:sz w:val="24"/>
        </w:rPr>
        <w:t>。</w:t>
      </w:r>
    </w:p>
    <w:p w14:paraId="6E9A6949" w14:textId="356D4C0B"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7032FB">
        <w:rPr>
          <w:rFonts w:ascii="仿宋" w:eastAsia="仿宋" w:hAnsi="仿宋" w:hint="eastAsia"/>
          <w:sz w:val="24"/>
        </w:rPr>
        <w:t>2022年12月17日上午9点，</w:t>
      </w:r>
      <w:r w:rsidR="007B289A">
        <w:rPr>
          <w:rFonts w:ascii="仿宋" w:eastAsia="仿宋" w:hAnsi="仿宋" w:hint="eastAsia"/>
          <w:sz w:val="24"/>
        </w:rPr>
        <w:t>在</w:t>
      </w:r>
      <w:bookmarkStart w:id="0" w:name="_GoBack"/>
      <w:bookmarkEnd w:id="0"/>
      <w:r w:rsidR="007032FB">
        <w:rPr>
          <w:rFonts w:ascii="仿宋" w:eastAsia="仿宋" w:hAnsi="仿宋" w:hint="eastAsia"/>
          <w:sz w:val="24"/>
        </w:rPr>
        <w:t>我校综合楼12楼第一会议室</w:t>
      </w:r>
    </w:p>
    <w:p w14:paraId="34C5F50E"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956E457"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582B7AC"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02CD01B4" w14:textId="77777777"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0DC6FD0F" w14:textId="697A2460" w:rsidR="003B7AB5" w:rsidRPr="006C3180" w:rsidRDefault="007431F5" w:rsidP="002526D5">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BD266E">
        <w:rPr>
          <w:rFonts w:ascii="仿宋" w:eastAsia="仿宋" w:hAnsi="仿宋" w:hint="eastAsia"/>
          <w:sz w:val="24"/>
        </w:rPr>
        <w:t>见附件清单</w:t>
      </w:r>
      <w:r w:rsidR="00143D88">
        <w:rPr>
          <w:rFonts w:ascii="仿宋" w:eastAsia="仿宋" w:hAnsi="仿宋" w:hint="eastAsia"/>
          <w:sz w:val="24"/>
        </w:rPr>
        <w:t>技术咨询人员</w:t>
      </w:r>
    </w:p>
    <w:p w14:paraId="22FD8DE1" w14:textId="7AD81A53"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55795126"/>
      <w:bookmarkStart w:id="3" w:name="_Toc516597096"/>
      <w:bookmarkStart w:id="4" w:name="_Toc311463004"/>
    </w:p>
    <w:bookmarkEnd w:id="1"/>
    <w:bookmarkEnd w:id="2"/>
    <w:bookmarkEnd w:id="3"/>
    <w:bookmarkEnd w:id="4"/>
    <w:p w14:paraId="7438C28F"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408CCF4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4F89CD9"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00A62AAB"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1BFA31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FE048FA"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4A5C76D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847393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3F6B73F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84D6570"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14:paraId="6C3939D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A6C401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55E2EC72"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D95BF8E" w14:textId="7181DA61"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7032FB">
        <w:rPr>
          <w:rFonts w:ascii="仿宋" w:eastAsia="仿宋" w:hAnsi="仿宋" w:hint="eastAsia"/>
          <w:sz w:val="24"/>
        </w:rPr>
        <w:t>2022年12月17日上午9点，我校综合楼12楼第一会议室</w:t>
      </w:r>
      <w:r>
        <w:rPr>
          <w:rFonts w:ascii="仿宋" w:eastAsia="仿宋" w:hAnsi="仿宋" w:hint="eastAsia"/>
          <w:sz w:val="24"/>
        </w:rPr>
        <w:t>。</w:t>
      </w:r>
    </w:p>
    <w:p w14:paraId="74E2AB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36D0185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84322C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72998C8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07B0C9E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243F231A"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2532510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w:t>
      </w:r>
      <w:r>
        <w:rPr>
          <w:rFonts w:ascii="仿宋" w:eastAsia="仿宋" w:hAnsi="仿宋" w:hint="eastAsia"/>
          <w:sz w:val="24"/>
        </w:rPr>
        <w:lastRenderedPageBreak/>
        <w:t>串通作弊、哄抬标价，招标单位将取消所有参与串通的投标单位的投标资格并没收投标保证金。</w:t>
      </w:r>
    </w:p>
    <w:p w14:paraId="165C0078"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28ABD87"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7F95DE3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37C20E8"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072E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A859859"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72328564"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7343F4C" w14:textId="77777777" w:rsidR="003B7AB5" w:rsidRDefault="003B7AB5">
      <w:pPr>
        <w:spacing w:line="440" w:lineRule="exact"/>
        <w:ind w:firstLineChars="200" w:firstLine="482"/>
        <w:jc w:val="left"/>
        <w:rPr>
          <w:rFonts w:ascii="仿宋" w:eastAsia="仿宋" w:hAnsi="仿宋"/>
          <w:b/>
          <w:sz w:val="24"/>
        </w:rPr>
      </w:pPr>
    </w:p>
    <w:p w14:paraId="4A6D04BA" w14:textId="77777777" w:rsidR="003B7AB5" w:rsidRDefault="003B7AB5">
      <w:pPr>
        <w:spacing w:line="440" w:lineRule="exact"/>
        <w:ind w:firstLineChars="200" w:firstLine="482"/>
        <w:jc w:val="left"/>
        <w:rPr>
          <w:rFonts w:ascii="仿宋" w:eastAsia="仿宋" w:hAnsi="仿宋"/>
          <w:b/>
          <w:sz w:val="24"/>
        </w:rPr>
      </w:pPr>
    </w:p>
    <w:p w14:paraId="535B1D4D" w14:textId="77777777" w:rsidR="003B7AB5" w:rsidRDefault="003B7AB5">
      <w:pPr>
        <w:spacing w:line="440" w:lineRule="exact"/>
        <w:jc w:val="left"/>
        <w:rPr>
          <w:rFonts w:ascii="仿宋" w:eastAsia="仿宋" w:hAnsi="仿宋"/>
          <w:b/>
          <w:sz w:val="24"/>
        </w:rPr>
      </w:pPr>
    </w:p>
    <w:p w14:paraId="697FE29F" w14:textId="77777777" w:rsidR="003B7AB5" w:rsidRDefault="003B7AB5">
      <w:pPr>
        <w:spacing w:line="440" w:lineRule="exact"/>
        <w:jc w:val="left"/>
        <w:rPr>
          <w:rFonts w:ascii="仿宋" w:eastAsia="仿宋" w:hAnsi="仿宋"/>
          <w:b/>
          <w:sz w:val="24"/>
        </w:rPr>
      </w:pPr>
    </w:p>
    <w:p w14:paraId="6A25CAD2" w14:textId="77777777" w:rsidR="003B7AB5" w:rsidRDefault="003B7AB5">
      <w:pPr>
        <w:spacing w:line="440" w:lineRule="exact"/>
        <w:jc w:val="left"/>
        <w:rPr>
          <w:rFonts w:ascii="仿宋" w:eastAsia="仿宋" w:hAnsi="仿宋"/>
          <w:b/>
          <w:sz w:val="24"/>
        </w:rPr>
      </w:pPr>
    </w:p>
    <w:p w14:paraId="46E2CB0E" w14:textId="77777777" w:rsidR="003B7AB5" w:rsidRDefault="003B7AB5">
      <w:pPr>
        <w:spacing w:line="440" w:lineRule="exact"/>
        <w:jc w:val="left"/>
        <w:rPr>
          <w:rFonts w:ascii="仿宋" w:eastAsia="仿宋" w:hAnsi="仿宋"/>
          <w:b/>
          <w:sz w:val="24"/>
        </w:rPr>
      </w:pPr>
    </w:p>
    <w:p w14:paraId="0594C017" w14:textId="77777777" w:rsidR="003B7AB5" w:rsidRDefault="003B7AB5">
      <w:pPr>
        <w:spacing w:line="440" w:lineRule="exact"/>
        <w:jc w:val="left"/>
        <w:rPr>
          <w:rFonts w:ascii="仿宋" w:eastAsia="仿宋" w:hAnsi="仿宋"/>
          <w:b/>
          <w:sz w:val="24"/>
        </w:rPr>
      </w:pPr>
    </w:p>
    <w:p w14:paraId="3699EA54" w14:textId="77777777" w:rsidR="003B7AB5" w:rsidRDefault="003B7AB5">
      <w:pPr>
        <w:spacing w:line="440" w:lineRule="exact"/>
        <w:jc w:val="left"/>
        <w:rPr>
          <w:rFonts w:ascii="仿宋" w:eastAsia="仿宋" w:hAnsi="仿宋"/>
          <w:b/>
          <w:sz w:val="24"/>
        </w:rPr>
      </w:pPr>
    </w:p>
    <w:p w14:paraId="49BF664A" w14:textId="77777777" w:rsidR="003B7AB5" w:rsidRDefault="003B7AB5">
      <w:pPr>
        <w:spacing w:line="440" w:lineRule="exact"/>
        <w:jc w:val="left"/>
        <w:rPr>
          <w:rFonts w:ascii="仿宋" w:eastAsia="仿宋" w:hAnsi="仿宋"/>
          <w:b/>
          <w:sz w:val="24"/>
        </w:rPr>
      </w:pPr>
    </w:p>
    <w:p w14:paraId="4EC4138D" w14:textId="77777777" w:rsidR="003B7AB5" w:rsidRDefault="003B7AB5">
      <w:pPr>
        <w:spacing w:line="440" w:lineRule="exact"/>
        <w:jc w:val="left"/>
        <w:rPr>
          <w:rFonts w:ascii="仿宋" w:eastAsia="仿宋" w:hAnsi="仿宋"/>
          <w:b/>
          <w:sz w:val="24"/>
        </w:rPr>
      </w:pPr>
    </w:p>
    <w:p w14:paraId="532EECED" w14:textId="77777777" w:rsidR="003B7AB5" w:rsidRDefault="003B7AB5">
      <w:pPr>
        <w:spacing w:line="440" w:lineRule="exact"/>
        <w:jc w:val="left"/>
        <w:rPr>
          <w:rFonts w:ascii="仿宋" w:eastAsia="仿宋" w:hAnsi="仿宋"/>
          <w:b/>
          <w:sz w:val="24"/>
        </w:rPr>
      </w:pPr>
    </w:p>
    <w:p w14:paraId="4A441EBB" w14:textId="77777777" w:rsidR="003B7AB5" w:rsidRDefault="003B7AB5">
      <w:pPr>
        <w:spacing w:line="440" w:lineRule="exact"/>
        <w:jc w:val="left"/>
        <w:rPr>
          <w:rFonts w:ascii="仿宋" w:eastAsia="仿宋" w:hAnsi="仿宋"/>
          <w:b/>
          <w:sz w:val="24"/>
        </w:rPr>
      </w:pPr>
    </w:p>
    <w:p w14:paraId="325BD595" w14:textId="77777777" w:rsidR="003B7AB5" w:rsidRDefault="003B7AB5">
      <w:pPr>
        <w:spacing w:line="440" w:lineRule="exact"/>
        <w:jc w:val="left"/>
        <w:rPr>
          <w:rFonts w:ascii="仿宋" w:eastAsia="仿宋" w:hAnsi="仿宋"/>
          <w:b/>
          <w:sz w:val="24"/>
        </w:rPr>
      </w:pPr>
    </w:p>
    <w:p w14:paraId="081D9351" w14:textId="77777777" w:rsidR="003B7AB5" w:rsidRDefault="003B7AB5">
      <w:pPr>
        <w:spacing w:line="440" w:lineRule="exact"/>
        <w:jc w:val="left"/>
        <w:rPr>
          <w:rFonts w:ascii="仿宋" w:eastAsia="仿宋" w:hAnsi="仿宋"/>
          <w:b/>
          <w:sz w:val="24"/>
        </w:rPr>
      </w:pPr>
    </w:p>
    <w:p w14:paraId="71A94A43" w14:textId="77777777" w:rsidR="003B7AB5" w:rsidRDefault="003B7AB5">
      <w:pPr>
        <w:spacing w:line="440" w:lineRule="exact"/>
        <w:jc w:val="left"/>
        <w:rPr>
          <w:rFonts w:ascii="仿宋" w:eastAsia="仿宋" w:hAnsi="仿宋"/>
          <w:b/>
          <w:sz w:val="24"/>
        </w:rPr>
      </w:pPr>
    </w:p>
    <w:p w14:paraId="0692E341" w14:textId="77777777" w:rsidR="003B7AB5" w:rsidRDefault="003B7AB5">
      <w:pPr>
        <w:spacing w:line="440" w:lineRule="exact"/>
        <w:jc w:val="left"/>
        <w:rPr>
          <w:rFonts w:ascii="仿宋" w:eastAsia="仿宋" w:hAnsi="仿宋"/>
          <w:b/>
          <w:sz w:val="24"/>
        </w:rPr>
      </w:pPr>
    </w:p>
    <w:p w14:paraId="4C24F247" w14:textId="77777777" w:rsidR="003B7AB5" w:rsidRDefault="003B7AB5">
      <w:pPr>
        <w:spacing w:line="440" w:lineRule="exact"/>
        <w:jc w:val="left"/>
        <w:rPr>
          <w:rFonts w:ascii="仿宋" w:eastAsia="仿宋" w:hAnsi="仿宋"/>
          <w:b/>
          <w:sz w:val="24"/>
        </w:rPr>
      </w:pPr>
    </w:p>
    <w:p w14:paraId="406F7A70" w14:textId="77777777" w:rsidR="003B7AB5" w:rsidRDefault="003B7AB5">
      <w:pPr>
        <w:spacing w:line="440" w:lineRule="exact"/>
        <w:jc w:val="left"/>
        <w:rPr>
          <w:rFonts w:ascii="仿宋" w:eastAsia="仿宋" w:hAnsi="仿宋"/>
          <w:b/>
          <w:sz w:val="24"/>
        </w:rPr>
      </w:pPr>
    </w:p>
    <w:p w14:paraId="0FB90311" w14:textId="77777777" w:rsidR="003B7AB5" w:rsidRDefault="003B7AB5">
      <w:pPr>
        <w:spacing w:line="440" w:lineRule="exact"/>
        <w:jc w:val="left"/>
        <w:rPr>
          <w:rFonts w:ascii="仿宋" w:eastAsia="仿宋" w:hAnsi="仿宋"/>
          <w:b/>
          <w:sz w:val="24"/>
        </w:rPr>
      </w:pPr>
    </w:p>
    <w:p w14:paraId="47B757A0" w14:textId="77777777" w:rsidR="003B7AB5" w:rsidRDefault="003B7AB5">
      <w:pPr>
        <w:spacing w:line="440" w:lineRule="exact"/>
        <w:jc w:val="left"/>
        <w:rPr>
          <w:rFonts w:ascii="仿宋" w:eastAsia="仿宋" w:hAnsi="仿宋"/>
          <w:b/>
          <w:sz w:val="24"/>
        </w:rPr>
      </w:pPr>
    </w:p>
    <w:p w14:paraId="5FA974A8" w14:textId="77777777"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14:paraId="02ED4194"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14:paraId="62F9777F" w14:textId="77777777" w:rsidR="006C3180" w:rsidRDefault="00CB7C42" w:rsidP="006C3180">
      <w:pPr>
        <w:spacing w:line="440" w:lineRule="exact"/>
        <w:rPr>
          <w:rFonts w:ascii="仿宋" w:eastAsia="仿宋" w:hAnsi="仿宋"/>
          <w:b/>
          <w:sz w:val="28"/>
          <w:szCs w:val="28"/>
        </w:rPr>
      </w:pPr>
      <w:r>
        <w:rPr>
          <w:rFonts w:ascii="仿宋" w:eastAsia="仿宋" w:hAnsi="仿宋" w:hint="eastAsia"/>
          <w:b/>
          <w:sz w:val="28"/>
          <w:szCs w:val="28"/>
        </w:rPr>
        <w:t>设备</w:t>
      </w:r>
      <w:r w:rsidR="006C3180" w:rsidRPr="006C3180">
        <w:rPr>
          <w:rFonts w:ascii="仿宋" w:eastAsia="仿宋" w:hAnsi="仿宋" w:hint="eastAsia"/>
          <w:b/>
          <w:sz w:val="28"/>
          <w:szCs w:val="28"/>
        </w:rPr>
        <w:t>清单：</w:t>
      </w:r>
    </w:p>
    <w:p w14:paraId="3E0534E1" w14:textId="445529BC" w:rsidR="00BD266E" w:rsidRPr="00BD266E" w:rsidRDefault="00BD266E" w:rsidP="006C3180">
      <w:pPr>
        <w:spacing w:line="440" w:lineRule="exact"/>
        <w:rPr>
          <w:rFonts w:ascii="仿宋" w:eastAsia="仿宋" w:hAnsi="仿宋"/>
          <w:sz w:val="28"/>
          <w:szCs w:val="28"/>
        </w:rPr>
      </w:pPr>
      <w:r w:rsidRPr="00BD266E">
        <w:rPr>
          <w:rFonts w:ascii="仿宋" w:eastAsia="仿宋" w:hAnsi="仿宋"/>
          <w:sz w:val="28"/>
          <w:szCs w:val="28"/>
        </w:rPr>
        <w:t>一、通用设备：</w:t>
      </w:r>
    </w:p>
    <w:tbl>
      <w:tblPr>
        <w:tblW w:w="5489" w:type="pct"/>
        <w:tblInd w:w="-459" w:type="dxa"/>
        <w:tblLayout w:type="fixed"/>
        <w:tblLook w:val="04A0" w:firstRow="1" w:lastRow="0" w:firstColumn="1" w:lastColumn="0" w:noHBand="0" w:noVBand="1"/>
      </w:tblPr>
      <w:tblGrid>
        <w:gridCol w:w="703"/>
        <w:gridCol w:w="1847"/>
        <w:gridCol w:w="711"/>
        <w:gridCol w:w="707"/>
        <w:gridCol w:w="5387"/>
      </w:tblGrid>
      <w:tr w:rsidR="00BD266E" w:rsidRPr="007A42B2" w14:paraId="5736BC7F" w14:textId="77777777" w:rsidTr="007A42B2">
        <w:trPr>
          <w:trHeight w:val="36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ADE40" w14:textId="77777777" w:rsidR="00BD266E" w:rsidRPr="007A42B2" w:rsidRDefault="00BD266E" w:rsidP="007A42B2">
            <w:pPr>
              <w:widowControl/>
              <w:jc w:val="center"/>
              <w:rPr>
                <w:rFonts w:asciiTheme="minorEastAsia" w:eastAsiaTheme="minorEastAsia" w:hAnsiTheme="minorEastAsia"/>
                <w:b/>
                <w:color w:val="000000"/>
                <w:kern w:val="0"/>
                <w:sz w:val="18"/>
                <w:szCs w:val="18"/>
              </w:rPr>
            </w:pPr>
            <w:r w:rsidRPr="007A42B2">
              <w:rPr>
                <w:rFonts w:asciiTheme="minorEastAsia" w:eastAsiaTheme="minorEastAsia" w:hAnsiTheme="minorEastAsia" w:hint="eastAsia"/>
                <w:b/>
                <w:color w:val="000000"/>
                <w:kern w:val="0"/>
                <w:sz w:val="18"/>
                <w:szCs w:val="18"/>
              </w:rPr>
              <w:t>序号</w:t>
            </w:r>
          </w:p>
        </w:tc>
        <w:tc>
          <w:tcPr>
            <w:tcW w:w="987" w:type="pct"/>
            <w:tcBorders>
              <w:top w:val="single" w:sz="4" w:space="0" w:color="auto"/>
              <w:left w:val="nil"/>
              <w:bottom w:val="single" w:sz="4" w:space="0" w:color="auto"/>
              <w:right w:val="single" w:sz="4" w:space="0" w:color="auto"/>
            </w:tcBorders>
            <w:shd w:val="clear" w:color="auto" w:fill="auto"/>
            <w:noWrap/>
            <w:vAlign w:val="center"/>
            <w:hideMark/>
          </w:tcPr>
          <w:p w14:paraId="447D0EEC" w14:textId="77777777" w:rsidR="00BD266E" w:rsidRPr="007A42B2" w:rsidRDefault="00BD266E" w:rsidP="007A42B2">
            <w:pPr>
              <w:widowControl/>
              <w:jc w:val="center"/>
              <w:rPr>
                <w:rFonts w:asciiTheme="minorEastAsia" w:eastAsiaTheme="minorEastAsia" w:hAnsiTheme="minorEastAsia"/>
                <w:b/>
                <w:color w:val="000000"/>
                <w:kern w:val="0"/>
                <w:sz w:val="18"/>
                <w:szCs w:val="18"/>
              </w:rPr>
            </w:pPr>
            <w:r w:rsidRPr="007A42B2">
              <w:rPr>
                <w:rFonts w:asciiTheme="minorEastAsia" w:eastAsiaTheme="minorEastAsia" w:hAnsiTheme="minorEastAsia" w:hint="eastAsia"/>
                <w:b/>
                <w:color w:val="000000"/>
                <w:kern w:val="0"/>
                <w:sz w:val="18"/>
                <w:szCs w:val="18"/>
              </w:rPr>
              <w:t>货物名称</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F4592DA" w14:textId="68CA720E" w:rsidR="00BD266E" w:rsidRPr="007A42B2" w:rsidRDefault="00BD266E" w:rsidP="007A42B2">
            <w:pPr>
              <w:widowControl/>
              <w:jc w:val="center"/>
              <w:rPr>
                <w:rFonts w:asciiTheme="minorEastAsia" w:eastAsiaTheme="minorEastAsia" w:hAnsiTheme="minorEastAsia"/>
                <w:b/>
                <w:color w:val="000000"/>
                <w:kern w:val="0"/>
                <w:sz w:val="18"/>
                <w:szCs w:val="18"/>
              </w:rPr>
            </w:pPr>
            <w:r w:rsidRPr="007A42B2">
              <w:rPr>
                <w:rFonts w:asciiTheme="minorEastAsia" w:eastAsiaTheme="minorEastAsia" w:hAnsiTheme="minorEastAsia" w:hint="eastAsia"/>
                <w:b/>
                <w:color w:val="000000"/>
                <w:kern w:val="0"/>
                <w:sz w:val="18"/>
                <w:szCs w:val="18"/>
              </w:rPr>
              <w:t>单位</w:t>
            </w:r>
          </w:p>
        </w:tc>
        <w:tc>
          <w:tcPr>
            <w:tcW w:w="378" w:type="pct"/>
            <w:tcBorders>
              <w:top w:val="single" w:sz="4" w:space="0" w:color="auto"/>
              <w:left w:val="nil"/>
              <w:bottom w:val="single" w:sz="4" w:space="0" w:color="auto"/>
              <w:right w:val="single" w:sz="4" w:space="0" w:color="auto"/>
            </w:tcBorders>
            <w:shd w:val="clear" w:color="auto" w:fill="auto"/>
            <w:noWrap/>
            <w:vAlign w:val="center"/>
            <w:hideMark/>
          </w:tcPr>
          <w:p w14:paraId="1B1F80F3" w14:textId="77777777" w:rsidR="00BD266E" w:rsidRPr="007A42B2" w:rsidRDefault="00BD266E" w:rsidP="007A42B2">
            <w:pPr>
              <w:widowControl/>
              <w:jc w:val="center"/>
              <w:rPr>
                <w:rFonts w:asciiTheme="minorEastAsia" w:eastAsiaTheme="minorEastAsia" w:hAnsiTheme="minorEastAsia"/>
                <w:b/>
                <w:color w:val="000000"/>
                <w:kern w:val="0"/>
                <w:sz w:val="18"/>
                <w:szCs w:val="18"/>
              </w:rPr>
            </w:pPr>
            <w:r w:rsidRPr="007A42B2">
              <w:rPr>
                <w:rFonts w:asciiTheme="minorEastAsia" w:eastAsiaTheme="minorEastAsia" w:hAnsiTheme="minorEastAsia" w:hint="eastAsia"/>
                <w:b/>
                <w:color w:val="000000"/>
                <w:kern w:val="0"/>
                <w:sz w:val="18"/>
                <w:szCs w:val="18"/>
              </w:rPr>
              <w:t>数量</w:t>
            </w:r>
          </w:p>
        </w:tc>
        <w:tc>
          <w:tcPr>
            <w:tcW w:w="2879" w:type="pct"/>
            <w:tcBorders>
              <w:top w:val="single" w:sz="4" w:space="0" w:color="auto"/>
              <w:left w:val="nil"/>
              <w:bottom w:val="single" w:sz="4" w:space="0" w:color="auto"/>
              <w:right w:val="single" w:sz="4" w:space="0" w:color="auto"/>
            </w:tcBorders>
            <w:shd w:val="clear" w:color="auto" w:fill="auto"/>
            <w:noWrap/>
            <w:vAlign w:val="center"/>
            <w:hideMark/>
          </w:tcPr>
          <w:p w14:paraId="22A2B642" w14:textId="77777777" w:rsidR="00BD266E" w:rsidRPr="007A42B2" w:rsidRDefault="00BD266E" w:rsidP="007A42B2">
            <w:pPr>
              <w:widowControl/>
              <w:jc w:val="center"/>
              <w:rPr>
                <w:rFonts w:asciiTheme="minorEastAsia" w:eastAsiaTheme="minorEastAsia" w:hAnsiTheme="minorEastAsia"/>
                <w:b/>
                <w:color w:val="000000"/>
                <w:kern w:val="0"/>
                <w:sz w:val="18"/>
                <w:szCs w:val="18"/>
              </w:rPr>
            </w:pPr>
            <w:r w:rsidRPr="007A42B2">
              <w:rPr>
                <w:rFonts w:asciiTheme="minorEastAsia" w:eastAsiaTheme="minorEastAsia" w:hAnsiTheme="minorEastAsia" w:hint="eastAsia"/>
                <w:b/>
                <w:color w:val="000000"/>
                <w:kern w:val="0"/>
                <w:sz w:val="18"/>
                <w:szCs w:val="18"/>
              </w:rPr>
              <w:t>技术参数要求</w:t>
            </w:r>
          </w:p>
        </w:tc>
      </w:tr>
      <w:tr w:rsidR="00BD266E" w:rsidRPr="007A42B2" w14:paraId="2F73C496" w14:textId="77777777" w:rsidTr="007A42B2">
        <w:trPr>
          <w:trHeight w:val="326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EA28A7"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987" w:type="pct"/>
            <w:tcBorders>
              <w:top w:val="nil"/>
              <w:left w:val="nil"/>
              <w:bottom w:val="single" w:sz="4" w:space="0" w:color="auto"/>
              <w:right w:val="single" w:sz="4" w:space="0" w:color="auto"/>
            </w:tcBorders>
            <w:shd w:val="clear" w:color="auto" w:fill="auto"/>
            <w:vAlign w:val="center"/>
            <w:hideMark/>
          </w:tcPr>
          <w:p w14:paraId="57268AAC"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高速离心机（含转子</w:t>
            </w:r>
            <w:r w:rsidRPr="007A42B2">
              <w:rPr>
                <w:rFonts w:asciiTheme="minorEastAsia" w:eastAsiaTheme="minorEastAsia" w:hAnsiTheme="minorEastAsia"/>
                <w:color w:val="000000"/>
                <w:kern w:val="0"/>
                <w:sz w:val="18"/>
                <w:szCs w:val="18"/>
              </w:rPr>
              <w:t>24*1.5/2.2,6*50</w:t>
            </w:r>
            <w:r w:rsidRPr="007A42B2">
              <w:rPr>
                <w:rFonts w:asciiTheme="minorEastAsia" w:eastAsiaTheme="minorEastAsia" w:hAnsiTheme="minorEastAsia" w:hint="eastAsia"/>
                <w:color w:val="000000"/>
                <w:kern w:val="0"/>
                <w:sz w:val="18"/>
                <w:szCs w:val="18"/>
              </w:rPr>
              <w:t>）</w:t>
            </w:r>
          </w:p>
        </w:tc>
        <w:tc>
          <w:tcPr>
            <w:tcW w:w="380" w:type="pct"/>
            <w:tcBorders>
              <w:top w:val="nil"/>
              <w:left w:val="nil"/>
              <w:bottom w:val="single" w:sz="4" w:space="0" w:color="auto"/>
              <w:right w:val="single" w:sz="4" w:space="0" w:color="auto"/>
            </w:tcBorders>
            <w:shd w:val="clear" w:color="auto" w:fill="auto"/>
            <w:vAlign w:val="center"/>
            <w:hideMark/>
          </w:tcPr>
          <w:p w14:paraId="0E8F3317"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26A7B2AD"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0A7E6EF8"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最高转速</w:t>
            </w:r>
            <w:r w:rsidRPr="007A42B2">
              <w:rPr>
                <w:rFonts w:asciiTheme="minorEastAsia" w:eastAsiaTheme="minorEastAsia" w:hAnsiTheme="minorEastAsia"/>
                <w:color w:val="000000"/>
                <w:kern w:val="0"/>
                <w:sz w:val="18"/>
                <w:szCs w:val="18"/>
              </w:rPr>
              <w:t>16000r/min</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最大相对离心力</w:t>
            </w:r>
            <w:r w:rsidRPr="007A42B2">
              <w:rPr>
                <w:rFonts w:asciiTheme="minorEastAsia" w:eastAsiaTheme="minorEastAsia" w:hAnsiTheme="minorEastAsia"/>
                <w:color w:val="000000"/>
                <w:kern w:val="0"/>
                <w:sz w:val="18"/>
                <w:szCs w:val="18"/>
              </w:rPr>
              <w:t>21532×g</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最大容量</w:t>
            </w:r>
            <w:r w:rsidRPr="007A42B2">
              <w:rPr>
                <w:rFonts w:asciiTheme="minorEastAsia" w:eastAsiaTheme="minorEastAsia" w:hAnsiTheme="minorEastAsia"/>
                <w:color w:val="000000"/>
                <w:kern w:val="0"/>
                <w:sz w:val="18"/>
                <w:szCs w:val="18"/>
              </w:rPr>
              <w:t>6x50ml</w:t>
            </w:r>
            <w:r w:rsidRPr="007A42B2">
              <w:rPr>
                <w:rFonts w:asciiTheme="minorEastAsia" w:eastAsiaTheme="minorEastAsia" w:hAnsiTheme="minorEastAsia" w:hint="eastAsia"/>
                <w:color w:val="000000"/>
                <w:kern w:val="0"/>
                <w:sz w:val="18"/>
                <w:szCs w:val="18"/>
              </w:rPr>
              <w:t>转速精度</w:t>
            </w:r>
            <w:r w:rsidRPr="007A42B2">
              <w:rPr>
                <w:rFonts w:asciiTheme="minorEastAsia" w:eastAsiaTheme="minorEastAsia" w:hAnsiTheme="minorEastAsia"/>
                <w:color w:val="000000"/>
                <w:kern w:val="0"/>
                <w:sz w:val="18"/>
                <w:szCs w:val="18"/>
              </w:rPr>
              <w:t>±30/min</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定时范围</w:t>
            </w:r>
            <w:r w:rsidRPr="007A42B2">
              <w:rPr>
                <w:rFonts w:asciiTheme="minorEastAsia" w:eastAsiaTheme="minorEastAsia" w:hAnsiTheme="minorEastAsia"/>
                <w:color w:val="000000"/>
                <w:kern w:val="0"/>
                <w:sz w:val="18"/>
                <w:szCs w:val="18"/>
              </w:rPr>
              <w:t>1min ~99min</w:t>
            </w:r>
            <w:r w:rsidRPr="007A42B2">
              <w:rPr>
                <w:rFonts w:asciiTheme="minorEastAsia" w:eastAsiaTheme="minorEastAsia" w:hAnsiTheme="minorEastAsia" w:hint="eastAsia"/>
                <w:color w:val="000000"/>
                <w:kern w:val="0"/>
                <w:sz w:val="18"/>
                <w:szCs w:val="18"/>
              </w:rPr>
              <w:t>整机噪声≤</w:t>
            </w:r>
            <w:r w:rsidRPr="007A42B2">
              <w:rPr>
                <w:rFonts w:asciiTheme="minorEastAsia" w:eastAsiaTheme="minorEastAsia" w:hAnsiTheme="minorEastAsia"/>
                <w:color w:val="000000"/>
                <w:kern w:val="0"/>
                <w:sz w:val="18"/>
                <w:szCs w:val="18"/>
              </w:rPr>
              <w:t>62dB(A)</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电源</w:t>
            </w:r>
            <w:r w:rsidRPr="007A42B2">
              <w:rPr>
                <w:rFonts w:asciiTheme="minorEastAsia" w:eastAsiaTheme="minorEastAsia" w:hAnsiTheme="minorEastAsia"/>
                <w:color w:val="000000"/>
                <w:kern w:val="0"/>
                <w:sz w:val="18"/>
                <w:szCs w:val="18"/>
              </w:rPr>
              <w:t>AC220V±22V 50/60Hz</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整机功率</w:t>
            </w:r>
            <w:r w:rsidRPr="007A42B2">
              <w:rPr>
                <w:rFonts w:asciiTheme="minorEastAsia" w:eastAsiaTheme="minorEastAsia" w:hAnsiTheme="minorEastAsia"/>
                <w:color w:val="000000"/>
                <w:kern w:val="0"/>
                <w:sz w:val="18"/>
                <w:szCs w:val="18"/>
              </w:rPr>
              <w:t>400w</w:t>
            </w:r>
            <w:r w:rsidRPr="007A42B2">
              <w:rPr>
                <w:rFonts w:asciiTheme="minorEastAsia" w:eastAsiaTheme="minorEastAsia" w:hAnsiTheme="minorEastAsia" w:hint="eastAsia"/>
                <w:color w:val="000000"/>
                <w:kern w:val="0"/>
                <w:sz w:val="18"/>
                <w:szCs w:val="18"/>
              </w:rPr>
              <w:t>重量</w:t>
            </w:r>
            <w:r w:rsidRPr="007A42B2">
              <w:rPr>
                <w:rFonts w:asciiTheme="minorEastAsia" w:eastAsiaTheme="minorEastAsia" w:hAnsiTheme="minorEastAsia"/>
                <w:color w:val="000000"/>
                <w:kern w:val="0"/>
                <w:sz w:val="18"/>
                <w:szCs w:val="18"/>
              </w:rPr>
              <w:t>25kg</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外形尺寸</w:t>
            </w:r>
            <w:r w:rsidRPr="007A42B2">
              <w:rPr>
                <w:rFonts w:asciiTheme="minorEastAsia" w:eastAsiaTheme="minorEastAsia" w:hAnsiTheme="minorEastAsia"/>
                <w:color w:val="000000"/>
                <w:kern w:val="0"/>
                <w:sz w:val="18"/>
                <w:szCs w:val="18"/>
              </w:rPr>
              <w:t>330×390×300mm(LxWxH)</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外包装尺寸</w:t>
            </w:r>
            <w:r w:rsidRPr="007A42B2">
              <w:rPr>
                <w:rFonts w:asciiTheme="minorEastAsia" w:eastAsiaTheme="minorEastAsia" w:hAnsiTheme="minorEastAsia"/>
                <w:color w:val="000000"/>
                <w:kern w:val="0"/>
                <w:sz w:val="18"/>
                <w:szCs w:val="18"/>
              </w:rPr>
              <w:t>395×650×340mm(LxWxH)</w:t>
            </w:r>
            <w:r w:rsidRPr="007A42B2">
              <w:rPr>
                <w:rFonts w:asciiTheme="minorEastAsia" w:eastAsiaTheme="minorEastAsia" w:hAnsiTheme="minorEastAsia"/>
                <w:color w:val="000000"/>
                <w:kern w:val="0"/>
                <w:sz w:val="18"/>
                <w:szCs w:val="18"/>
              </w:rPr>
              <w:br/>
              <w:t>4</w:t>
            </w:r>
            <w:r w:rsidRPr="007A42B2">
              <w:rPr>
                <w:rFonts w:asciiTheme="minorEastAsia" w:eastAsiaTheme="minorEastAsia" w:hAnsiTheme="minorEastAsia" w:hint="eastAsia"/>
                <w:color w:val="000000"/>
                <w:kern w:val="0"/>
                <w:sz w:val="18"/>
                <w:szCs w:val="18"/>
              </w:rPr>
              <w:t>号角转子：最高转速</w:t>
            </w:r>
            <w:r w:rsidRPr="007A42B2">
              <w:rPr>
                <w:rFonts w:asciiTheme="minorEastAsia" w:eastAsiaTheme="minorEastAsia" w:hAnsiTheme="minorEastAsia"/>
                <w:color w:val="000000"/>
                <w:kern w:val="0"/>
                <w:sz w:val="18"/>
                <w:szCs w:val="18"/>
              </w:rPr>
              <w:t>(15000r/min)</w:t>
            </w:r>
            <w:r w:rsidRPr="007A42B2">
              <w:rPr>
                <w:rFonts w:asciiTheme="minorEastAsia" w:eastAsiaTheme="minorEastAsia" w:hAnsiTheme="minorEastAsia" w:hint="eastAsia"/>
                <w:color w:val="000000"/>
                <w:kern w:val="0"/>
                <w:sz w:val="18"/>
                <w:szCs w:val="18"/>
              </w:rPr>
              <w:t>最大离心力</w:t>
            </w:r>
            <w:r w:rsidRPr="007A42B2">
              <w:rPr>
                <w:rFonts w:asciiTheme="minorEastAsia" w:eastAsiaTheme="minorEastAsia" w:hAnsiTheme="minorEastAsia"/>
                <w:color w:val="000000"/>
                <w:kern w:val="0"/>
                <w:sz w:val="18"/>
                <w:szCs w:val="18"/>
              </w:rPr>
              <w:t>(21532×g)</w:t>
            </w:r>
            <w:r w:rsidRPr="007A42B2">
              <w:rPr>
                <w:rFonts w:asciiTheme="minorEastAsia" w:eastAsiaTheme="minorEastAsia" w:hAnsiTheme="minorEastAsia" w:hint="eastAsia"/>
                <w:color w:val="000000"/>
                <w:kern w:val="0"/>
                <w:sz w:val="18"/>
                <w:szCs w:val="18"/>
              </w:rPr>
              <w:t>容量</w:t>
            </w:r>
            <w:r w:rsidRPr="007A42B2">
              <w:rPr>
                <w:rFonts w:asciiTheme="minorEastAsia" w:eastAsiaTheme="minorEastAsia" w:hAnsiTheme="minorEastAsia"/>
                <w:color w:val="000000"/>
                <w:kern w:val="0"/>
                <w:sz w:val="18"/>
                <w:szCs w:val="18"/>
              </w:rPr>
              <w:t>24×1.5/2.2ml</w:t>
            </w:r>
            <w:r w:rsidRPr="007A42B2">
              <w:rPr>
                <w:rFonts w:asciiTheme="minorEastAsia" w:eastAsiaTheme="minorEastAsia" w:hAnsiTheme="minorEastAsia"/>
                <w:color w:val="000000"/>
                <w:kern w:val="0"/>
                <w:sz w:val="18"/>
                <w:szCs w:val="18"/>
              </w:rPr>
              <w:br/>
              <w:t>7</w:t>
            </w:r>
            <w:r w:rsidRPr="007A42B2">
              <w:rPr>
                <w:rFonts w:asciiTheme="minorEastAsia" w:eastAsiaTheme="minorEastAsia" w:hAnsiTheme="minorEastAsia" w:hint="eastAsia"/>
                <w:color w:val="000000"/>
                <w:kern w:val="0"/>
                <w:sz w:val="18"/>
                <w:szCs w:val="18"/>
              </w:rPr>
              <w:t>号角转子：最高转速</w:t>
            </w:r>
            <w:r w:rsidRPr="007A42B2">
              <w:rPr>
                <w:rFonts w:asciiTheme="minorEastAsia" w:eastAsiaTheme="minorEastAsia" w:hAnsiTheme="minorEastAsia"/>
                <w:color w:val="000000"/>
                <w:kern w:val="0"/>
                <w:sz w:val="18"/>
                <w:szCs w:val="18"/>
              </w:rPr>
              <w:t>(11000r/min)</w:t>
            </w:r>
            <w:r w:rsidRPr="007A42B2">
              <w:rPr>
                <w:rFonts w:asciiTheme="minorEastAsia" w:eastAsiaTheme="minorEastAsia" w:hAnsiTheme="minorEastAsia" w:hint="eastAsia"/>
                <w:color w:val="000000"/>
                <w:kern w:val="0"/>
                <w:sz w:val="18"/>
                <w:szCs w:val="18"/>
              </w:rPr>
              <w:t>最大离心力</w:t>
            </w:r>
            <w:r w:rsidRPr="007A42B2">
              <w:rPr>
                <w:rFonts w:asciiTheme="minorEastAsia" w:eastAsiaTheme="minorEastAsia" w:hAnsiTheme="minorEastAsia"/>
                <w:color w:val="000000"/>
                <w:kern w:val="0"/>
                <w:sz w:val="18"/>
                <w:szCs w:val="18"/>
              </w:rPr>
              <w:t>(12840×g)</w:t>
            </w:r>
            <w:r w:rsidRPr="007A42B2">
              <w:rPr>
                <w:rFonts w:asciiTheme="minorEastAsia" w:eastAsiaTheme="minorEastAsia" w:hAnsiTheme="minorEastAsia" w:hint="eastAsia"/>
                <w:color w:val="000000"/>
                <w:kern w:val="0"/>
                <w:sz w:val="18"/>
                <w:szCs w:val="18"/>
              </w:rPr>
              <w:t>容量</w:t>
            </w:r>
            <w:r w:rsidRPr="007A42B2">
              <w:rPr>
                <w:rFonts w:asciiTheme="minorEastAsia" w:eastAsiaTheme="minorEastAsia" w:hAnsiTheme="minorEastAsia"/>
                <w:color w:val="000000"/>
                <w:kern w:val="0"/>
                <w:sz w:val="18"/>
                <w:szCs w:val="18"/>
              </w:rPr>
              <w:t>5×50ml</w:t>
            </w:r>
            <w:r w:rsidRPr="007A42B2">
              <w:rPr>
                <w:rFonts w:asciiTheme="minorEastAsia" w:eastAsiaTheme="minorEastAsia" w:hAnsiTheme="minorEastAsia" w:hint="eastAsia"/>
                <w:color w:val="000000"/>
                <w:kern w:val="0"/>
                <w:sz w:val="18"/>
                <w:szCs w:val="18"/>
              </w:rPr>
              <w:t>搭配</w:t>
            </w:r>
            <w:r w:rsidRPr="007A42B2">
              <w:rPr>
                <w:rFonts w:asciiTheme="minorEastAsia" w:eastAsiaTheme="minorEastAsia" w:hAnsiTheme="minorEastAsia"/>
                <w:color w:val="000000"/>
                <w:kern w:val="0"/>
                <w:sz w:val="18"/>
                <w:szCs w:val="18"/>
              </w:rPr>
              <w:t>10ml</w:t>
            </w:r>
            <w:r w:rsidRPr="007A42B2">
              <w:rPr>
                <w:rFonts w:asciiTheme="minorEastAsia" w:eastAsiaTheme="minorEastAsia" w:hAnsiTheme="minorEastAsia" w:hint="eastAsia"/>
                <w:color w:val="000000"/>
                <w:kern w:val="0"/>
                <w:sz w:val="18"/>
                <w:szCs w:val="18"/>
              </w:rPr>
              <w:t>适配器</w:t>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个</w:t>
            </w:r>
          </w:p>
        </w:tc>
      </w:tr>
      <w:tr w:rsidR="00BD266E" w:rsidRPr="007A42B2" w14:paraId="037B7DC4" w14:textId="77777777" w:rsidTr="00BD266E">
        <w:trPr>
          <w:trHeight w:val="244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7497394"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987" w:type="pct"/>
            <w:tcBorders>
              <w:top w:val="nil"/>
              <w:left w:val="nil"/>
              <w:bottom w:val="single" w:sz="4" w:space="0" w:color="auto"/>
              <w:right w:val="single" w:sz="4" w:space="0" w:color="auto"/>
            </w:tcBorders>
            <w:shd w:val="clear" w:color="auto" w:fill="auto"/>
            <w:vAlign w:val="center"/>
            <w:hideMark/>
          </w:tcPr>
          <w:p w14:paraId="27E3BA60"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高速离心机（含转子</w:t>
            </w:r>
            <w:r w:rsidRPr="007A42B2">
              <w:rPr>
                <w:rFonts w:asciiTheme="minorEastAsia" w:eastAsiaTheme="minorEastAsia" w:hAnsiTheme="minorEastAsia"/>
                <w:color w:val="000000"/>
                <w:kern w:val="0"/>
                <w:sz w:val="18"/>
                <w:szCs w:val="18"/>
              </w:rPr>
              <w:t>FA-24*2</w:t>
            </w:r>
            <w:r w:rsidRPr="007A42B2">
              <w:rPr>
                <w:rFonts w:asciiTheme="minorEastAsia" w:eastAsiaTheme="minorEastAsia" w:hAnsiTheme="minorEastAsia" w:hint="eastAsia"/>
                <w:color w:val="000000"/>
                <w:kern w:val="0"/>
                <w:sz w:val="18"/>
                <w:szCs w:val="18"/>
              </w:rPr>
              <w:t>）</w:t>
            </w:r>
          </w:p>
        </w:tc>
        <w:tc>
          <w:tcPr>
            <w:tcW w:w="380" w:type="pct"/>
            <w:tcBorders>
              <w:top w:val="nil"/>
              <w:left w:val="nil"/>
              <w:bottom w:val="single" w:sz="4" w:space="0" w:color="auto"/>
              <w:right w:val="single" w:sz="4" w:space="0" w:color="auto"/>
            </w:tcBorders>
            <w:shd w:val="clear" w:color="auto" w:fill="auto"/>
            <w:vAlign w:val="center"/>
            <w:hideMark/>
          </w:tcPr>
          <w:p w14:paraId="359B8518"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2A4DC5E2"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04AD329E"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最大</w:t>
            </w:r>
            <w:r w:rsidRPr="007A42B2">
              <w:rPr>
                <w:rFonts w:asciiTheme="minorEastAsia" w:eastAsiaTheme="minorEastAsia" w:hAnsiTheme="minorEastAsia"/>
                <w:color w:val="000000"/>
                <w:kern w:val="0"/>
                <w:sz w:val="18"/>
                <w:szCs w:val="18"/>
              </w:rPr>
              <w:t xml:space="preserve"> RCF21,300 × g</w:t>
            </w:r>
            <w:r w:rsidRPr="007A42B2">
              <w:rPr>
                <w:rFonts w:asciiTheme="minorEastAsia" w:eastAsiaTheme="minorEastAsia" w:hAnsiTheme="minorEastAsia" w:hint="eastAsia"/>
                <w:color w:val="000000"/>
                <w:kern w:val="0"/>
                <w:sz w:val="18"/>
                <w:szCs w:val="18"/>
              </w:rPr>
              <w:t>最大速度</w:t>
            </w:r>
            <w:r w:rsidRPr="007A42B2">
              <w:rPr>
                <w:rFonts w:asciiTheme="minorEastAsia" w:eastAsiaTheme="minorEastAsia" w:hAnsiTheme="minorEastAsia"/>
                <w:color w:val="000000"/>
                <w:kern w:val="0"/>
                <w:sz w:val="18"/>
                <w:szCs w:val="18"/>
              </w:rPr>
              <w:t xml:space="preserve"> 15,060 rpm</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可用转子</w:t>
            </w:r>
            <w:r w:rsidRPr="007A42B2">
              <w:rPr>
                <w:rFonts w:asciiTheme="minorEastAsia" w:eastAsiaTheme="minorEastAsia" w:hAnsiTheme="minorEastAsia"/>
                <w:color w:val="000000"/>
                <w:kern w:val="0"/>
                <w:sz w:val="18"/>
                <w:szCs w:val="18"/>
              </w:rPr>
              <w:t xml:space="preserve"> 6 </w:t>
            </w:r>
            <w:r w:rsidRPr="007A42B2">
              <w:rPr>
                <w:rFonts w:asciiTheme="minorEastAsia" w:eastAsiaTheme="minorEastAsia" w:hAnsiTheme="minorEastAsia" w:hint="eastAsia"/>
                <w:color w:val="000000"/>
                <w:kern w:val="0"/>
                <w:sz w:val="18"/>
                <w:szCs w:val="18"/>
              </w:rPr>
              <w:t>最大容量</w:t>
            </w:r>
            <w:r w:rsidRPr="007A42B2">
              <w:rPr>
                <w:rFonts w:asciiTheme="minorEastAsia" w:eastAsiaTheme="minorEastAsia" w:hAnsiTheme="minorEastAsia"/>
                <w:color w:val="000000"/>
                <w:kern w:val="0"/>
                <w:sz w:val="18"/>
                <w:szCs w:val="18"/>
              </w:rPr>
              <w:t xml:space="preserve"> 10 × 5.0 mL</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加速时间</w:t>
            </w:r>
            <w:r w:rsidRPr="007A42B2">
              <w:rPr>
                <w:rFonts w:asciiTheme="minorEastAsia" w:eastAsiaTheme="minorEastAsia" w:hAnsiTheme="minorEastAsia"/>
                <w:color w:val="000000"/>
                <w:kern w:val="0"/>
                <w:sz w:val="18"/>
                <w:szCs w:val="18"/>
              </w:rPr>
              <w:t>15s</w:t>
            </w:r>
            <w:r w:rsidRPr="007A42B2">
              <w:rPr>
                <w:rFonts w:asciiTheme="minorEastAsia" w:eastAsiaTheme="minorEastAsia" w:hAnsiTheme="minorEastAsia" w:hint="eastAsia"/>
                <w:color w:val="000000"/>
                <w:kern w:val="0"/>
                <w:sz w:val="18"/>
                <w:szCs w:val="18"/>
              </w:rPr>
              <w:t>减速时间</w:t>
            </w:r>
            <w:r w:rsidRPr="007A42B2">
              <w:rPr>
                <w:rFonts w:asciiTheme="minorEastAsia" w:eastAsiaTheme="minorEastAsia" w:hAnsiTheme="minorEastAsia"/>
                <w:color w:val="000000"/>
                <w:kern w:val="0"/>
                <w:sz w:val="18"/>
                <w:szCs w:val="18"/>
              </w:rPr>
              <w:t>15s</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可调节加速和制动坡度</w:t>
            </w:r>
            <w:r w:rsidRPr="007A42B2">
              <w:rPr>
                <w:rFonts w:asciiTheme="minorEastAsia" w:eastAsiaTheme="minorEastAsia" w:hAnsiTheme="minorEastAsia" w:hint="eastAsia"/>
                <w:color w:val="000000"/>
                <w:kern w:val="0"/>
                <w:sz w:val="18"/>
                <w:szCs w:val="18"/>
              </w:rPr>
              <w:br/>
              <w:t>定时器</w:t>
            </w:r>
            <w:r w:rsidRPr="007A42B2">
              <w:rPr>
                <w:rFonts w:asciiTheme="minorEastAsia" w:eastAsiaTheme="minorEastAsia" w:hAnsiTheme="minorEastAsia"/>
                <w:color w:val="000000"/>
                <w:kern w:val="0"/>
                <w:sz w:val="18"/>
                <w:szCs w:val="18"/>
              </w:rPr>
              <w:t xml:space="preserve"> 10 </w:t>
            </w:r>
            <w:r w:rsidRPr="007A42B2">
              <w:rPr>
                <w:rFonts w:asciiTheme="minorEastAsia" w:eastAsiaTheme="minorEastAsia" w:hAnsiTheme="minorEastAsia" w:hint="eastAsia"/>
                <w:color w:val="000000"/>
                <w:kern w:val="0"/>
                <w:sz w:val="18"/>
                <w:szCs w:val="18"/>
              </w:rPr>
              <w:t>秒</w:t>
            </w:r>
            <w:r w:rsidRPr="007A42B2">
              <w:rPr>
                <w:rFonts w:asciiTheme="minorEastAsia" w:eastAsiaTheme="minorEastAsia" w:hAnsiTheme="minorEastAsia"/>
                <w:color w:val="000000"/>
                <w:kern w:val="0"/>
                <w:sz w:val="18"/>
                <w:szCs w:val="18"/>
              </w:rPr>
              <w:t>9</w:t>
            </w:r>
            <w:r w:rsidRPr="007A42B2">
              <w:rPr>
                <w:rFonts w:asciiTheme="minorEastAsia" w:eastAsiaTheme="minorEastAsia" w:hAnsiTheme="minorEastAsia" w:hint="eastAsia"/>
                <w:color w:val="000000"/>
                <w:kern w:val="0"/>
                <w:sz w:val="18"/>
                <w:szCs w:val="18"/>
              </w:rPr>
              <w:t>小时</w:t>
            </w:r>
            <w:r w:rsidRPr="007A42B2">
              <w:rPr>
                <w:rFonts w:asciiTheme="minorEastAsia" w:eastAsiaTheme="minorEastAsia" w:hAnsiTheme="minorEastAsia"/>
                <w:color w:val="000000"/>
                <w:kern w:val="0"/>
                <w:sz w:val="18"/>
                <w:szCs w:val="18"/>
              </w:rPr>
              <w:t xml:space="preserve">59 </w:t>
            </w:r>
            <w:r w:rsidRPr="007A42B2">
              <w:rPr>
                <w:rFonts w:asciiTheme="minorEastAsia" w:eastAsiaTheme="minorEastAsia" w:hAnsiTheme="minorEastAsia" w:hint="eastAsia"/>
                <w:color w:val="000000"/>
                <w:kern w:val="0"/>
                <w:sz w:val="18"/>
                <w:szCs w:val="18"/>
              </w:rPr>
              <w:t>分钟</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可连续离心</w:t>
            </w:r>
            <w:r w:rsidRPr="007A42B2">
              <w:rPr>
                <w:rFonts w:asciiTheme="minorEastAsia" w:eastAsiaTheme="minorEastAsia" w:hAnsiTheme="minorEastAsia" w:hint="eastAsia"/>
                <w:color w:val="000000"/>
                <w:kern w:val="0"/>
                <w:sz w:val="18"/>
                <w:szCs w:val="18"/>
              </w:rPr>
              <w:br/>
              <w:t>体积范围</w:t>
            </w:r>
            <w:r w:rsidRPr="007A42B2">
              <w:rPr>
                <w:rFonts w:asciiTheme="minorEastAsia" w:eastAsiaTheme="minorEastAsia" w:hAnsiTheme="minorEastAsia"/>
                <w:color w:val="000000"/>
                <w:kern w:val="0"/>
                <w:sz w:val="18"/>
                <w:szCs w:val="18"/>
              </w:rPr>
              <w:t xml:space="preserve"> 50 mL</w:t>
            </w:r>
            <w:r w:rsidRPr="007A42B2">
              <w:rPr>
                <w:rFonts w:asciiTheme="minorEastAsia" w:eastAsiaTheme="minorEastAsia" w:hAnsiTheme="minorEastAsia" w:hint="eastAsia"/>
                <w:color w:val="000000"/>
                <w:kern w:val="0"/>
                <w:sz w:val="18"/>
                <w:szCs w:val="18"/>
              </w:rPr>
              <w:t>尺寸（长</w:t>
            </w:r>
            <w:r w:rsidRPr="007A42B2">
              <w:rPr>
                <w:rFonts w:asciiTheme="minorEastAsia" w:eastAsiaTheme="minorEastAsia" w:hAnsiTheme="minorEastAsia"/>
                <w:color w:val="000000"/>
                <w:kern w:val="0"/>
                <w:sz w:val="18"/>
                <w:szCs w:val="18"/>
              </w:rPr>
              <w:t>x</w:t>
            </w:r>
            <w:r w:rsidRPr="007A42B2">
              <w:rPr>
                <w:rFonts w:asciiTheme="minorEastAsia" w:eastAsiaTheme="minorEastAsia" w:hAnsiTheme="minorEastAsia" w:hint="eastAsia"/>
                <w:color w:val="000000"/>
                <w:kern w:val="0"/>
                <w:sz w:val="18"/>
                <w:szCs w:val="18"/>
              </w:rPr>
              <w:t>宽</w:t>
            </w:r>
            <w:r w:rsidRPr="007A42B2">
              <w:rPr>
                <w:rFonts w:asciiTheme="minorEastAsia" w:eastAsiaTheme="minorEastAsia" w:hAnsiTheme="minorEastAsia"/>
                <w:color w:val="000000"/>
                <w:kern w:val="0"/>
                <w:sz w:val="18"/>
                <w:szCs w:val="18"/>
              </w:rPr>
              <w:t>x</w:t>
            </w:r>
            <w:r w:rsidRPr="007A42B2">
              <w:rPr>
                <w:rFonts w:asciiTheme="minorEastAsia" w:eastAsiaTheme="minorEastAsia" w:hAnsiTheme="minorEastAsia" w:hint="eastAsia"/>
                <w:color w:val="000000"/>
                <w:kern w:val="0"/>
                <w:sz w:val="18"/>
                <w:szCs w:val="18"/>
              </w:rPr>
              <w:t>高）</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 xml:space="preserve"> 24</w:t>
            </w:r>
            <w:r w:rsidRPr="007A42B2">
              <w:rPr>
                <w:rFonts w:ascii="Times New Roman" w:eastAsiaTheme="minorEastAsia" w:hAnsi="Times New Roman"/>
                <w:color w:val="000000"/>
                <w:kern w:val="0"/>
                <w:sz w:val="18"/>
                <w:szCs w:val="18"/>
              </w:rPr>
              <w:t> </w:t>
            </w:r>
            <w:r w:rsidRPr="007A42B2">
              <w:rPr>
                <w:rFonts w:ascii="宋体" w:hAnsi="宋体" w:cs="宋体" w:hint="eastAsia"/>
                <w:color w:val="000000"/>
                <w:kern w:val="0"/>
                <w:sz w:val="18"/>
                <w:szCs w:val="18"/>
              </w:rPr>
              <w:t>×</w:t>
            </w:r>
            <w:r w:rsidRPr="007A42B2">
              <w:rPr>
                <w:rFonts w:asciiTheme="minorEastAsia" w:eastAsiaTheme="minorEastAsia" w:hAnsiTheme="minorEastAsia"/>
                <w:color w:val="000000"/>
                <w:kern w:val="0"/>
                <w:sz w:val="18"/>
                <w:szCs w:val="18"/>
              </w:rPr>
              <w:t xml:space="preserve"> 39</w:t>
            </w:r>
            <w:r w:rsidRPr="007A42B2">
              <w:rPr>
                <w:rFonts w:ascii="Times New Roman" w:eastAsiaTheme="minorEastAsia" w:hAnsi="Times New Roman"/>
                <w:color w:val="000000"/>
                <w:kern w:val="0"/>
                <w:sz w:val="18"/>
                <w:szCs w:val="18"/>
              </w:rPr>
              <w:t> </w:t>
            </w:r>
            <w:r w:rsidRPr="007A42B2">
              <w:rPr>
                <w:rFonts w:ascii="宋体" w:hAnsi="宋体" w:cs="宋体" w:hint="eastAsia"/>
                <w:color w:val="000000"/>
                <w:kern w:val="0"/>
                <w:sz w:val="18"/>
                <w:szCs w:val="18"/>
              </w:rPr>
              <w:t>×</w:t>
            </w:r>
            <w:r w:rsidRPr="007A42B2">
              <w:rPr>
                <w:rFonts w:asciiTheme="minorEastAsia" w:eastAsiaTheme="minorEastAsia" w:hAnsiTheme="minorEastAsia"/>
                <w:color w:val="000000"/>
                <w:kern w:val="0"/>
                <w:sz w:val="18"/>
                <w:szCs w:val="18"/>
              </w:rPr>
              <w:t xml:space="preserve"> 24</w:t>
            </w:r>
            <w:r w:rsidRPr="007A42B2">
              <w:rPr>
                <w:rFonts w:ascii="Times New Roman" w:eastAsiaTheme="minorEastAsia" w:hAnsi="Times New Roman"/>
                <w:color w:val="000000"/>
                <w:kern w:val="0"/>
                <w:sz w:val="18"/>
                <w:szCs w:val="18"/>
              </w:rPr>
              <w:t> </w:t>
            </w:r>
            <w:r w:rsidRPr="007A42B2">
              <w:rPr>
                <w:rFonts w:asciiTheme="minorEastAsia" w:eastAsiaTheme="minorEastAsia" w:hAnsiTheme="minorEastAsia"/>
                <w:color w:val="000000"/>
                <w:kern w:val="0"/>
                <w:sz w:val="18"/>
                <w:szCs w:val="18"/>
              </w:rPr>
              <w:t>cm</w:t>
            </w:r>
            <w:r w:rsidRPr="007A42B2">
              <w:rPr>
                <w:rFonts w:ascii="Times New Roman" w:eastAsiaTheme="minorEastAsia" w:hAnsi="Times New Roman"/>
                <w:color w:val="000000"/>
                <w:kern w:val="0"/>
                <w:sz w:val="18"/>
                <w:szCs w:val="18"/>
              </w:rPr>
              <w:t> </w:t>
            </w:r>
            <w:r w:rsidRPr="007A42B2">
              <w:rPr>
                <w:rFonts w:asciiTheme="minorEastAsia" w:eastAsiaTheme="minorEastAsia" w:hAnsiTheme="minorEastAsia"/>
                <w:color w:val="000000"/>
                <w:kern w:val="0"/>
                <w:sz w:val="18"/>
                <w:szCs w:val="18"/>
              </w:rPr>
              <w:t>/ 9.5</w:t>
            </w:r>
            <w:r w:rsidRPr="007A42B2">
              <w:rPr>
                <w:rFonts w:ascii="Times New Roman" w:eastAsiaTheme="minorEastAsia" w:hAnsi="Times New Roman"/>
                <w:color w:val="000000"/>
                <w:kern w:val="0"/>
                <w:sz w:val="18"/>
                <w:szCs w:val="18"/>
              </w:rPr>
              <w:t> </w:t>
            </w:r>
            <w:r w:rsidRPr="007A42B2">
              <w:rPr>
                <w:rFonts w:ascii="宋体" w:hAnsi="宋体" w:cs="宋体" w:hint="eastAsia"/>
                <w:color w:val="000000"/>
                <w:kern w:val="0"/>
                <w:sz w:val="18"/>
                <w:szCs w:val="18"/>
              </w:rPr>
              <w:t>×</w:t>
            </w:r>
            <w:r w:rsidRPr="007A42B2">
              <w:rPr>
                <w:rFonts w:asciiTheme="minorEastAsia" w:eastAsiaTheme="minorEastAsia" w:hAnsiTheme="minorEastAsia"/>
                <w:color w:val="000000"/>
                <w:kern w:val="0"/>
                <w:sz w:val="18"/>
                <w:szCs w:val="18"/>
              </w:rPr>
              <w:t xml:space="preserve"> 15.4</w:t>
            </w:r>
            <w:r w:rsidRPr="007A42B2">
              <w:rPr>
                <w:rFonts w:ascii="Times New Roman" w:eastAsiaTheme="minorEastAsia" w:hAnsi="Times New Roman"/>
                <w:color w:val="000000"/>
                <w:kern w:val="0"/>
                <w:sz w:val="18"/>
                <w:szCs w:val="18"/>
              </w:rPr>
              <w:t> </w:t>
            </w:r>
            <w:r w:rsidRPr="007A42B2">
              <w:rPr>
                <w:rFonts w:ascii="宋体" w:hAnsi="宋体" w:cs="宋体" w:hint="eastAsia"/>
                <w:color w:val="000000"/>
                <w:kern w:val="0"/>
                <w:sz w:val="18"/>
                <w:szCs w:val="18"/>
              </w:rPr>
              <w:t>×</w:t>
            </w:r>
            <w:r w:rsidRPr="007A42B2">
              <w:rPr>
                <w:rFonts w:asciiTheme="minorEastAsia" w:eastAsiaTheme="minorEastAsia" w:hAnsiTheme="minorEastAsia"/>
                <w:color w:val="000000"/>
                <w:kern w:val="0"/>
                <w:sz w:val="18"/>
                <w:szCs w:val="18"/>
              </w:rPr>
              <w:t xml:space="preserve"> 9.5</w:t>
            </w:r>
            <w:r w:rsidRPr="007A42B2">
              <w:rPr>
                <w:rFonts w:ascii="Times New Roman" w:eastAsiaTheme="minorEastAsia" w:hAnsi="Times New Roman"/>
                <w:color w:val="000000"/>
                <w:kern w:val="0"/>
                <w:sz w:val="18"/>
                <w:szCs w:val="18"/>
              </w:rPr>
              <w:t> </w:t>
            </w:r>
            <w:r w:rsidRPr="007A42B2">
              <w:rPr>
                <w:rFonts w:asciiTheme="minorEastAsia" w:eastAsiaTheme="minorEastAsia" w:hAnsiTheme="minorEastAsia"/>
                <w:color w:val="000000"/>
                <w:kern w:val="0"/>
                <w:sz w:val="18"/>
                <w:szCs w:val="18"/>
              </w:rPr>
              <w:t>in</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开盖高度</w:t>
            </w:r>
            <w:r w:rsidRPr="007A42B2">
              <w:rPr>
                <w:rFonts w:asciiTheme="minorEastAsia" w:eastAsiaTheme="minorEastAsia" w:hAnsiTheme="minorEastAsia"/>
                <w:color w:val="000000"/>
                <w:kern w:val="0"/>
                <w:sz w:val="18"/>
                <w:szCs w:val="18"/>
              </w:rPr>
              <w:t xml:space="preserve"> 48 cm</w:t>
            </w:r>
            <w:r w:rsidRPr="007A42B2">
              <w:rPr>
                <w:rFonts w:ascii="Times New Roman" w:eastAsiaTheme="minorEastAsia" w:hAnsi="Times New Roman"/>
                <w:color w:val="000000"/>
                <w:kern w:val="0"/>
                <w:sz w:val="18"/>
                <w:szCs w:val="18"/>
              </w:rPr>
              <w:t> </w:t>
            </w:r>
            <w:r w:rsidRPr="007A42B2">
              <w:rPr>
                <w:rFonts w:asciiTheme="minorEastAsia" w:eastAsiaTheme="minorEastAsia" w:hAnsiTheme="minorEastAsia"/>
                <w:color w:val="000000"/>
                <w:kern w:val="0"/>
                <w:sz w:val="18"/>
                <w:szCs w:val="18"/>
              </w:rPr>
              <w:t>/</w:t>
            </w:r>
            <w:r w:rsidRPr="007A42B2">
              <w:rPr>
                <w:rFonts w:ascii="Times New Roman" w:eastAsiaTheme="minorEastAsia" w:hAnsi="Times New Roman"/>
                <w:color w:val="000000"/>
                <w:kern w:val="0"/>
                <w:sz w:val="18"/>
                <w:szCs w:val="18"/>
              </w:rPr>
              <w:t> </w:t>
            </w:r>
            <w:r w:rsidRPr="007A42B2">
              <w:rPr>
                <w:rFonts w:asciiTheme="minorEastAsia" w:eastAsiaTheme="minorEastAsia" w:hAnsiTheme="minorEastAsia"/>
                <w:color w:val="000000"/>
                <w:kern w:val="0"/>
                <w:sz w:val="18"/>
                <w:szCs w:val="18"/>
              </w:rPr>
              <w:t>18.8 in</w:t>
            </w:r>
            <w:r w:rsidRPr="007A42B2">
              <w:rPr>
                <w:rFonts w:asciiTheme="minorEastAsia" w:eastAsiaTheme="minorEastAsia" w:hAnsiTheme="minorEastAsia" w:hint="eastAsia"/>
                <w:color w:val="000000"/>
                <w:kern w:val="0"/>
                <w:sz w:val="18"/>
                <w:szCs w:val="18"/>
              </w:rPr>
              <w:t>重量</w:t>
            </w:r>
            <w:r w:rsidRPr="007A42B2">
              <w:rPr>
                <w:rFonts w:asciiTheme="minorEastAsia" w:eastAsiaTheme="minorEastAsia" w:hAnsiTheme="minorEastAsia"/>
                <w:color w:val="000000"/>
                <w:kern w:val="0"/>
                <w:sz w:val="18"/>
                <w:szCs w:val="18"/>
              </w:rPr>
              <w:t>15.6 kg</w:t>
            </w:r>
            <w:r w:rsidRPr="007A42B2">
              <w:rPr>
                <w:rFonts w:ascii="Times New Roman" w:eastAsiaTheme="minorEastAsia" w:hAnsi="Times New Roman"/>
                <w:color w:val="000000"/>
                <w:kern w:val="0"/>
                <w:sz w:val="18"/>
                <w:szCs w:val="18"/>
              </w:rPr>
              <w:t> </w:t>
            </w:r>
            <w:r w:rsidRPr="007A42B2">
              <w:rPr>
                <w:rFonts w:asciiTheme="minorEastAsia" w:eastAsiaTheme="minorEastAsia" w:hAnsiTheme="minorEastAsia"/>
                <w:color w:val="000000"/>
                <w:kern w:val="0"/>
                <w:sz w:val="18"/>
                <w:szCs w:val="18"/>
              </w:rPr>
              <w:t>/</w:t>
            </w:r>
            <w:r w:rsidRPr="007A42B2">
              <w:rPr>
                <w:rFonts w:ascii="Times New Roman" w:eastAsiaTheme="minorEastAsia" w:hAnsi="Times New Roman"/>
                <w:color w:val="000000"/>
                <w:kern w:val="0"/>
                <w:sz w:val="18"/>
                <w:szCs w:val="18"/>
              </w:rPr>
              <w:t> </w:t>
            </w:r>
            <w:r w:rsidRPr="007A42B2">
              <w:rPr>
                <w:rFonts w:asciiTheme="minorEastAsia" w:eastAsiaTheme="minorEastAsia" w:hAnsiTheme="minorEastAsia"/>
                <w:color w:val="000000"/>
                <w:kern w:val="0"/>
                <w:sz w:val="18"/>
                <w:szCs w:val="18"/>
              </w:rPr>
              <w:t>34.4 lb</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转子型号：</w:t>
            </w:r>
            <w:r w:rsidRPr="007A42B2">
              <w:rPr>
                <w:rFonts w:asciiTheme="minorEastAsia" w:eastAsiaTheme="minorEastAsia" w:hAnsiTheme="minorEastAsia"/>
                <w:color w:val="000000"/>
                <w:kern w:val="0"/>
                <w:sz w:val="18"/>
                <w:szCs w:val="18"/>
              </w:rPr>
              <w:t>FA-24*2</w:t>
            </w:r>
          </w:p>
        </w:tc>
      </w:tr>
      <w:tr w:rsidR="00BD266E" w:rsidRPr="007A42B2" w14:paraId="43395C1C" w14:textId="77777777" w:rsidTr="00BD266E">
        <w:trPr>
          <w:trHeight w:val="313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3947BAE"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w:t>
            </w:r>
          </w:p>
        </w:tc>
        <w:tc>
          <w:tcPr>
            <w:tcW w:w="987" w:type="pct"/>
            <w:tcBorders>
              <w:top w:val="nil"/>
              <w:left w:val="nil"/>
              <w:bottom w:val="single" w:sz="4" w:space="0" w:color="auto"/>
              <w:right w:val="single" w:sz="4" w:space="0" w:color="auto"/>
            </w:tcBorders>
            <w:shd w:val="clear" w:color="auto" w:fill="auto"/>
            <w:vAlign w:val="center"/>
            <w:hideMark/>
          </w:tcPr>
          <w:p w14:paraId="625993E2"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冷冻型高速离心机（含转子</w:t>
            </w:r>
            <w:r w:rsidRPr="007A42B2">
              <w:rPr>
                <w:rFonts w:asciiTheme="minorEastAsia" w:eastAsiaTheme="minorEastAsia" w:hAnsiTheme="minorEastAsia"/>
                <w:color w:val="000000"/>
                <w:kern w:val="0"/>
                <w:sz w:val="18"/>
                <w:szCs w:val="18"/>
              </w:rPr>
              <w:t>FA-24*2</w:t>
            </w:r>
            <w:r w:rsidRPr="007A42B2">
              <w:rPr>
                <w:rFonts w:asciiTheme="minorEastAsia" w:eastAsiaTheme="minorEastAsia" w:hAnsiTheme="minorEastAsia" w:hint="eastAsia"/>
                <w:color w:val="000000"/>
                <w:kern w:val="0"/>
                <w:sz w:val="18"/>
                <w:szCs w:val="18"/>
              </w:rPr>
              <w:t>及适配器）</w:t>
            </w:r>
          </w:p>
        </w:tc>
        <w:tc>
          <w:tcPr>
            <w:tcW w:w="380" w:type="pct"/>
            <w:tcBorders>
              <w:top w:val="nil"/>
              <w:left w:val="nil"/>
              <w:bottom w:val="single" w:sz="4" w:space="0" w:color="auto"/>
              <w:right w:val="single" w:sz="4" w:space="0" w:color="auto"/>
            </w:tcBorders>
            <w:shd w:val="clear" w:color="auto" w:fill="auto"/>
            <w:vAlign w:val="center"/>
            <w:hideMark/>
          </w:tcPr>
          <w:p w14:paraId="711D95FF"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171049C1"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66EA3D2A"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最大</w:t>
            </w:r>
            <w:r w:rsidRPr="007A42B2">
              <w:rPr>
                <w:rFonts w:asciiTheme="minorEastAsia" w:eastAsiaTheme="minorEastAsia" w:hAnsiTheme="minorEastAsia"/>
                <w:color w:val="000000"/>
                <w:kern w:val="0"/>
                <w:sz w:val="18"/>
                <w:szCs w:val="18"/>
              </w:rPr>
              <w:t xml:space="preserve"> RCF 21,300 × g</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温度控制范围：</w:t>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℃至</w:t>
            </w:r>
            <w:r w:rsidRPr="007A42B2">
              <w:rPr>
                <w:rFonts w:asciiTheme="minorEastAsia" w:eastAsiaTheme="minorEastAsia" w:hAnsiTheme="minorEastAsia"/>
                <w:color w:val="000000"/>
                <w:kern w:val="0"/>
                <w:sz w:val="18"/>
                <w:szCs w:val="18"/>
              </w:rPr>
              <w:t>+40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t>最大速度</w:t>
            </w:r>
            <w:r w:rsidRPr="007A42B2">
              <w:rPr>
                <w:rFonts w:asciiTheme="minorEastAsia" w:eastAsiaTheme="minorEastAsia" w:hAnsiTheme="minorEastAsia"/>
                <w:color w:val="000000"/>
                <w:kern w:val="0"/>
                <w:sz w:val="18"/>
                <w:szCs w:val="18"/>
              </w:rPr>
              <w:t xml:space="preserve"> 15,060 rpm</w:t>
            </w:r>
            <w:r w:rsidRPr="007A42B2">
              <w:rPr>
                <w:rFonts w:asciiTheme="minorEastAsia" w:eastAsiaTheme="minorEastAsia" w:hAnsiTheme="minorEastAsia" w:hint="eastAsia"/>
                <w:color w:val="000000"/>
                <w:kern w:val="0"/>
                <w:sz w:val="18"/>
                <w:szCs w:val="18"/>
              </w:rPr>
              <w:t>可用转子</w:t>
            </w:r>
            <w:r w:rsidRPr="007A42B2">
              <w:rPr>
                <w:rFonts w:asciiTheme="minorEastAsia" w:eastAsiaTheme="minorEastAsia" w:hAnsiTheme="minorEastAsia"/>
                <w:color w:val="000000"/>
                <w:kern w:val="0"/>
                <w:sz w:val="18"/>
                <w:szCs w:val="18"/>
              </w:rPr>
              <w:t xml:space="preserve"> 6</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最大容量</w:t>
            </w:r>
            <w:r w:rsidRPr="007A42B2">
              <w:rPr>
                <w:rFonts w:asciiTheme="minorEastAsia" w:eastAsiaTheme="minorEastAsia" w:hAnsiTheme="minorEastAsia"/>
                <w:color w:val="000000"/>
                <w:kern w:val="0"/>
                <w:sz w:val="18"/>
                <w:szCs w:val="18"/>
              </w:rPr>
              <w:t xml:space="preserve"> 10 × 5.0 mL</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加速时间</w:t>
            </w:r>
            <w:r w:rsidRPr="007A42B2">
              <w:rPr>
                <w:rFonts w:asciiTheme="minorEastAsia" w:eastAsiaTheme="minorEastAsia" w:hAnsiTheme="minorEastAsia"/>
                <w:color w:val="000000"/>
                <w:kern w:val="0"/>
                <w:sz w:val="18"/>
                <w:szCs w:val="18"/>
              </w:rPr>
              <w:t>15 s</w:t>
            </w:r>
            <w:r w:rsidRPr="007A42B2">
              <w:rPr>
                <w:rFonts w:asciiTheme="minorEastAsia" w:eastAsiaTheme="minorEastAsia" w:hAnsiTheme="minorEastAsia" w:hint="eastAsia"/>
                <w:color w:val="000000"/>
                <w:kern w:val="0"/>
                <w:sz w:val="18"/>
                <w:szCs w:val="18"/>
              </w:rPr>
              <w:t>减速时间</w:t>
            </w:r>
            <w:r w:rsidRPr="007A42B2">
              <w:rPr>
                <w:rFonts w:asciiTheme="minorEastAsia" w:eastAsiaTheme="minorEastAsia" w:hAnsiTheme="minorEastAsia"/>
                <w:color w:val="000000"/>
                <w:kern w:val="0"/>
                <w:sz w:val="18"/>
                <w:szCs w:val="18"/>
              </w:rPr>
              <w:t>15 s</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离心机可在</w:t>
            </w:r>
            <w:r w:rsidRPr="007A42B2">
              <w:rPr>
                <w:rFonts w:asciiTheme="minorEastAsia" w:eastAsiaTheme="minorEastAsia" w:hAnsiTheme="minorEastAsia"/>
                <w:color w:val="000000"/>
                <w:kern w:val="0"/>
                <w:sz w:val="18"/>
                <w:szCs w:val="18"/>
              </w:rPr>
              <w:t xml:space="preserve"> 8  </w:t>
            </w:r>
            <w:r w:rsidRPr="007A42B2">
              <w:rPr>
                <w:rFonts w:asciiTheme="minorEastAsia" w:eastAsiaTheme="minorEastAsia" w:hAnsiTheme="minorEastAsia" w:hint="eastAsia"/>
                <w:color w:val="000000"/>
                <w:kern w:val="0"/>
                <w:sz w:val="18"/>
                <w:szCs w:val="18"/>
              </w:rPr>
              <w:t>分钟内完成预冷（</w:t>
            </w:r>
            <w:r w:rsidRPr="007A42B2">
              <w:rPr>
                <w:rFonts w:asciiTheme="minorEastAsia" w:eastAsiaTheme="minorEastAsia" w:hAnsiTheme="minorEastAsia"/>
                <w:color w:val="000000"/>
                <w:kern w:val="0"/>
                <w:sz w:val="18"/>
                <w:szCs w:val="18"/>
              </w:rPr>
              <w:t xml:space="preserve">~21 °C </w:t>
            </w:r>
            <w:r w:rsidRPr="007A42B2">
              <w:rPr>
                <w:rFonts w:asciiTheme="minorEastAsia" w:eastAsiaTheme="minorEastAsia" w:hAnsiTheme="minorEastAsia" w:hint="eastAsia"/>
                <w:color w:val="000000"/>
                <w:kern w:val="0"/>
                <w:sz w:val="18"/>
                <w:szCs w:val="18"/>
              </w:rPr>
              <w:t>至</w:t>
            </w:r>
            <w:r w:rsidRPr="007A42B2">
              <w:rPr>
                <w:rFonts w:asciiTheme="minorEastAsia" w:eastAsiaTheme="minorEastAsia" w:hAnsiTheme="minorEastAsia"/>
                <w:color w:val="000000"/>
                <w:kern w:val="0"/>
                <w:sz w:val="18"/>
                <w:szCs w:val="18"/>
              </w:rPr>
              <w:t xml:space="preserve"> 4 °C</w:t>
            </w:r>
            <w:r w:rsidRPr="007A42B2">
              <w:rPr>
                <w:rFonts w:asciiTheme="minorEastAsia" w:eastAsiaTheme="minorEastAsia" w:hAnsiTheme="minorEastAsia" w:hint="eastAsia"/>
                <w:color w:val="000000"/>
                <w:kern w:val="0"/>
                <w:sz w:val="18"/>
                <w:szCs w:val="18"/>
              </w:rPr>
              <w:t>），可随时进入工作状态。</w:t>
            </w:r>
            <w:r w:rsidRPr="007A42B2">
              <w:rPr>
                <w:rFonts w:asciiTheme="minorEastAsia" w:eastAsiaTheme="minorEastAsia" w:hAnsiTheme="minorEastAsia" w:hint="eastAsia"/>
                <w:color w:val="000000"/>
                <w:kern w:val="0"/>
                <w:sz w:val="18"/>
                <w:szCs w:val="18"/>
              </w:rPr>
              <w:br/>
              <w:t>定时器</w:t>
            </w:r>
            <w:r w:rsidRPr="007A42B2">
              <w:rPr>
                <w:rFonts w:asciiTheme="minorEastAsia" w:eastAsiaTheme="minorEastAsia" w:hAnsiTheme="minorEastAsia"/>
                <w:color w:val="000000"/>
                <w:kern w:val="0"/>
                <w:sz w:val="18"/>
                <w:szCs w:val="18"/>
              </w:rPr>
              <w:t xml:space="preserve"> 10 </w:t>
            </w:r>
            <w:r w:rsidRPr="007A42B2">
              <w:rPr>
                <w:rFonts w:asciiTheme="minorEastAsia" w:eastAsiaTheme="minorEastAsia" w:hAnsiTheme="minorEastAsia" w:hint="eastAsia"/>
                <w:color w:val="000000"/>
                <w:kern w:val="0"/>
                <w:sz w:val="18"/>
                <w:szCs w:val="18"/>
              </w:rPr>
              <w:t>秒</w:t>
            </w:r>
            <w:r w:rsidRPr="007A42B2">
              <w:rPr>
                <w:rFonts w:asciiTheme="minorEastAsia" w:eastAsiaTheme="minorEastAsia" w:hAnsiTheme="minorEastAsia"/>
                <w:color w:val="000000"/>
                <w:kern w:val="0"/>
                <w:sz w:val="18"/>
                <w:szCs w:val="18"/>
              </w:rPr>
              <w:t>9</w:t>
            </w:r>
            <w:r w:rsidRPr="007A42B2">
              <w:rPr>
                <w:rFonts w:asciiTheme="minorEastAsia" w:eastAsiaTheme="minorEastAsia" w:hAnsiTheme="minorEastAsia" w:hint="eastAsia"/>
                <w:color w:val="000000"/>
                <w:kern w:val="0"/>
                <w:sz w:val="18"/>
                <w:szCs w:val="18"/>
              </w:rPr>
              <w:t>小时</w:t>
            </w:r>
            <w:r w:rsidRPr="007A42B2">
              <w:rPr>
                <w:rFonts w:asciiTheme="minorEastAsia" w:eastAsiaTheme="minorEastAsia" w:hAnsiTheme="minorEastAsia"/>
                <w:color w:val="000000"/>
                <w:kern w:val="0"/>
                <w:sz w:val="18"/>
                <w:szCs w:val="18"/>
              </w:rPr>
              <w:t xml:space="preserve">59 </w:t>
            </w:r>
            <w:r w:rsidRPr="007A42B2">
              <w:rPr>
                <w:rFonts w:asciiTheme="minorEastAsia" w:eastAsiaTheme="minorEastAsia" w:hAnsiTheme="minorEastAsia" w:hint="eastAsia"/>
                <w:color w:val="000000"/>
                <w:kern w:val="0"/>
                <w:sz w:val="18"/>
                <w:szCs w:val="18"/>
              </w:rPr>
              <w:t>分钟</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可连续离心</w:t>
            </w:r>
            <w:r w:rsidRPr="007A42B2">
              <w:rPr>
                <w:rFonts w:asciiTheme="minorEastAsia" w:eastAsiaTheme="minorEastAsia" w:hAnsiTheme="minorEastAsia" w:hint="eastAsia"/>
                <w:color w:val="000000"/>
                <w:kern w:val="0"/>
                <w:sz w:val="18"/>
                <w:szCs w:val="18"/>
              </w:rPr>
              <w:br/>
              <w:t>体积范围</w:t>
            </w:r>
            <w:r w:rsidRPr="007A42B2">
              <w:rPr>
                <w:rFonts w:asciiTheme="minorEastAsia" w:eastAsiaTheme="minorEastAsia" w:hAnsiTheme="minorEastAsia"/>
                <w:color w:val="000000"/>
                <w:kern w:val="0"/>
                <w:sz w:val="18"/>
                <w:szCs w:val="18"/>
              </w:rPr>
              <w:t xml:space="preserve"> 50 mL</w:t>
            </w:r>
            <w:r w:rsidRPr="007A42B2">
              <w:rPr>
                <w:rFonts w:asciiTheme="minorEastAsia" w:eastAsiaTheme="minorEastAsia" w:hAnsiTheme="minorEastAsia" w:hint="eastAsia"/>
                <w:color w:val="000000"/>
                <w:kern w:val="0"/>
                <w:sz w:val="18"/>
                <w:szCs w:val="18"/>
              </w:rPr>
              <w:t>尺寸（长</w:t>
            </w:r>
            <w:r w:rsidRPr="007A42B2">
              <w:rPr>
                <w:rFonts w:asciiTheme="minorEastAsia" w:eastAsiaTheme="minorEastAsia" w:hAnsiTheme="minorEastAsia"/>
                <w:color w:val="000000"/>
                <w:kern w:val="0"/>
                <w:sz w:val="18"/>
                <w:szCs w:val="18"/>
              </w:rPr>
              <w:t>x</w:t>
            </w:r>
            <w:r w:rsidRPr="007A42B2">
              <w:rPr>
                <w:rFonts w:asciiTheme="minorEastAsia" w:eastAsiaTheme="minorEastAsia" w:hAnsiTheme="minorEastAsia" w:hint="eastAsia"/>
                <w:color w:val="000000"/>
                <w:kern w:val="0"/>
                <w:sz w:val="18"/>
                <w:szCs w:val="18"/>
              </w:rPr>
              <w:t>宽</w:t>
            </w:r>
            <w:r w:rsidRPr="007A42B2">
              <w:rPr>
                <w:rFonts w:asciiTheme="minorEastAsia" w:eastAsiaTheme="minorEastAsia" w:hAnsiTheme="minorEastAsia"/>
                <w:color w:val="000000"/>
                <w:kern w:val="0"/>
                <w:sz w:val="18"/>
                <w:szCs w:val="18"/>
              </w:rPr>
              <w:t>x</w:t>
            </w:r>
            <w:r w:rsidRPr="007A42B2">
              <w:rPr>
                <w:rFonts w:asciiTheme="minorEastAsia" w:eastAsiaTheme="minorEastAsia" w:hAnsiTheme="minorEastAsia" w:hint="eastAsia"/>
                <w:color w:val="000000"/>
                <w:kern w:val="0"/>
                <w:sz w:val="18"/>
                <w:szCs w:val="18"/>
              </w:rPr>
              <w:t>高）</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 xml:space="preserve"> 29</w:t>
            </w:r>
            <w:r w:rsidRPr="007A42B2">
              <w:rPr>
                <w:rFonts w:ascii="Times New Roman" w:eastAsiaTheme="minorEastAsia" w:hAnsi="Times New Roman"/>
                <w:color w:val="000000"/>
                <w:kern w:val="0"/>
                <w:sz w:val="18"/>
                <w:szCs w:val="18"/>
              </w:rPr>
              <w:t> </w:t>
            </w:r>
            <w:r w:rsidRPr="007A42B2">
              <w:rPr>
                <w:rFonts w:ascii="宋体" w:hAnsi="宋体" w:cs="宋体" w:hint="eastAsia"/>
                <w:color w:val="000000"/>
                <w:kern w:val="0"/>
                <w:sz w:val="18"/>
                <w:szCs w:val="18"/>
              </w:rPr>
              <w:t>×</w:t>
            </w:r>
            <w:r w:rsidRPr="007A42B2">
              <w:rPr>
                <w:rFonts w:asciiTheme="minorEastAsia" w:eastAsiaTheme="minorEastAsia" w:hAnsiTheme="minorEastAsia"/>
                <w:color w:val="000000"/>
                <w:kern w:val="0"/>
                <w:sz w:val="18"/>
                <w:szCs w:val="18"/>
              </w:rPr>
              <w:t xml:space="preserve"> 48</w:t>
            </w:r>
            <w:r w:rsidRPr="007A42B2">
              <w:rPr>
                <w:rFonts w:ascii="Times New Roman" w:eastAsiaTheme="minorEastAsia" w:hAnsi="Times New Roman"/>
                <w:color w:val="000000"/>
                <w:kern w:val="0"/>
                <w:sz w:val="18"/>
                <w:szCs w:val="18"/>
              </w:rPr>
              <w:t> </w:t>
            </w:r>
            <w:r w:rsidRPr="007A42B2">
              <w:rPr>
                <w:rFonts w:ascii="宋体" w:hAnsi="宋体" w:cs="宋体" w:hint="eastAsia"/>
                <w:color w:val="000000"/>
                <w:kern w:val="0"/>
                <w:sz w:val="18"/>
                <w:szCs w:val="18"/>
              </w:rPr>
              <w:t>×</w:t>
            </w:r>
            <w:r w:rsidRPr="007A42B2">
              <w:rPr>
                <w:rFonts w:asciiTheme="minorEastAsia" w:eastAsiaTheme="minorEastAsia" w:hAnsiTheme="minorEastAsia"/>
                <w:color w:val="000000"/>
                <w:kern w:val="0"/>
                <w:sz w:val="18"/>
                <w:szCs w:val="18"/>
              </w:rPr>
              <w:t xml:space="preserve"> 26</w:t>
            </w:r>
            <w:r w:rsidRPr="007A42B2">
              <w:rPr>
                <w:rFonts w:ascii="Times New Roman" w:eastAsiaTheme="minorEastAsia" w:hAnsi="Times New Roman"/>
                <w:color w:val="000000"/>
                <w:kern w:val="0"/>
                <w:sz w:val="18"/>
                <w:szCs w:val="18"/>
              </w:rPr>
              <w:t> </w:t>
            </w:r>
            <w:r w:rsidRPr="007A42B2">
              <w:rPr>
                <w:rFonts w:asciiTheme="minorEastAsia" w:eastAsiaTheme="minorEastAsia" w:hAnsiTheme="minorEastAsia"/>
                <w:color w:val="000000"/>
                <w:kern w:val="0"/>
                <w:sz w:val="18"/>
                <w:szCs w:val="18"/>
              </w:rPr>
              <w:t>cm</w:t>
            </w:r>
            <w:r w:rsidRPr="007A42B2">
              <w:rPr>
                <w:rFonts w:ascii="Times New Roman" w:eastAsiaTheme="minorEastAsia" w:hAnsi="Times New Roman"/>
                <w:color w:val="000000"/>
                <w:kern w:val="0"/>
                <w:sz w:val="18"/>
                <w:szCs w:val="18"/>
              </w:rPr>
              <w:t> </w:t>
            </w:r>
            <w:r w:rsidRPr="007A42B2">
              <w:rPr>
                <w:rFonts w:asciiTheme="minorEastAsia" w:eastAsiaTheme="minorEastAsia" w:hAnsiTheme="minorEastAsia"/>
                <w:color w:val="000000"/>
                <w:kern w:val="0"/>
                <w:sz w:val="18"/>
                <w:szCs w:val="18"/>
              </w:rPr>
              <w:t>/ 11.42</w:t>
            </w:r>
            <w:r w:rsidRPr="007A42B2">
              <w:rPr>
                <w:rFonts w:ascii="Times New Roman" w:eastAsiaTheme="minorEastAsia" w:hAnsi="Times New Roman"/>
                <w:color w:val="000000"/>
                <w:kern w:val="0"/>
                <w:sz w:val="18"/>
                <w:szCs w:val="18"/>
              </w:rPr>
              <w:t> </w:t>
            </w:r>
            <w:r w:rsidRPr="007A42B2">
              <w:rPr>
                <w:rFonts w:ascii="宋体" w:hAnsi="宋体" w:cs="宋体" w:hint="eastAsia"/>
                <w:color w:val="000000"/>
                <w:kern w:val="0"/>
                <w:sz w:val="18"/>
                <w:szCs w:val="18"/>
              </w:rPr>
              <w:t>×</w:t>
            </w:r>
            <w:r w:rsidRPr="007A42B2">
              <w:rPr>
                <w:rFonts w:asciiTheme="minorEastAsia" w:eastAsiaTheme="minorEastAsia" w:hAnsiTheme="minorEastAsia"/>
                <w:color w:val="000000"/>
                <w:kern w:val="0"/>
                <w:sz w:val="18"/>
                <w:szCs w:val="18"/>
              </w:rPr>
              <w:t xml:space="preserve"> 18.9</w:t>
            </w:r>
            <w:r w:rsidRPr="007A42B2">
              <w:rPr>
                <w:rFonts w:ascii="宋体" w:hAnsi="宋体" w:cs="宋体" w:hint="eastAsia"/>
                <w:color w:val="000000"/>
                <w:kern w:val="0"/>
                <w:sz w:val="18"/>
                <w:szCs w:val="18"/>
              </w:rPr>
              <w:t>×</w:t>
            </w:r>
            <w:r w:rsidRPr="007A42B2">
              <w:rPr>
                <w:rFonts w:asciiTheme="minorEastAsia" w:eastAsiaTheme="minorEastAsia" w:hAnsiTheme="minorEastAsia"/>
                <w:color w:val="000000"/>
                <w:kern w:val="0"/>
                <w:sz w:val="18"/>
                <w:szCs w:val="18"/>
              </w:rPr>
              <w:t xml:space="preserve"> 10.24</w:t>
            </w:r>
            <w:r w:rsidRPr="007A42B2">
              <w:rPr>
                <w:rFonts w:ascii="Times New Roman" w:eastAsiaTheme="minorEastAsia" w:hAnsi="Times New Roman"/>
                <w:color w:val="000000"/>
                <w:kern w:val="0"/>
                <w:sz w:val="18"/>
                <w:szCs w:val="18"/>
              </w:rPr>
              <w:t> </w:t>
            </w:r>
            <w:r w:rsidRPr="007A42B2">
              <w:rPr>
                <w:rFonts w:asciiTheme="minorEastAsia" w:eastAsiaTheme="minorEastAsia" w:hAnsiTheme="minorEastAsia"/>
                <w:color w:val="000000"/>
                <w:kern w:val="0"/>
                <w:sz w:val="18"/>
                <w:szCs w:val="18"/>
              </w:rPr>
              <w:t>in</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开盖高度</w:t>
            </w:r>
            <w:r w:rsidRPr="007A42B2">
              <w:rPr>
                <w:rFonts w:asciiTheme="minorEastAsia" w:eastAsiaTheme="minorEastAsia" w:hAnsiTheme="minorEastAsia"/>
                <w:color w:val="000000"/>
                <w:kern w:val="0"/>
                <w:sz w:val="18"/>
                <w:szCs w:val="18"/>
              </w:rPr>
              <w:t xml:space="preserve"> 48 cm</w:t>
            </w:r>
            <w:r w:rsidRPr="007A42B2">
              <w:rPr>
                <w:rFonts w:ascii="Times New Roman" w:eastAsiaTheme="minorEastAsia" w:hAnsi="Times New Roman"/>
                <w:color w:val="000000"/>
                <w:kern w:val="0"/>
                <w:sz w:val="18"/>
                <w:szCs w:val="18"/>
              </w:rPr>
              <w:t> </w:t>
            </w:r>
            <w:r w:rsidRPr="007A42B2">
              <w:rPr>
                <w:rFonts w:asciiTheme="minorEastAsia" w:eastAsiaTheme="minorEastAsia" w:hAnsiTheme="minorEastAsia"/>
                <w:color w:val="000000"/>
                <w:kern w:val="0"/>
                <w:sz w:val="18"/>
                <w:szCs w:val="18"/>
              </w:rPr>
              <w:t>/</w:t>
            </w:r>
            <w:r w:rsidRPr="007A42B2">
              <w:rPr>
                <w:rFonts w:ascii="Times New Roman" w:eastAsiaTheme="minorEastAsia" w:hAnsi="Times New Roman"/>
                <w:color w:val="000000"/>
                <w:kern w:val="0"/>
                <w:sz w:val="18"/>
                <w:szCs w:val="18"/>
              </w:rPr>
              <w:t> </w:t>
            </w:r>
            <w:r w:rsidRPr="007A42B2">
              <w:rPr>
                <w:rFonts w:asciiTheme="minorEastAsia" w:eastAsiaTheme="minorEastAsia" w:hAnsiTheme="minorEastAsia"/>
                <w:color w:val="000000"/>
                <w:kern w:val="0"/>
                <w:sz w:val="18"/>
                <w:szCs w:val="18"/>
              </w:rPr>
              <w:t>18.8 in</w:t>
            </w:r>
            <w:r w:rsidRPr="007A42B2">
              <w:rPr>
                <w:rFonts w:asciiTheme="minorEastAsia" w:eastAsiaTheme="minorEastAsia" w:hAnsiTheme="minorEastAsia" w:hint="eastAsia"/>
                <w:color w:val="000000"/>
                <w:kern w:val="0"/>
                <w:sz w:val="18"/>
                <w:szCs w:val="18"/>
              </w:rPr>
              <w:t>重量</w:t>
            </w:r>
            <w:r w:rsidRPr="007A42B2">
              <w:rPr>
                <w:rFonts w:asciiTheme="minorEastAsia" w:eastAsiaTheme="minorEastAsia" w:hAnsiTheme="minorEastAsia"/>
                <w:color w:val="000000"/>
                <w:kern w:val="0"/>
                <w:sz w:val="18"/>
                <w:szCs w:val="18"/>
              </w:rPr>
              <w:t>15.6 kg</w:t>
            </w:r>
            <w:r w:rsidRPr="007A42B2">
              <w:rPr>
                <w:rFonts w:ascii="Times New Roman" w:eastAsiaTheme="minorEastAsia" w:hAnsi="Times New Roman"/>
                <w:color w:val="000000"/>
                <w:kern w:val="0"/>
                <w:sz w:val="18"/>
                <w:szCs w:val="18"/>
              </w:rPr>
              <w:t> </w:t>
            </w:r>
            <w:r w:rsidRPr="007A42B2">
              <w:rPr>
                <w:rFonts w:asciiTheme="minorEastAsia" w:eastAsiaTheme="minorEastAsia" w:hAnsiTheme="minorEastAsia"/>
                <w:color w:val="000000"/>
                <w:kern w:val="0"/>
                <w:sz w:val="18"/>
                <w:szCs w:val="18"/>
              </w:rPr>
              <w:t>/</w:t>
            </w:r>
            <w:r w:rsidRPr="007A42B2">
              <w:rPr>
                <w:rFonts w:ascii="Times New Roman" w:eastAsiaTheme="minorEastAsia" w:hAnsi="Times New Roman"/>
                <w:color w:val="000000"/>
                <w:kern w:val="0"/>
                <w:sz w:val="18"/>
                <w:szCs w:val="18"/>
              </w:rPr>
              <w:t> </w:t>
            </w:r>
            <w:r w:rsidRPr="007A42B2">
              <w:rPr>
                <w:rFonts w:asciiTheme="minorEastAsia" w:eastAsiaTheme="minorEastAsia" w:hAnsiTheme="minorEastAsia"/>
                <w:color w:val="000000"/>
                <w:kern w:val="0"/>
                <w:sz w:val="18"/>
                <w:szCs w:val="18"/>
              </w:rPr>
              <w:t>34.4 lb</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转子型号：</w:t>
            </w:r>
            <w:r w:rsidRPr="007A42B2">
              <w:rPr>
                <w:rFonts w:asciiTheme="minorEastAsia" w:eastAsiaTheme="minorEastAsia" w:hAnsiTheme="minorEastAsia"/>
                <w:color w:val="000000"/>
                <w:kern w:val="0"/>
                <w:sz w:val="18"/>
                <w:szCs w:val="18"/>
              </w:rPr>
              <w:t>FA-24*2</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搭配适配器</w:t>
            </w:r>
            <w:r w:rsidRPr="007A42B2">
              <w:rPr>
                <w:rFonts w:asciiTheme="minorEastAsia" w:eastAsiaTheme="minorEastAsia" w:hAnsiTheme="minorEastAsia"/>
                <w:color w:val="000000"/>
                <w:kern w:val="0"/>
                <w:sz w:val="18"/>
                <w:szCs w:val="18"/>
              </w:rPr>
              <w:t>50ml/15ml</w:t>
            </w:r>
            <w:r w:rsidRPr="007A42B2">
              <w:rPr>
                <w:rFonts w:asciiTheme="minorEastAsia" w:eastAsiaTheme="minorEastAsia" w:hAnsiTheme="minorEastAsia" w:hint="eastAsia"/>
                <w:color w:val="000000"/>
                <w:kern w:val="0"/>
                <w:sz w:val="18"/>
                <w:szCs w:val="18"/>
              </w:rPr>
              <w:t>各</w:t>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个</w:t>
            </w:r>
          </w:p>
        </w:tc>
      </w:tr>
      <w:tr w:rsidR="00BD266E" w:rsidRPr="007A42B2" w14:paraId="6EB09D13" w14:textId="77777777" w:rsidTr="00BD266E">
        <w:trPr>
          <w:trHeight w:val="144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A8F6E93"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w:t>
            </w:r>
          </w:p>
        </w:tc>
        <w:tc>
          <w:tcPr>
            <w:tcW w:w="987" w:type="pct"/>
            <w:tcBorders>
              <w:top w:val="nil"/>
              <w:left w:val="nil"/>
              <w:bottom w:val="single" w:sz="4" w:space="0" w:color="auto"/>
              <w:right w:val="single" w:sz="4" w:space="0" w:color="auto"/>
            </w:tcBorders>
            <w:shd w:val="clear" w:color="auto" w:fill="auto"/>
            <w:vAlign w:val="center"/>
            <w:hideMark/>
          </w:tcPr>
          <w:p w14:paraId="3B91AD0F"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带制冷恒温振荡器（双层）</w:t>
            </w:r>
          </w:p>
        </w:tc>
        <w:tc>
          <w:tcPr>
            <w:tcW w:w="380" w:type="pct"/>
            <w:tcBorders>
              <w:top w:val="nil"/>
              <w:left w:val="nil"/>
              <w:bottom w:val="single" w:sz="4" w:space="0" w:color="auto"/>
              <w:right w:val="single" w:sz="4" w:space="0" w:color="auto"/>
            </w:tcBorders>
            <w:shd w:val="clear" w:color="auto" w:fill="auto"/>
            <w:vAlign w:val="center"/>
            <w:hideMark/>
          </w:tcPr>
          <w:p w14:paraId="0FA6721D"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7F747DA6"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33055592"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振荡频率：</w:t>
            </w:r>
            <w:r w:rsidRPr="007A42B2">
              <w:rPr>
                <w:rFonts w:asciiTheme="minorEastAsia" w:eastAsiaTheme="minorEastAsia" w:hAnsiTheme="minorEastAsia"/>
                <w:color w:val="000000"/>
                <w:kern w:val="0"/>
                <w:sz w:val="18"/>
                <w:szCs w:val="18"/>
              </w:rPr>
              <w:t>40~300rpm</w:t>
            </w:r>
            <w:r w:rsidRPr="007A42B2">
              <w:rPr>
                <w:rFonts w:asciiTheme="minorEastAsia" w:eastAsiaTheme="minorEastAsia" w:hAnsiTheme="minorEastAsia" w:hint="eastAsia"/>
                <w:color w:val="000000"/>
                <w:kern w:val="0"/>
                <w:sz w:val="18"/>
                <w:szCs w:val="18"/>
              </w:rPr>
              <w:t>振幅：</w:t>
            </w:r>
            <w:r w:rsidRPr="007A42B2">
              <w:rPr>
                <w:rFonts w:asciiTheme="minorEastAsia" w:eastAsiaTheme="minorEastAsia" w:hAnsiTheme="minorEastAsia"/>
                <w:color w:val="000000"/>
                <w:kern w:val="0"/>
                <w:sz w:val="18"/>
                <w:szCs w:val="18"/>
              </w:rPr>
              <w:t>20mm</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控温范围：</w:t>
            </w:r>
            <w:r w:rsidRPr="007A42B2">
              <w:rPr>
                <w:rFonts w:asciiTheme="minorEastAsia" w:eastAsiaTheme="minorEastAsia" w:hAnsiTheme="minorEastAsia"/>
                <w:color w:val="000000"/>
                <w:kern w:val="0"/>
                <w:sz w:val="18"/>
                <w:szCs w:val="18"/>
              </w:rPr>
              <w:t>4~65</w:t>
            </w:r>
            <w:r w:rsidRPr="007A42B2">
              <w:rPr>
                <w:rFonts w:asciiTheme="minorEastAsia" w:eastAsiaTheme="minorEastAsia" w:hAnsiTheme="minorEastAsia" w:hint="eastAsia"/>
                <w:color w:val="000000"/>
                <w:kern w:val="0"/>
                <w:sz w:val="18"/>
                <w:szCs w:val="18"/>
              </w:rPr>
              <w:t>℃温度波动度：土</w:t>
            </w:r>
            <w:r w:rsidRPr="007A42B2">
              <w:rPr>
                <w:rFonts w:asciiTheme="minorEastAsia" w:eastAsiaTheme="minorEastAsia" w:hAnsiTheme="minorEastAsia"/>
                <w:color w:val="000000"/>
                <w:kern w:val="0"/>
                <w:sz w:val="18"/>
                <w:szCs w:val="18"/>
              </w:rPr>
              <w:t>0.2</w:t>
            </w:r>
            <w:r w:rsidRPr="007A42B2">
              <w:rPr>
                <w:rFonts w:asciiTheme="minorEastAsia" w:eastAsiaTheme="minorEastAsia" w:hAnsiTheme="minorEastAsia" w:hint="eastAsia"/>
                <w:color w:val="000000"/>
                <w:kern w:val="0"/>
                <w:sz w:val="18"/>
                <w:szCs w:val="18"/>
              </w:rPr>
              <w:t>℃（测试点为</w:t>
            </w:r>
            <w:r w:rsidRPr="007A42B2">
              <w:rPr>
                <w:rFonts w:asciiTheme="minorEastAsia" w:eastAsiaTheme="minorEastAsia" w:hAnsiTheme="minorEastAsia"/>
                <w:color w:val="000000"/>
                <w:kern w:val="0"/>
                <w:sz w:val="18"/>
                <w:szCs w:val="18"/>
              </w:rPr>
              <w:t>37</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温度均匀度：士</w:t>
            </w:r>
            <w:r w:rsidRPr="007A42B2">
              <w:rPr>
                <w:rFonts w:asciiTheme="minorEastAsia" w:eastAsiaTheme="minorEastAsia" w:hAnsiTheme="minorEastAsia"/>
                <w:color w:val="000000"/>
                <w:kern w:val="0"/>
                <w:sz w:val="18"/>
                <w:szCs w:val="18"/>
              </w:rPr>
              <w:t>0.6</w:t>
            </w:r>
            <w:r w:rsidRPr="007A42B2">
              <w:rPr>
                <w:rFonts w:asciiTheme="minorEastAsia" w:eastAsiaTheme="minorEastAsia" w:hAnsiTheme="minorEastAsia" w:hint="eastAsia"/>
                <w:color w:val="000000"/>
                <w:kern w:val="0"/>
                <w:sz w:val="18"/>
                <w:szCs w:val="18"/>
              </w:rPr>
              <w:t>℃（测试点为</w:t>
            </w:r>
            <w:r w:rsidRPr="007A42B2">
              <w:rPr>
                <w:rFonts w:asciiTheme="minorEastAsia" w:eastAsiaTheme="minorEastAsia" w:hAnsiTheme="minorEastAsia"/>
                <w:color w:val="000000"/>
                <w:kern w:val="0"/>
                <w:sz w:val="18"/>
                <w:szCs w:val="18"/>
              </w:rPr>
              <w:t>37</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定时范围：</w:t>
            </w:r>
            <w:r w:rsidRPr="007A42B2">
              <w:rPr>
                <w:rFonts w:asciiTheme="minorEastAsia" w:eastAsiaTheme="minorEastAsia" w:hAnsiTheme="minorEastAsia"/>
                <w:color w:val="000000"/>
                <w:kern w:val="0"/>
                <w:sz w:val="18"/>
                <w:szCs w:val="18"/>
              </w:rPr>
              <w:t>0~5999min</w:t>
            </w:r>
            <w:r w:rsidRPr="007A42B2">
              <w:rPr>
                <w:rFonts w:asciiTheme="minorEastAsia" w:eastAsiaTheme="minorEastAsia" w:hAnsiTheme="minorEastAsia" w:hint="eastAsia"/>
                <w:color w:val="000000"/>
                <w:kern w:val="0"/>
                <w:sz w:val="18"/>
                <w:szCs w:val="18"/>
              </w:rPr>
              <w:t>输入功率：</w:t>
            </w:r>
            <w:r w:rsidRPr="007A42B2">
              <w:rPr>
                <w:rFonts w:asciiTheme="minorEastAsia" w:eastAsiaTheme="minorEastAsia" w:hAnsiTheme="minorEastAsia"/>
                <w:color w:val="000000"/>
                <w:kern w:val="0"/>
                <w:sz w:val="18"/>
                <w:szCs w:val="18"/>
              </w:rPr>
              <w:t>950W</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托盘尺寸：</w:t>
            </w:r>
            <w:r w:rsidRPr="007A42B2">
              <w:rPr>
                <w:rFonts w:asciiTheme="minorEastAsia" w:eastAsiaTheme="minorEastAsia" w:hAnsiTheme="minorEastAsia"/>
                <w:color w:val="000000"/>
                <w:kern w:val="0"/>
                <w:sz w:val="18"/>
                <w:szCs w:val="18"/>
              </w:rPr>
              <w:t>400×340mm</w:t>
            </w:r>
            <w:r w:rsidRPr="007A42B2">
              <w:rPr>
                <w:rFonts w:asciiTheme="minorEastAsia" w:eastAsiaTheme="minorEastAsia" w:hAnsiTheme="minorEastAsia" w:hint="eastAsia"/>
                <w:color w:val="000000"/>
                <w:kern w:val="0"/>
                <w:sz w:val="18"/>
                <w:szCs w:val="18"/>
              </w:rPr>
              <w:t>外形尺寸：</w:t>
            </w:r>
            <w:r w:rsidRPr="007A42B2">
              <w:rPr>
                <w:rFonts w:asciiTheme="minorEastAsia" w:eastAsiaTheme="minorEastAsia" w:hAnsiTheme="minorEastAsia"/>
                <w:color w:val="000000"/>
                <w:kern w:val="0"/>
                <w:sz w:val="18"/>
                <w:szCs w:val="18"/>
              </w:rPr>
              <w:t>635×714×1055mm</w:t>
            </w:r>
          </w:p>
        </w:tc>
      </w:tr>
      <w:tr w:rsidR="00BD266E" w:rsidRPr="007A42B2" w14:paraId="29CEBA72" w14:textId="77777777" w:rsidTr="00BD266E">
        <w:trPr>
          <w:trHeight w:val="211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86D658"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5</w:t>
            </w:r>
          </w:p>
        </w:tc>
        <w:tc>
          <w:tcPr>
            <w:tcW w:w="987" w:type="pct"/>
            <w:tcBorders>
              <w:top w:val="nil"/>
              <w:left w:val="nil"/>
              <w:bottom w:val="single" w:sz="4" w:space="0" w:color="auto"/>
              <w:right w:val="single" w:sz="4" w:space="0" w:color="auto"/>
            </w:tcBorders>
            <w:shd w:val="clear" w:color="auto" w:fill="auto"/>
            <w:vAlign w:val="center"/>
            <w:hideMark/>
          </w:tcPr>
          <w:p w14:paraId="37D9ABEF"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全波长酶标仪</w:t>
            </w:r>
          </w:p>
        </w:tc>
        <w:tc>
          <w:tcPr>
            <w:tcW w:w="380" w:type="pct"/>
            <w:tcBorders>
              <w:top w:val="nil"/>
              <w:left w:val="nil"/>
              <w:bottom w:val="single" w:sz="4" w:space="0" w:color="auto"/>
              <w:right w:val="single" w:sz="4" w:space="0" w:color="auto"/>
            </w:tcBorders>
            <w:shd w:val="clear" w:color="auto" w:fill="auto"/>
            <w:vAlign w:val="center"/>
            <w:hideMark/>
          </w:tcPr>
          <w:p w14:paraId="58756213"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2A404F37"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002BC26F"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波长范围：</w:t>
            </w:r>
            <w:r w:rsidRPr="007A42B2">
              <w:rPr>
                <w:rFonts w:asciiTheme="minorEastAsia" w:eastAsiaTheme="minorEastAsia" w:hAnsiTheme="minorEastAsia"/>
                <w:color w:val="000000"/>
                <w:kern w:val="0"/>
                <w:sz w:val="18"/>
                <w:szCs w:val="18"/>
              </w:rPr>
              <w:t>190 nm~1000 nm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t>波长准确度：</w:t>
            </w:r>
            <w:r w:rsidRPr="007A42B2">
              <w:rPr>
                <w:rFonts w:asciiTheme="minorEastAsia" w:eastAsiaTheme="minorEastAsia" w:hAnsiTheme="minorEastAsia"/>
                <w:color w:val="000000"/>
                <w:kern w:val="0"/>
                <w:sz w:val="18"/>
                <w:szCs w:val="18"/>
              </w:rPr>
              <w:t>±1.0 nm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t>波长重复性：</w:t>
            </w:r>
            <w:r w:rsidRPr="007A42B2">
              <w:rPr>
                <w:rFonts w:asciiTheme="minorEastAsia" w:eastAsiaTheme="minorEastAsia" w:hAnsiTheme="minorEastAsia"/>
                <w:color w:val="000000"/>
                <w:kern w:val="0"/>
                <w:sz w:val="18"/>
                <w:szCs w:val="18"/>
              </w:rPr>
              <w:t>&lt;0.2 nm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t>测定范围：</w:t>
            </w:r>
            <w:r w:rsidRPr="007A42B2">
              <w:rPr>
                <w:rFonts w:asciiTheme="minorEastAsia" w:eastAsiaTheme="minorEastAsia" w:hAnsiTheme="minorEastAsia"/>
                <w:color w:val="000000"/>
                <w:kern w:val="0"/>
                <w:sz w:val="18"/>
                <w:szCs w:val="18"/>
              </w:rPr>
              <w:t>0~4.000 OD</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t>孵育温度：（室温</w:t>
            </w:r>
            <w:r w:rsidRPr="007A42B2">
              <w:rPr>
                <w:rFonts w:asciiTheme="minorEastAsia" w:eastAsiaTheme="minorEastAsia" w:hAnsiTheme="minorEastAsia"/>
                <w:color w:val="000000"/>
                <w:kern w:val="0"/>
                <w:sz w:val="18"/>
                <w:szCs w:val="18"/>
              </w:rPr>
              <w:t xml:space="preserve">+2 </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~65 </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t>微孔板类型：标准</w:t>
            </w:r>
            <w:r w:rsidRPr="007A42B2">
              <w:rPr>
                <w:rFonts w:asciiTheme="minorEastAsia" w:eastAsiaTheme="minorEastAsia" w:hAnsiTheme="minorEastAsia"/>
                <w:color w:val="000000"/>
                <w:kern w:val="0"/>
                <w:sz w:val="18"/>
                <w:szCs w:val="18"/>
              </w:rPr>
              <w:t>96</w:t>
            </w:r>
            <w:r w:rsidRPr="007A42B2">
              <w:rPr>
                <w:rFonts w:asciiTheme="minorEastAsia" w:eastAsiaTheme="minorEastAsia" w:hAnsiTheme="minorEastAsia" w:hint="eastAsia"/>
                <w:color w:val="000000"/>
                <w:kern w:val="0"/>
                <w:sz w:val="18"/>
                <w:szCs w:val="18"/>
              </w:rPr>
              <w:t>孔（其余可扩展定制）；</w:t>
            </w:r>
            <w:r w:rsidRPr="007A42B2">
              <w:rPr>
                <w:rFonts w:asciiTheme="minorEastAsia" w:eastAsiaTheme="minorEastAsia" w:hAnsiTheme="minorEastAsia" w:hint="eastAsia"/>
                <w:color w:val="000000"/>
                <w:kern w:val="0"/>
                <w:sz w:val="18"/>
                <w:szCs w:val="18"/>
              </w:rPr>
              <w:br/>
              <w:t>含配件</w:t>
            </w:r>
            <w:r w:rsidRPr="007A42B2">
              <w:rPr>
                <w:rFonts w:asciiTheme="minorEastAsia" w:eastAsiaTheme="minorEastAsia" w:hAnsiTheme="minorEastAsia"/>
                <w:color w:val="000000"/>
                <w:kern w:val="0"/>
                <w:sz w:val="18"/>
                <w:szCs w:val="18"/>
              </w:rPr>
              <w:t>MF-10,ND-10</w:t>
            </w:r>
          </w:p>
        </w:tc>
      </w:tr>
      <w:tr w:rsidR="00BD266E" w:rsidRPr="007A42B2" w14:paraId="6E52FAF4" w14:textId="77777777" w:rsidTr="007A42B2">
        <w:trPr>
          <w:trHeight w:val="346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AD38200"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6</w:t>
            </w:r>
          </w:p>
        </w:tc>
        <w:tc>
          <w:tcPr>
            <w:tcW w:w="987" w:type="pct"/>
            <w:tcBorders>
              <w:top w:val="nil"/>
              <w:left w:val="nil"/>
              <w:bottom w:val="single" w:sz="4" w:space="0" w:color="auto"/>
              <w:right w:val="single" w:sz="4" w:space="0" w:color="auto"/>
            </w:tcBorders>
            <w:shd w:val="clear" w:color="auto" w:fill="auto"/>
            <w:vAlign w:val="center"/>
            <w:hideMark/>
          </w:tcPr>
          <w:p w14:paraId="1F2F3961"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显微镜</w:t>
            </w:r>
          </w:p>
        </w:tc>
        <w:tc>
          <w:tcPr>
            <w:tcW w:w="380" w:type="pct"/>
            <w:tcBorders>
              <w:top w:val="nil"/>
              <w:left w:val="nil"/>
              <w:bottom w:val="single" w:sz="4" w:space="0" w:color="auto"/>
              <w:right w:val="single" w:sz="4" w:space="0" w:color="auto"/>
            </w:tcBorders>
            <w:shd w:val="clear" w:color="auto" w:fill="auto"/>
            <w:vAlign w:val="center"/>
            <w:hideMark/>
          </w:tcPr>
          <w:p w14:paraId="63A716E7"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1C268C8A"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20</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0DEA3DD6"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光学系统：</w:t>
            </w:r>
            <w:r w:rsidRPr="007A42B2">
              <w:rPr>
                <w:rFonts w:asciiTheme="minorEastAsia" w:eastAsiaTheme="minorEastAsia" w:hAnsiTheme="minorEastAsia"/>
                <w:color w:val="000000"/>
                <w:kern w:val="0"/>
                <w:sz w:val="18"/>
                <w:szCs w:val="18"/>
              </w:rPr>
              <w:t>UIS</w:t>
            </w:r>
            <w:r w:rsidRPr="007A42B2">
              <w:rPr>
                <w:rFonts w:asciiTheme="minorEastAsia" w:eastAsiaTheme="minorEastAsia" w:hAnsiTheme="minorEastAsia" w:hint="eastAsia"/>
                <w:color w:val="000000"/>
                <w:kern w:val="0"/>
                <w:sz w:val="18"/>
                <w:szCs w:val="18"/>
              </w:rPr>
              <w:t>无限远光学系统</w:t>
            </w:r>
            <w:r w:rsidRPr="007A42B2">
              <w:rPr>
                <w:rFonts w:asciiTheme="minorEastAsia" w:eastAsiaTheme="minorEastAsia" w:hAnsiTheme="minorEastAsia" w:hint="eastAsia"/>
                <w:color w:val="000000"/>
                <w:kern w:val="0"/>
                <w:sz w:val="18"/>
                <w:szCs w:val="18"/>
              </w:rPr>
              <w:br/>
              <w:t>观察头：三目，镜筒倾斜</w:t>
            </w:r>
            <w:r w:rsidRPr="007A42B2">
              <w:rPr>
                <w:rFonts w:asciiTheme="minorEastAsia" w:eastAsiaTheme="minorEastAsia" w:hAnsiTheme="minorEastAsia"/>
                <w:color w:val="000000"/>
                <w:kern w:val="0"/>
                <w:sz w:val="18"/>
                <w:szCs w:val="18"/>
              </w:rPr>
              <w:t>30</w:t>
            </w:r>
            <w:r w:rsidRPr="007A42B2">
              <w:rPr>
                <w:rFonts w:asciiTheme="minorEastAsia" w:eastAsiaTheme="minorEastAsia" w:hAnsiTheme="minorEastAsia" w:hint="eastAsia"/>
                <w:color w:val="000000"/>
                <w:kern w:val="0"/>
                <w:sz w:val="18"/>
                <w:szCs w:val="18"/>
              </w:rPr>
              <w:t>度，眼点高度可调</w:t>
            </w:r>
            <w:r w:rsidRPr="007A42B2">
              <w:rPr>
                <w:rFonts w:asciiTheme="minorEastAsia" w:eastAsiaTheme="minorEastAsia" w:hAnsiTheme="minorEastAsia" w:hint="eastAsia"/>
                <w:color w:val="000000"/>
                <w:kern w:val="0"/>
                <w:sz w:val="18"/>
                <w:szCs w:val="18"/>
              </w:rPr>
              <w:br/>
              <w:t>目镜：大视野平场</w:t>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倍，</w:t>
            </w:r>
            <w:r w:rsidRPr="007A42B2">
              <w:rPr>
                <w:rFonts w:asciiTheme="minorEastAsia" w:eastAsiaTheme="minorEastAsia" w:hAnsiTheme="minorEastAsia"/>
                <w:color w:val="000000"/>
                <w:kern w:val="0"/>
                <w:sz w:val="18"/>
                <w:szCs w:val="18"/>
              </w:rPr>
              <w:t>FN22mm</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物镜：平场消色差物镜（</w:t>
            </w:r>
            <w:r w:rsidRPr="007A42B2">
              <w:rPr>
                <w:rFonts w:asciiTheme="minorEastAsia" w:eastAsiaTheme="minorEastAsia" w:hAnsiTheme="minorEastAsia"/>
                <w:color w:val="000000"/>
                <w:kern w:val="0"/>
                <w:sz w:val="18"/>
                <w:szCs w:val="18"/>
              </w:rPr>
              <w:t>4X/0.10 , 10x/0.25 , 40x/0.65(</w:t>
            </w:r>
            <w:r w:rsidRPr="007A42B2">
              <w:rPr>
                <w:rFonts w:asciiTheme="minorEastAsia" w:eastAsiaTheme="minorEastAsia" w:hAnsiTheme="minorEastAsia" w:hint="eastAsia"/>
                <w:color w:val="000000"/>
                <w:kern w:val="0"/>
                <w:sz w:val="18"/>
                <w:szCs w:val="18"/>
              </w:rPr>
              <w:t>弹簧</w:t>
            </w:r>
            <w:r w:rsidRPr="007A42B2">
              <w:rPr>
                <w:rFonts w:asciiTheme="minorEastAsia" w:eastAsiaTheme="minorEastAsia" w:hAnsiTheme="minorEastAsia"/>
                <w:color w:val="000000"/>
                <w:kern w:val="0"/>
                <w:sz w:val="18"/>
                <w:szCs w:val="18"/>
              </w:rPr>
              <w:t>) ,  100x/1.25</w:t>
            </w:r>
            <w:r w:rsidRPr="007A42B2">
              <w:rPr>
                <w:rFonts w:asciiTheme="minorEastAsia" w:eastAsiaTheme="minorEastAsia" w:hAnsiTheme="minorEastAsia" w:hint="eastAsia"/>
                <w:color w:val="000000"/>
                <w:kern w:val="0"/>
                <w:sz w:val="18"/>
                <w:szCs w:val="18"/>
              </w:rPr>
              <w:t>（弹簧））</w:t>
            </w:r>
            <w:r w:rsidRPr="007A42B2">
              <w:rPr>
                <w:rFonts w:asciiTheme="minorEastAsia" w:eastAsiaTheme="minorEastAsia" w:hAnsiTheme="minorEastAsia" w:hint="eastAsia"/>
                <w:color w:val="000000"/>
                <w:kern w:val="0"/>
                <w:sz w:val="18"/>
                <w:szCs w:val="18"/>
              </w:rPr>
              <w:br/>
              <w:t>转换器：</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孔</w:t>
            </w:r>
            <w:r w:rsidRPr="007A42B2">
              <w:rPr>
                <w:rFonts w:asciiTheme="minorEastAsia" w:eastAsiaTheme="minorEastAsia" w:hAnsiTheme="minorEastAsia" w:hint="eastAsia"/>
                <w:color w:val="000000"/>
                <w:kern w:val="0"/>
                <w:sz w:val="18"/>
                <w:szCs w:val="18"/>
              </w:rPr>
              <w:br/>
              <w:t>瞳间距：可调</w:t>
            </w:r>
            <w:r w:rsidRPr="007A42B2">
              <w:rPr>
                <w:rFonts w:asciiTheme="minorEastAsia" w:eastAsiaTheme="minorEastAsia" w:hAnsiTheme="minorEastAsia"/>
                <w:color w:val="000000"/>
                <w:kern w:val="0"/>
                <w:sz w:val="18"/>
                <w:szCs w:val="18"/>
              </w:rPr>
              <w:t>52-75mm</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聚光镜：阿贝聚光镜</w:t>
            </w:r>
            <w:r w:rsidRPr="007A42B2">
              <w:rPr>
                <w:rFonts w:asciiTheme="minorEastAsia" w:eastAsiaTheme="minorEastAsia" w:hAnsiTheme="minorEastAsia"/>
                <w:color w:val="000000"/>
                <w:kern w:val="0"/>
                <w:sz w:val="18"/>
                <w:szCs w:val="18"/>
              </w:rPr>
              <w:t>NA1.25</w:t>
            </w:r>
            <w:r w:rsidRPr="007A42B2">
              <w:rPr>
                <w:rFonts w:asciiTheme="minorEastAsia" w:eastAsiaTheme="minorEastAsia" w:hAnsiTheme="minorEastAsia" w:hint="eastAsia"/>
                <w:color w:val="000000"/>
                <w:kern w:val="0"/>
                <w:sz w:val="18"/>
                <w:szCs w:val="18"/>
              </w:rPr>
              <w:t>，手动，上下升降</w:t>
            </w:r>
            <w:r w:rsidRPr="007A42B2">
              <w:rPr>
                <w:rFonts w:asciiTheme="minorEastAsia" w:eastAsiaTheme="minorEastAsia" w:hAnsiTheme="minorEastAsia" w:hint="eastAsia"/>
                <w:color w:val="000000"/>
                <w:kern w:val="0"/>
                <w:sz w:val="18"/>
                <w:szCs w:val="18"/>
              </w:rPr>
              <w:br/>
              <w:t>照明系统：</w:t>
            </w:r>
            <w:r w:rsidRPr="007A42B2">
              <w:rPr>
                <w:rFonts w:asciiTheme="minorEastAsia" w:eastAsiaTheme="minorEastAsia" w:hAnsiTheme="minorEastAsia"/>
                <w:color w:val="000000"/>
                <w:kern w:val="0"/>
                <w:sz w:val="18"/>
                <w:szCs w:val="18"/>
              </w:rPr>
              <w:t>5W LED</w:t>
            </w:r>
            <w:r w:rsidRPr="007A42B2">
              <w:rPr>
                <w:rFonts w:asciiTheme="minorEastAsia" w:eastAsiaTheme="minorEastAsia" w:hAnsiTheme="minorEastAsia" w:hint="eastAsia"/>
                <w:color w:val="000000"/>
                <w:kern w:val="0"/>
                <w:sz w:val="18"/>
                <w:szCs w:val="18"/>
              </w:rPr>
              <w:t>灯，亮度可调</w:t>
            </w:r>
            <w:r w:rsidRPr="007A42B2">
              <w:rPr>
                <w:rFonts w:asciiTheme="minorEastAsia" w:eastAsiaTheme="minorEastAsia" w:hAnsiTheme="minorEastAsia" w:hint="eastAsia"/>
                <w:color w:val="000000"/>
                <w:kern w:val="0"/>
                <w:sz w:val="18"/>
                <w:szCs w:val="18"/>
              </w:rPr>
              <w:br/>
              <w:t>拍照系统：高清</w:t>
            </w:r>
            <w:r w:rsidRPr="007A42B2">
              <w:rPr>
                <w:rFonts w:asciiTheme="minorEastAsia" w:eastAsiaTheme="minorEastAsia" w:hAnsiTheme="minorEastAsia" w:hint="eastAsia"/>
                <w:color w:val="000000"/>
                <w:kern w:val="0"/>
                <w:sz w:val="18"/>
                <w:szCs w:val="18"/>
              </w:rPr>
              <w:br/>
              <w:t>液晶显示器：高清</w:t>
            </w:r>
            <w:r w:rsidRPr="007A42B2">
              <w:rPr>
                <w:rFonts w:asciiTheme="minorEastAsia" w:eastAsiaTheme="minorEastAsia" w:hAnsiTheme="minorEastAsia" w:hint="eastAsia"/>
                <w:color w:val="000000"/>
                <w:kern w:val="0"/>
                <w:sz w:val="18"/>
                <w:szCs w:val="18"/>
              </w:rPr>
              <w:br/>
              <w:t>其它：电源适配器、内存卡等</w:t>
            </w:r>
          </w:p>
        </w:tc>
      </w:tr>
      <w:tr w:rsidR="00BD266E" w:rsidRPr="007A42B2" w14:paraId="3FD297BB" w14:textId="77777777" w:rsidTr="007A42B2">
        <w:trPr>
          <w:trHeight w:val="84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725609"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7</w:t>
            </w:r>
          </w:p>
        </w:tc>
        <w:tc>
          <w:tcPr>
            <w:tcW w:w="987" w:type="pct"/>
            <w:tcBorders>
              <w:top w:val="nil"/>
              <w:left w:val="nil"/>
              <w:bottom w:val="single" w:sz="4" w:space="0" w:color="auto"/>
              <w:right w:val="single" w:sz="4" w:space="0" w:color="auto"/>
            </w:tcBorders>
            <w:shd w:val="clear" w:color="auto" w:fill="auto"/>
            <w:vAlign w:val="center"/>
            <w:hideMark/>
          </w:tcPr>
          <w:p w14:paraId="3D5B4041" w14:textId="77777777" w:rsidR="00BD266E" w:rsidRPr="007A42B2" w:rsidRDefault="00BD266E" w:rsidP="00BD266E">
            <w:pPr>
              <w:widowControl/>
              <w:jc w:val="left"/>
              <w:rPr>
                <w:rFonts w:asciiTheme="minorEastAsia" w:eastAsiaTheme="minorEastAsia" w:hAnsiTheme="minorEastAsia"/>
                <w:kern w:val="0"/>
                <w:sz w:val="18"/>
                <w:szCs w:val="18"/>
              </w:rPr>
            </w:pPr>
            <w:r w:rsidRPr="007A42B2">
              <w:rPr>
                <w:rFonts w:asciiTheme="minorEastAsia" w:eastAsiaTheme="minorEastAsia" w:hAnsiTheme="minorEastAsia" w:hint="eastAsia"/>
                <w:color w:val="000000"/>
                <w:kern w:val="0"/>
                <w:sz w:val="18"/>
                <w:szCs w:val="18"/>
              </w:rPr>
              <w:t>低速离心机</w:t>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号转子管架</w:t>
            </w:r>
            <w:r w:rsidRPr="007A42B2">
              <w:rPr>
                <w:rFonts w:asciiTheme="minorEastAsia" w:eastAsiaTheme="minorEastAsia" w:hAnsiTheme="minorEastAsia"/>
                <w:color w:val="000000"/>
                <w:kern w:val="0"/>
                <w:sz w:val="18"/>
                <w:szCs w:val="18"/>
              </w:rPr>
              <w:t>8*50ml/32*15ml</w:t>
            </w:r>
          </w:p>
        </w:tc>
        <w:tc>
          <w:tcPr>
            <w:tcW w:w="380" w:type="pct"/>
            <w:tcBorders>
              <w:top w:val="nil"/>
              <w:left w:val="nil"/>
              <w:bottom w:val="single" w:sz="4" w:space="0" w:color="auto"/>
              <w:right w:val="single" w:sz="4" w:space="0" w:color="auto"/>
            </w:tcBorders>
            <w:shd w:val="clear" w:color="auto" w:fill="auto"/>
            <w:vAlign w:val="center"/>
            <w:hideMark/>
          </w:tcPr>
          <w:p w14:paraId="19B0629D"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78" w:type="pct"/>
            <w:tcBorders>
              <w:top w:val="nil"/>
              <w:left w:val="nil"/>
              <w:bottom w:val="single" w:sz="4" w:space="0" w:color="auto"/>
              <w:right w:val="single" w:sz="4" w:space="0" w:color="auto"/>
            </w:tcBorders>
            <w:shd w:val="clear" w:color="auto" w:fill="auto"/>
            <w:vAlign w:val="center"/>
            <w:hideMark/>
          </w:tcPr>
          <w:p w14:paraId="1EC3D94F"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5A746EFC"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不锈钢管架</w:t>
            </w:r>
            <w:r w:rsidRPr="007A42B2">
              <w:rPr>
                <w:rFonts w:asciiTheme="minorEastAsia" w:eastAsiaTheme="minorEastAsia" w:hAnsiTheme="minorEastAsia"/>
                <w:color w:val="000000"/>
                <w:kern w:val="0"/>
                <w:sz w:val="18"/>
                <w:szCs w:val="18"/>
              </w:rPr>
              <w:t>8*50ml/32*15ml</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搭配管底垫片</w:t>
            </w:r>
            <w:r w:rsidRPr="007A42B2">
              <w:rPr>
                <w:rFonts w:asciiTheme="minorEastAsia" w:eastAsiaTheme="minorEastAsia" w:hAnsiTheme="minorEastAsia"/>
                <w:color w:val="000000"/>
                <w:kern w:val="0"/>
                <w:sz w:val="18"/>
                <w:szCs w:val="18"/>
              </w:rPr>
              <w:t>50ml</w:t>
            </w:r>
            <w:r w:rsidRPr="007A42B2">
              <w:rPr>
                <w:rFonts w:asciiTheme="minorEastAsia" w:eastAsiaTheme="minorEastAsia" w:hAnsiTheme="minorEastAsia" w:hint="eastAsia"/>
                <w:color w:val="000000"/>
                <w:kern w:val="0"/>
                <w:sz w:val="18"/>
                <w:szCs w:val="18"/>
              </w:rPr>
              <w:t>和</w:t>
            </w:r>
            <w:r w:rsidRPr="007A42B2">
              <w:rPr>
                <w:rFonts w:asciiTheme="minorEastAsia" w:eastAsiaTheme="minorEastAsia" w:hAnsiTheme="minorEastAsia"/>
                <w:color w:val="000000"/>
                <w:kern w:val="0"/>
                <w:sz w:val="18"/>
                <w:szCs w:val="18"/>
              </w:rPr>
              <w:t>15ml(</w:t>
            </w:r>
            <w:r w:rsidRPr="007A42B2">
              <w:rPr>
                <w:rFonts w:asciiTheme="minorEastAsia" w:eastAsiaTheme="minorEastAsia" w:hAnsiTheme="minorEastAsia" w:hint="eastAsia"/>
                <w:color w:val="000000"/>
                <w:kern w:val="0"/>
                <w:sz w:val="18"/>
                <w:szCs w:val="18"/>
              </w:rPr>
              <w:t>多配</w:t>
            </w:r>
            <w:r w:rsidRPr="007A42B2">
              <w:rPr>
                <w:rFonts w:asciiTheme="minorEastAsia" w:eastAsiaTheme="minorEastAsia" w:hAnsiTheme="minorEastAsia"/>
                <w:color w:val="000000"/>
                <w:kern w:val="0"/>
                <w:sz w:val="18"/>
                <w:szCs w:val="18"/>
              </w:rPr>
              <w:t>)</w:t>
            </w:r>
          </w:p>
        </w:tc>
      </w:tr>
      <w:tr w:rsidR="00BD266E" w:rsidRPr="007A42B2" w14:paraId="0E0568F6" w14:textId="77777777" w:rsidTr="007A42B2">
        <w:trPr>
          <w:trHeight w:val="102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13C724"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8</w:t>
            </w:r>
          </w:p>
        </w:tc>
        <w:tc>
          <w:tcPr>
            <w:tcW w:w="987" w:type="pct"/>
            <w:tcBorders>
              <w:top w:val="nil"/>
              <w:left w:val="nil"/>
              <w:bottom w:val="single" w:sz="4" w:space="0" w:color="auto"/>
              <w:right w:val="single" w:sz="4" w:space="0" w:color="auto"/>
            </w:tcBorders>
            <w:shd w:val="clear" w:color="auto" w:fill="auto"/>
            <w:vAlign w:val="center"/>
            <w:hideMark/>
          </w:tcPr>
          <w:p w14:paraId="4ACB5A43"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冰箱</w:t>
            </w:r>
          </w:p>
        </w:tc>
        <w:tc>
          <w:tcPr>
            <w:tcW w:w="380" w:type="pct"/>
            <w:tcBorders>
              <w:top w:val="nil"/>
              <w:left w:val="nil"/>
              <w:bottom w:val="single" w:sz="4" w:space="0" w:color="auto"/>
              <w:right w:val="single" w:sz="4" w:space="0" w:color="auto"/>
            </w:tcBorders>
            <w:shd w:val="clear" w:color="auto" w:fill="auto"/>
            <w:vAlign w:val="center"/>
            <w:hideMark/>
          </w:tcPr>
          <w:p w14:paraId="5ADC42EC"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4F00444E"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584945BE"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制冷方式：风冷无霜</w:t>
            </w:r>
            <w:r w:rsidRPr="007A42B2">
              <w:rPr>
                <w:rFonts w:asciiTheme="minorEastAsia" w:eastAsiaTheme="minorEastAsia" w:hAnsiTheme="minorEastAsia" w:hint="eastAsia"/>
                <w:color w:val="000000"/>
                <w:kern w:val="0"/>
                <w:sz w:val="18"/>
                <w:szCs w:val="18"/>
              </w:rPr>
              <w:br/>
              <w:t>宽度</w:t>
            </w:r>
            <w:r w:rsidRPr="007A42B2">
              <w:rPr>
                <w:rFonts w:asciiTheme="minorEastAsia" w:eastAsiaTheme="minorEastAsia" w:hAnsiTheme="minorEastAsia"/>
                <w:color w:val="000000"/>
                <w:kern w:val="0"/>
                <w:sz w:val="18"/>
                <w:szCs w:val="18"/>
              </w:rPr>
              <w:t>60cm</w:t>
            </w:r>
            <w:r w:rsidRPr="007A42B2">
              <w:rPr>
                <w:rFonts w:asciiTheme="minorEastAsia" w:eastAsiaTheme="minorEastAsia" w:hAnsiTheme="minorEastAsia" w:hint="eastAsia"/>
                <w:color w:val="000000"/>
                <w:kern w:val="0"/>
                <w:sz w:val="18"/>
                <w:szCs w:val="18"/>
              </w:rPr>
              <w:t>高度</w:t>
            </w:r>
            <w:r w:rsidRPr="007A42B2">
              <w:rPr>
                <w:rFonts w:asciiTheme="minorEastAsia" w:eastAsiaTheme="minorEastAsia" w:hAnsiTheme="minorEastAsia"/>
                <w:color w:val="000000"/>
                <w:kern w:val="0"/>
                <w:sz w:val="18"/>
                <w:szCs w:val="18"/>
              </w:rPr>
              <w:t xml:space="preserve">160-170cm </w:t>
            </w:r>
            <w:r w:rsidRPr="007A42B2">
              <w:rPr>
                <w:rFonts w:asciiTheme="minorEastAsia" w:eastAsiaTheme="minorEastAsia" w:hAnsiTheme="minorEastAsia" w:hint="eastAsia"/>
                <w:color w:val="000000"/>
                <w:kern w:val="0"/>
                <w:sz w:val="18"/>
                <w:szCs w:val="18"/>
              </w:rPr>
              <w:t>门款式：双门</w:t>
            </w:r>
            <w:r w:rsidRPr="007A42B2">
              <w:rPr>
                <w:rFonts w:asciiTheme="minorEastAsia" w:eastAsiaTheme="minorEastAsia" w:hAnsiTheme="minorEastAsia" w:hint="eastAsia"/>
                <w:color w:val="000000"/>
                <w:kern w:val="0"/>
                <w:sz w:val="18"/>
                <w:szCs w:val="18"/>
              </w:rPr>
              <w:br/>
              <w:t>总容积</w:t>
            </w:r>
            <w:r w:rsidRPr="007A42B2">
              <w:rPr>
                <w:rFonts w:asciiTheme="minorEastAsia" w:eastAsiaTheme="minorEastAsia" w:hAnsiTheme="minorEastAsia"/>
                <w:color w:val="000000"/>
                <w:kern w:val="0"/>
                <w:sz w:val="18"/>
                <w:szCs w:val="18"/>
              </w:rPr>
              <w:t>185</w:t>
            </w:r>
            <w:r w:rsidRPr="007A42B2">
              <w:rPr>
                <w:rFonts w:asciiTheme="minorEastAsia" w:eastAsiaTheme="minorEastAsia" w:hAnsiTheme="minorEastAsia" w:hint="eastAsia"/>
                <w:color w:val="000000"/>
                <w:kern w:val="0"/>
                <w:sz w:val="18"/>
                <w:szCs w:val="18"/>
              </w:rPr>
              <w:t>升</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冷冻室容积</w:t>
            </w:r>
            <w:r w:rsidRPr="007A42B2">
              <w:rPr>
                <w:rFonts w:asciiTheme="minorEastAsia" w:eastAsiaTheme="minorEastAsia" w:hAnsiTheme="minorEastAsia"/>
                <w:color w:val="000000"/>
                <w:kern w:val="0"/>
                <w:sz w:val="18"/>
                <w:szCs w:val="18"/>
              </w:rPr>
              <w:t xml:space="preserve">66L </w:t>
            </w:r>
            <w:r w:rsidRPr="007A42B2">
              <w:rPr>
                <w:rFonts w:asciiTheme="minorEastAsia" w:eastAsiaTheme="minorEastAsia" w:hAnsiTheme="minorEastAsia" w:hint="eastAsia"/>
                <w:color w:val="000000"/>
                <w:kern w:val="0"/>
                <w:sz w:val="18"/>
                <w:szCs w:val="18"/>
              </w:rPr>
              <w:t>冷藏室容积</w:t>
            </w:r>
            <w:r w:rsidRPr="007A42B2">
              <w:rPr>
                <w:rFonts w:asciiTheme="minorEastAsia" w:eastAsiaTheme="minorEastAsia" w:hAnsiTheme="minorEastAsia"/>
                <w:color w:val="000000"/>
                <w:kern w:val="0"/>
                <w:sz w:val="18"/>
                <w:szCs w:val="18"/>
              </w:rPr>
              <w:t>119L</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能效等级：二级</w:t>
            </w:r>
          </w:p>
        </w:tc>
      </w:tr>
      <w:tr w:rsidR="00BD266E" w:rsidRPr="007A42B2" w14:paraId="69C4BF88" w14:textId="77777777" w:rsidTr="00BD266E">
        <w:trPr>
          <w:trHeight w:val="34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985E2B"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9</w:t>
            </w:r>
          </w:p>
        </w:tc>
        <w:tc>
          <w:tcPr>
            <w:tcW w:w="987" w:type="pct"/>
            <w:tcBorders>
              <w:top w:val="nil"/>
              <w:left w:val="nil"/>
              <w:bottom w:val="single" w:sz="4" w:space="0" w:color="auto"/>
              <w:right w:val="single" w:sz="4" w:space="0" w:color="auto"/>
            </w:tcBorders>
            <w:shd w:val="clear" w:color="auto" w:fill="auto"/>
            <w:vAlign w:val="center"/>
            <w:hideMark/>
          </w:tcPr>
          <w:p w14:paraId="70613EF5"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微量移液器</w:t>
            </w:r>
          </w:p>
        </w:tc>
        <w:tc>
          <w:tcPr>
            <w:tcW w:w="380" w:type="pct"/>
            <w:tcBorders>
              <w:top w:val="nil"/>
              <w:left w:val="nil"/>
              <w:bottom w:val="single" w:sz="4" w:space="0" w:color="auto"/>
              <w:right w:val="single" w:sz="4" w:space="0" w:color="auto"/>
            </w:tcBorders>
            <w:shd w:val="clear" w:color="auto" w:fill="auto"/>
            <w:vAlign w:val="center"/>
            <w:hideMark/>
          </w:tcPr>
          <w:p w14:paraId="22C201C2"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78" w:type="pct"/>
            <w:tcBorders>
              <w:top w:val="nil"/>
              <w:left w:val="nil"/>
              <w:bottom w:val="single" w:sz="4" w:space="0" w:color="auto"/>
              <w:right w:val="single" w:sz="4" w:space="0" w:color="auto"/>
            </w:tcBorders>
            <w:shd w:val="clear" w:color="auto" w:fill="auto"/>
            <w:vAlign w:val="center"/>
            <w:hideMark/>
          </w:tcPr>
          <w:p w14:paraId="07CA2654"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20</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712D167D"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100-1000μL/10-100μL/2-20μL/0.5-10μL</w:t>
            </w:r>
          </w:p>
        </w:tc>
      </w:tr>
      <w:tr w:rsidR="00BD266E" w:rsidRPr="007A42B2" w14:paraId="4FDD9764" w14:textId="77777777" w:rsidTr="007A42B2">
        <w:trPr>
          <w:trHeight w:val="125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BF4A3A4"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10</w:t>
            </w:r>
          </w:p>
        </w:tc>
        <w:tc>
          <w:tcPr>
            <w:tcW w:w="987" w:type="pct"/>
            <w:tcBorders>
              <w:top w:val="nil"/>
              <w:left w:val="nil"/>
              <w:bottom w:val="single" w:sz="4" w:space="0" w:color="auto"/>
              <w:right w:val="single" w:sz="4" w:space="0" w:color="auto"/>
            </w:tcBorders>
            <w:shd w:val="clear" w:color="auto" w:fill="auto"/>
            <w:vAlign w:val="center"/>
            <w:hideMark/>
          </w:tcPr>
          <w:p w14:paraId="33369F40"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沸腾干燥制粒机</w:t>
            </w:r>
          </w:p>
        </w:tc>
        <w:tc>
          <w:tcPr>
            <w:tcW w:w="380" w:type="pct"/>
            <w:tcBorders>
              <w:top w:val="nil"/>
              <w:left w:val="nil"/>
              <w:bottom w:val="single" w:sz="4" w:space="0" w:color="auto"/>
              <w:right w:val="single" w:sz="4" w:space="0" w:color="auto"/>
            </w:tcBorders>
            <w:shd w:val="clear" w:color="auto" w:fill="auto"/>
            <w:vAlign w:val="center"/>
            <w:hideMark/>
          </w:tcPr>
          <w:p w14:paraId="6CF9196D"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2B516BB3"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6D9D8AAA"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原料容器：</w:t>
            </w:r>
            <w:r w:rsidRPr="007A42B2">
              <w:rPr>
                <w:rFonts w:asciiTheme="minorEastAsia" w:eastAsiaTheme="minorEastAsia" w:hAnsiTheme="minorEastAsia"/>
                <w:color w:val="000000"/>
                <w:kern w:val="0"/>
                <w:sz w:val="18"/>
                <w:szCs w:val="18"/>
              </w:rPr>
              <w:t>4L</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生产能力大小：</w:t>
            </w:r>
            <w:r w:rsidRPr="007A42B2">
              <w:rPr>
                <w:rFonts w:asciiTheme="minorEastAsia" w:eastAsiaTheme="minorEastAsia" w:hAnsiTheme="minorEastAsia"/>
                <w:color w:val="000000"/>
                <w:kern w:val="0"/>
                <w:sz w:val="18"/>
                <w:szCs w:val="18"/>
              </w:rPr>
              <w:t xml:space="preserve">0.5kg </w:t>
            </w:r>
            <w:r w:rsidRPr="007A42B2">
              <w:rPr>
                <w:rFonts w:asciiTheme="minorEastAsia" w:eastAsiaTheme="minorEastAsia" w:hAnsiTheme="minorEastAsia" w:hint="eastAsia"/>
                <w:color w:val="000000"/>
                <w:kern w:val="0"/>
                <w:sz w:val="18"/>
                <w:szCs w:val="18"/>
              </w:rPr>
              <w:t>；风机风量</w:t>
            </w:r>
            <w:r w:rsidRPr="007A42B2">
              <w:rPr>
                <w:rFonts w:asciiTheme="minorEastAsia" w:eastAsiaTheme="minorEastAsia" w:hAnsiTheme="minorEastAsia"/>
                <w:color w:val="000000"/>
                <w:kern w:val="0"/>
                <w:sz w:val="18"/>
                <w:szCs w:val="18"/>
              </w:rPr>
              <w:t>500m</w:t>
            </w:r>
            <w:r w:rsidRPr="007A42B2">
              <w:rPr>
                <w:rFonts w:asciiTheme="minorEastAsia" w:eastAsiaTheme="minorEastAsia" w:hAnsiTheme="minorEastAsia"/>
                <w:color w:val="000000"/>
                <w:kern w:val="0"/>
                <w:sz w:val="18"/>
                <w:szCs w:val="18"/>
                <w:vertAlign w:val="superscript"/>
              </w:rPr>
              <w:t>3</w:t>
            </w:r>
            <w:r w:rsidRPr="007A42B2">
              <w:rPr>
                <w:rFonts w:asciiTheme="minorEastAsia" w:eastAsiaTheme="minorEastAsia" w:hAnsiTheme="minorEastAsia"/>
                <w:color w:val="000000"/>
                <w:kern w:val="0"/>
                <w:sz w:val="18"/>
                <w:szCs w:val="18"/>
              </w:rPr>
              <w:t xml:space="preserve">/h </w:t>
            </w:r>
            <w:r w:rsidRPr="007A42B2">
              <w:rPr>
                <w:rFonts w:asciiTheme="minorEastAsia" w:eastAsiaTheme="minorEastAsia" w:hAnsiTheme="minorEastAsia" w:hint="eastAsia"/>
                <w:color w:val="000000"/>
                <w:kern w:val="0"/>
                <w:sz w:val="18"/>
                <w:szCs w:val="18"/>
              </w:rPr>
              <w:t>，功率</w:t>
            </w:r>
            <w:r w:rsidRPr="007A42B2">
              <w:rPr>
                <w:rFonts w:asciiTheme="minorEastAsia" w:eastAsiaTheme="minorEastAsia" w:hAnsiTheme="minorEastAsia"/>
                <w:color w:val="000000"/>
                <w:kern w:val="0"/>
                <w:sz w:val="18"/>
                <w:szCs w:val="18"/>
              </w:rPr>
              <w:t>1kW</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t>蒸汽消耗量：</w:t>
            </w:r>
            <w:r w:rsidRPr="007A42B2">
              <w:rPr>
                <w:rFonts w:asciiTheme="minorEastAsia" w:eastAsiaTheme="minorEastAsia" w:hAnsiTheme="minorEastAsia"/>
                <w:color w:val="000000"/>
                <w:kern w:val="0"/>
                <w:sz w:val="18"/>
                <w:szCs w:val="18"/>
              </w:rPr>
              <w:t>5kg/h</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作业时间：</w:t>
            </w:r>
            <w:r w:rsidRPr="007A42B2">
              <w:rPr>
                <w:rFonts w:asciiTheme="minorEastAsia" w:eastAsiaTheme="minorEastAsia" w:hAnsiTheme="minorEastAsia"/>
                <w:color w:val="000000"/>
                <w:kern w:val="0"/>
                <w:sz w:val="18"/>
                <w:szCs w:val="18"/>
              </w:rPr>
              <w:t>45~90min</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材质：</w:t>
            </w:r>
            <w:r w:rsidRPr="007A42B2">
              <w:rPr>
                <w:rFonts w:asciiTheme="minorEastAsia" w:eastAsiaTheme="minorEastAsia" w:hAnsiTheme="minorEastAsia"/>
                <w:color w:val="000000"/>
                <w:kern w:val="0"/>
                <w:sz w:val="18"/>
                <w:szCs w:val="18"/>
              </w:rPr>
              <w:t>304</w:t>
            </w:r>
            <w:r w:rsidRPr="007A42B2">
              <w:rPr>
                <w:rFonts w:asciiTheme="minorEastAsia" w:eastAsiaTheme="minorEastAsia" w:hAnsiTheme="minorEastAsia" w:hint="eastAsia"/>
                <w:color w:val="000000"/>
                <w:kern w:val="0"/>
                <w:sz w:val="18"/>
                <w:szCs w:val="18"/>
              </w:rPr>
              <w:t>不锈钢</w:t>
            </w:r>
          </w:p>
        </w:tc>
      </w:tr>
      <w:tr w:rsidR="00BD266E" w:rsidRPr="007A42B2" w14:paraId="7093EFD9" w14:textId="77777777" w:rsidTr="00BD266E">
        <w:trPr>
          <w:trHeight w:val="167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05A615"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11</w:t>
            </w:r>
          </w:p>
        </w:tc>
        <w:tc>
          <w:tcPr>
            <w:tcW w:w="987" w:type="pct"/>
            <w:tcBorders>
              <w:top w:val="nil"/>
              <w:left w:val="nil"/>
              <w:bottom w:val="single" w:sz="4" w:space="0" w:color="auto"/>
              <w:right w:val="single" w:sz="4" w:space="0" w:color="auto"/>
            </w:tcBorders>
            <w:shd w:val="clear" w:color="auto" w:fill="auto"/>
            <w:noWrap/>
            <w:vAlign w:val="center"/>
            <w:hideMark/>
          </w:tcPr>
          <w:p w14:paraId="0AC12370"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智能片剂硬度测定仪</w:t>
            </w:r>
          </w:p>
        </w:tc>
        <w:tc>
          <w:tcPr>
            <w:tcW w:w="380" w:type="pct"/>
            <w:tcBorders>
              <w:top w:val="nil"/>
              <w:left w:val="nil"/>
              <w:bottom w:val="single" w:sz="4" w:space="0" w:color="auto"/>
              <w:right w:val="single" w:sz="4" w:space="0" w:color="auto"/>
            </w:tcBorders>
            <w:shd w:val="clear" w:color="auto" w:fill="auto"/>
            <w:vAlign w:val="center"/>
            <w:hideMark/>
          </w:tcPr>
          <w:p w14:paraId="7A06026C"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5397D983"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03806AF5"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测定范围：硬度</w:t>
            </w:r>
            <w:r w:rsidRPr="007A42B2">
              <w:rPr>
                <w:rFonts w:asciiTheme="minorEastAsia" w:eastAsiaTheme="minorEastAsia" w:hAnsiTheme="minorEastAsia"/>
                <w:color w:val="000000"/>
                <w:kern w:val="0"/>
                <w:sz w:val="18"/>
                <w:szCs w:val="18"/>
              </w:rPr>
              <w:t>10-35N</w:t>
            </w:r>
            <w:r w:rsidRPr="007A42B2">
              <w:rPr>
                <w:rFonts w:asciiTheme="minorEastAsia" w:eastAsiaTheme="minorEastAsia" w:hAnsiTheme="minorEastAsia" w:hint="eastAsia"/>
                <w:color w:val="000000"/>
                <w:kern w:val="0"/>
                <w:sz w:val="18"/>
                <w:szCs w:val="18"/>
              </w:rPr>
              <w:t>，药片直径</w:t>
            </w:r>
            <w:r w:rsidRPr="007A42B2">
              <w:rPr>
                <w:rFonts w:asciiTheme="minorEastAsia" w:eastAsiaTheme="minorEastAsia" w:hAnsiTheme="minorEastAsia"/>
                <w:color w:val="000000"/>
                <w:kern w:val="0"/>
                <w:sz w:val="18"/>
                <w:szCs w:val="18"/>
              </w:rPr>
              <w:t>2-25mm</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分辨率：</w:t>
            </w:r>
            <w:r w:rsidRPr="007A42B2">
              <w:rPr>
                <w:rFonts w:asciiTheme="minorEastAsia" w:eastAsiaTheme="minorEastAsia" w:hAnsiTheme="minorEastAsia"/>
                <w:color w:val="000000"/>
                <w:kern w:val="0"/>
                <w:sz w:val="18"/>
                <w:szCs w:val="18"/>
              </w:rPr>
              <w:t xml:space="preserve">0.01N       </w:t>
            </w:r>
            <w:r w:rsidRPr="007A42B2">
              <w:rPr>
                <w:rFonts w:asciiTheme="minorEastAsia" w:eastAsiaTheme="minorEastAsia" w:hAnsiTheme="minorEastAsia" w:hint="eastAsia"/>
                <w:color w:val="000000"/>
                <w:kern w:val="0"/>
                <w:sz w:val="18"/>
                <w:szCs w:val="18"/>
              </w:rPr>
              <w:t>精度：</w:t>
            </w:r>
            <w:r w:rsidRPr="007A42B2">
              <w:rPr>
                <w:rFonts w:asciiTheme="minorEastAsia" w:eastAsiaTheme="minorEastAsia" w:hAnsiTheme="minorEastAsia"/>
                <w:color w:val="000000"/>
                <w:kern w:val="0"/>
                <w:sz w:val="18"/>
                <w:szCs w:val="18"/>
              </w:rPr>
              <w:t>±1.5%±1digit</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直径测量范围：</w:t>
            </w:r>
            <w:r w:rsidRPr="007A42B2">
              <w:rPr>
                <w:rFonts w:asciiTheme="minorEastAsia" w:eastAsiaTheme="minorEastAsia" w:hAnsiTheme="minorEastAsia"/>
                <w:color w:val="000000"/>
                <w:kern w:val="0"/>
                <w:sz w:val="18"/>
                <w:szCs w:val="18"/>
              </w:rPr>
              <w:t xml:space="preserve">2.0-25.0mm   </w:t>
            </w:r>
            <w:r w:rsidRPr="007A42B2">
              <w:rPr>
                <w:rFonts w:asciiTheme="minorEastAsia" w:eastAsiaTheme="minorEastAsia" w:hAnsiTheme="minorEastAsia" w:hint="eastAsia"/>
                <w:color w:val="000000"/>
                <w:kern w:val="0"/>
                <w:sz w:val="18"/>
                <w:szCs w:val="18"/>
              </w:rPr>
              <w:t>直径分辨率：</w:t>
            </w:r>
            <w:r w:rsidRPr="007A42B2">
              <w:rPr>
                <w:rFonts w:asciiTheme="minorEastAsia" w:eastAsiaTheme="minorEastAsia" w:hAnsiTheme="minorEastAsia"/>
                <w:color w:val="000000"/>
                <w:kern w:val="0"/>
                <w:sz w:val="18"/>
                <w:szCs w:val="18"/>
              </w:rPr>
              <w:t xml:space="preserve">0.1mm  </w:t>
            </w:r>
            <w:r w:rsidRPr="007A42B2">
              <w:rPr>
                <w:rFonts w:asciiTheme="minorEastAsia" w:eastAsiaTheme="minorEastAsia" w:hAnsiTheme="minorEastAsia" w:hint="eastAsia"/>
                <w:color w:val="000000"/>
                <w:kern w:val="0"/>
                <w:sz w:val="18"/>
                <w:szCs w:val="18"/>
              </w:rPr>
              <w:t>直径测定精度：</w:t>
            </w:r>
            <w:r w:rsidRPr="007A42B2">
              <w:rPr>
                <w:rFonts w:asciiTheme="minorEastAsia" w:eastAsiaTheme="minorEastAsia" w:hAnsiTheme="minorEastAsia"/>
                <w:color w:val="000000"/>
                <w:kern w:val="0"/>
                <w:sz w:val="18"/>
                <w:szCs w:val="18"/>
              </w:rPr>
              <w:t>±0.1mm</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硬度度量单位：</w:t>
            </w:r>
            <w:r w:rsidRPr="007A42B2">
              <w:rPr>
                <w:rFonts w:asciiTheme="minorEastAsia" w:eastAsiaTheme="minorEastAsia" w:hAnsiTheme="minorEastAsia"/>
                <w:color w:val="000000"/>
                <w:kern w:val="0"/>
                <w:sz w:val="18"/>
                <w:szCs w:val="18"/>
              </w:rPr>
              <w:t>N/kg</w:t>
            </w:r>
            <w:r w:rsidRPr="007A42B2">
              <w:rPr>
                <w:rFonts w:asciiTheme="minorEastAsia" w:eastAsiaTheme="minorEastAsia" w:hAnsiTheme="minorEastAsia" w:hint="eastAsia"/>
                <w:color w:val="000000"/>
                <w:kern w:val="0"/>
                <w:sz w:val="18"/>
                <w:szCs w:val="18"/>
              </w:rPr>
              <w:t>（可选）</w:t>
            </w:r>
            <w:r w:rsidRPr="007A42B2">
              <w:rPr>
                <w:rFonts w:asciiTheme="minorEastAsia" w:eastAsiaTheme="minorEastAsia" w:hAnsiTheme="minorEastAsia" w:hint="eastAsia"/>
                <w:color w:val="000000"/>
                <w:kern w:val="0"/>
                <w:sz w:val="18"/>
                <w:szCs w:val="18"/>
              </w:rPr>
              <w:br/>
              <w:t>测量方式：自动单次</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连续多次</w:t>
            </w:r>
            <w:r w:rsidRPr="007A42B2">
              <w:rPr>
                <w:rFonts w:asciiTheme="minorEastAsia" w:eastAsiaTheme="minorEastAsia" w:hAnsiTheme="minorEastAsia" w:hint="eastAsia"/>
                <w:color w:val="000000"/>
                <w:kern w:val="0"/>
                <w:sz w:val="18"/>
                <w:szCs w:val="18"/>
              </w:rPr>
              <w:br/>
              <w:t>电源：</w:t>
            </w:r>
            <w:r w:rsidRPr="007A42B2">
              <w:rPr>
                <w:rFonts w:asciiTheme="minorEastAsia" w:eastAsiaTheme="minorEastAsia" w:hAnsiTheme="minorEastAsia"/>
                <w:color w:val="000000"/>
                <w:kern w:val="0"/>
                <w:sz w:val="18"/>
                <w:szCs w:val="18"/>
              </w:rPr>
              <w:t>DC 12V 3A</w:t>
            </w:r>
          </w:p>
        </w:tc>
      </w:tr>
      <w:tr w:rsidR="00BD266E" w:rsidRPr="007A42B2" w14:paraId="2D57E82F" w14:textId="77777777" w:rsidTr="00BD266E">
        <w:trPr>
          <w:trHeight w:val="509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6655688"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12</w:t>
            </w:r>
          </w:p>
        </w:tc>
        <w:tc>
          <w:tcPr>
            <w:tcW w:w="987" w:type="pct"/>
            <w:tcBorders>
              <w:top w:val="nil"/>
              <w:left w:val="nil"/>
              <w:bottom w:val="single" w:sz="4" w:space="0" w:color="auto"/>
              <w:right w:val="single" w:sz="4" w:space="0" w:color="auto"/>
            </w:tcBorders>
            <w:shd w:val="clear" w:color="auto" w:fill="auto"/>
            <w:vAlign w:val="center"/>
            <w:hideMark/>
          </w:tcPr>
          <w:p w14:paraId="28B5A59B"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旋转蒸发仪</w:t>
            </w:r>
          </w:p>
        </w:tc>
        <w:tc>
          <w:tcPr>
            <w:tcW w:w="380" w:type="pct"/>
            <w:tcBorders>
              <w:top w:val="nil"/>
              <w:left w:val="nil"/>
              <w:bottom w:val="single" w:sz="4" w:space="0" w:color="auto"/>
              <w:right w:val="single" w:sz="4" w:space="0" w:color="auto"/>
            </w:tcBorders>
            <w:shd w:val="clear" w:color="auto" w:fill="auto"/>
            <w:vAlign w:val="center"/>
            <w:hideMark/>
          </w:tcPr>
          <w:p w14:paraId="7AAD017B"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5A1EB3C2"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66E2FEDA"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主机：手自一体电动上下升降</w:t>
            </w:r>
            <w:r w:rsidRPr="007A42B2">
              <w:rPr>
                <w:rFonts w:asciiTheme="minorEastAsia" w:eastAsiaTheme="minorEastAsia" w:hAnsiTheme="minorEastAsia"/>
                <w:color w:val="000000"/>
                <w:kern w:val="0"/>
                <w:sz w:val="18"/>
                <w:szCs w:val="18"/>
              </w:rPr>
              <w:t xml:space="preserve">   0-120</w:t>
            </w:r>
            <w:r w:rsidRPr="007A42B2">
              <w:rPr>
                <w:rFonts w:asciiTheme="minorEastAsia" w:eastAsiaTheme="minorEastAsia" w:hAnsiTheme="minorEastAsia" w:hint="eastAsia"/>
                <w:color w:val="000000"/>
                <w:kern w:val="0"/>
                <w:sz w:val="18"/>
                <w:szCs w:val="18"/>
              </w:rPr>
              <w:t>毫米</w:t>
            </w:r>
            <w:r w:rsidRPr="007A42B2">
              <w:rPr>
                <w:rFonts w:asciiTheme="minorEastAsia" w:eastAsiaTheme="minorEastAsia" w:hAnsiTheme="minorEastAsia" w:hint="eastAsia"/>
                <w:color w:val="000000"/>
                <w:kern w:val="0"/>
                <w:sz w:val="18"/>
                <w:szCs w:val="18"/>
              </w:rPr>
              <w:br/>
              <w:t>真空度：</w:t>
            </w:r>
            <w:r w:rsidRPr="007A42B2">
              <w:rPr>
                <w:rFonts w:asciiTheme="minorEastAsia" w:eastAsiaTheme="minorEastAsia" w:hAnsiTheme="minorEastAsia"/>
                <w:color w:val="000000"/>
                <w:kern w:val="0"/>
                <w:sz w:val="18"/>
                <w:szCs w:val="18"/>
              </w:rPr>
              <w:t xml:space="preserve"> 399.9Pa(3mmHg)</w:t>
            </w:r>
            <w:r w:rsidRPr="007A42B2">
              <w:rPr>
                <w:rFonts w:asciiTheme="minorEastAsia" w:eastAsiaTheme="minorEastAsia" w:hAnsiTheme="minorEastAsia" w:hint="eastAsia"/>
                <w:color w:val="000000"/>
                <w:kern w:val="0"/>
                <w:sz w:val="18"/>
                <w:szCs w:val="18"/>
              </w:rPr>
              <w:t>以下</w:t>
            </w:r>
            <w:r w:rsidRPr="007A42B2">
              <w:rPr>
                <w:rFonts w:asciiTheme="minorEastAsia" w:eastAsiaTheme="minorEastAsia" w:hAnsiTheme="minorEastAsia" w:hint="eastAsia"/>
                <w:color w:val="000000"/>
                <w:kern w:val="0"/>
                <w:sz w:val="18"/>
                <w:szCs w:val="18"/>
              </w:rPr>
              <w:br/>
              <w:t>蒸发能力：</w:t>
            </w:r>
            <w:r w:rsidRPr="007A42B2">
              <w:rPr>
                <w:rFonts w:asciiTheme="minorEastAsia" w:eastAsiaTheme="minorEastAsia" w:hAnsiTheme="minorEastAsia"/>
                <w:color w:val="000000"/>
                <w:kern w:val="0"/>
                <w:sz w:val="18"/>
                <w:szCs w:val="18"/>
              </w:rPr>
              <w:t xml:space="preserve"> Max.21mL/min</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转速：电子调速，大屏幕显示转速</w:t>
            </w:r>
            <w:r w:rsidRPr="007A42B2">
              <w:rPr>
                <w:rFonts w:asciiTheme="minorEastAsia" w:eastAsiaTheme="minorEastAsia" w:hAnsiTheme="minorEastAsia"/>
                <w:color w:val="000000"/>
                <w:kern w:val="0"/>
                <w:sz w:val="18"/>
                <w:szCs w:val="18"/>
              </w:rPr>
              <w:t>0-150</w:t>
            </w:r>
            <w:r w:rsidRPr="007A42B2">
              <w:rPr>
                <w:rFonts w:asciiTheme="minorEastAsia" w:eastAsiaTheme="minorEastAsia" w:hAnsiTheme="minorEastAsia" w:hint="eastAsia"/>
                <w:color w:val="000000"/>
                <w:kern w:val="0"/>
                <w:sz w:val="18"/>
                <w:szCs w:val="18"/>
              </w:rPr>
              <w:t>转</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分</w:t>
            </w:r>
            <w:r w:rsidRPr="007A42B2">
              <w:rPr>
                <w:rFonts w:asciiTheme="minorEastAsia" w:eastAsiaTheme="minorEastAsia" w:hAnsiTheme="minorEastAsia" w:hint="eastAsia"/>
                <w:color w:val="000000"/>
                <w:kern w:val="0"/>
                <w:sz w:val="18"/>
                <w:szCs w:val="18"/>
              </w:rPr>
              <w:br/>
              <w:t>加热锅：一次成型</w:t>
            </w:r>
            <w:r w:rsidRPr="007A42B2">
              <w:rPr>
                <w:rFonts w:asciiTheme="minorEastAsia" w:eastAsiaTheme="minorEastAsia" w:hAnsiTheme="minorEastAsia"/>
                <w:color w:val="000000"/>
                <w:kern w:val="0"/>
                <w:sz w:val="18"/>
                <w:szCs w:val="18"/>
              </w:rPr>
              <w:t>4L</w:t>
            </w:r>
            <w:r w:rsidRPr="007A42B2">
              <w:rPr>
                <w:rFonts w:asciiTheme="minorEastAsia" w:eastAsiaTheme="minorEastAsia" w:hAnsiTheme="minorEastAsia" w:hint="eastAsia"/>
                <w:color w:val="000000"/>
                <w:kern w:val="0"/>
                <w:sz w:val="18"/>
                <w:szCs w:val="18"/>
              </w:rPr>
              <w:t>特氟隆复合锅（方形）</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功率</w:t>
            </w:r>
            <w:r w:rsidRPr="007A42B2">
              <w:rPr>
                <w:rFonts w:asciiTheme="minorEastAsia" w:eastAsiaTheme="minorEastAsia" w:hAnsiTheme="minorEastAsia"/>
                <w:color w:val="000000"/>
                <w:kern w:val="0"/>
                <w:sz w:val="18"/>
                <w:szCs w:val="18"/>
              </w:rPr>
              <w:t>1KW</w:t>
            </w:r>
            <w:r w:rsidRPr="007A42B2">
              <w:rPr>
                <w:rFonts w:asciiTheme="minorEastAsia" w:eastAsiaTheme="minorEastAsia" w:hAnsiTheme="minorEastAsia" w:hint="eastAsia"/>
                <w:color w:val="000000"/>
                <w:kern w:val="0"/>
                <w:sz w:val="18"/>
                <w:szCs w:val="18"/>
              </w:rPr>
              <w:t>，配方形水浴锅盖</w:t>
            </w:r>
            <w:r w:rsidRPr="007A42B2">
              <w:rPr>
                <w:rFonts w:asciiTheme="minorEastAsia" w:eastAsiaTheme="minorEastAsia" w:hAnsiTheme="minorEastAsia" w:hint="eastAsia"/>
                <w:color w:val="000000"/>
                <w:kern w:val="0"/>
                <w:sz w:val="18"/>
                <w:szCs w:val="18"/>
              </w:rPr>
              <w:br/>
              <w:t>温度：自动控制，室温</w:t>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~99</w:t>
            </w:r>
            <w:r w:rsidRPr="007A42B2">
              <w:rPr>
                <w:rFonts w:asciiTheme="minorEastAsia" w:eastAsiaTheme="minorEastAsia" w:hAnsiTheme="minorEastAsia" w:hint="eastAsia"/>
                <w:color w:val="000000"/>
                <w:kern w:val="0"/>
                <w:sz w:val="18"/>
                <w:szCs w:val="18"/>
              </w:rPr>
              <w:t>℃，数字显示</w:t>
            </w:r>
            <w:r w:rsidRPr="007A42B2">
              <w:rPr>
                <w:rFonts w:asciiTheme="minorEastAsia" w:eastAsiaTheme="minorEastAsia" w:hAnsiTheme="minorEastAsia" w:hint="eastAsia"/>
                <w:color w:val="000000"/>
                <w:kern w:val="0"/>
                <w:sz w:val="18"/>
                <w:szCs w:val="18"/>
              </w:rPr>
              <w:br/>
              <w:t>冷却器：立式，大顶抽气冷凝管</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冷却面积</w:t>
            </w:r>
            <w:r w:rsidRPr="007A42B2">
              <w:rPr>
                <w:rFonts w:asciiTheme="minorEastAsia" w:eastAsiaTheme="minorEastAsia" w:hAnsiTheme="minorEastAsia"/>
                <w:color w:val="000000"/>
                <w:kern w:val="0"/>
                <w:sz w:val="18"/>
                <w:szCs w:val="18"/>
              </w:rPr>
              <w:t>0.27</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加料器：阀门式加料管套接四氟乙烯管</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挡水流圈</w:t>
            </w:r>
            <w:r w:rsidRPr="007A42B2">
              <w:rPr>
                <w:rFonts w:asciiTheme="minorEastAsia" w:eastAsiaTheme="minorEastAsia" w:hAnsiTheme="minorEastAsia" w:hint="eastAsia"/>
                <w:color w:val="000000"/>
                <w:kern w:val="0"/>
                <w:sz w:val="18"/>
                <w:szCs w:val="18"/>
              </w:rPr>
              <w:br/>
              <w:t>密封圈：采用聚四氟真空密封垫与玻璃导管紧密结合</w:t>
            </w:r>
            <w:r w:rsidRPr="007A42B2">
              <w:rPr>
                <w:rFonts w:asciiTheme="minorEastAsia" w:eastAsiaTheme="minorEastAsia" w:hAnsiTheme="minorEastAsia" w:hint="eastAsia"/>
                <w:color w:val="000000"/>
                <w:kern w:val="0"/>
                <w:sz w:val="18"/>
                <w:szCs w:val="18"/>
              </w:rPr>
              <w:br/>
              <w:t>容量范围：</w:t>
            </w:r>
            <w:r w:rsidRPr="007A42B2">
              <w:rPr>
                <w:rFonts w:asciiTheme="minorEastAsia" w:eastAsiaTheme="minorEastAsia" w:hAnsiTheme="minorEastAsia"/>
                <w:color w:val="000000"/>
                <w:kern w:val="0"/>
                <w:sz w:val="18"/>
                <w:szCs w:val="18"/>
              </w:rPr>
              <w:t>0.25—2L</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总功率：</w:t>
            </w:r>
            <w:r w:rsidRPr="007A42B2">
              <w:rPr>
                <w:rFonts w:asciiTheme="minorEastAsia" w:eastAsiaTheme="minorEastAsia" w:hAnsiTheme="minorEastAsia"/>
                <w:color w:val="000000"/>
                <w:kern w:val="0"/>
                <w:sz w:val="18"/>
                <w:szCs w:val="18"/>
              </w:rPr>
              <w:t xml:space="preserve">1kw   </w:t>
            </w:r>
            <w:r w:rsidRPr="007A42B2">
              <w:rPr>
                <w:rFonts w:asciiTheme="minorEastAsia" w:eastAsiaTheme="minorEastAsia" w:hAnsiTheme="minorEastAsia" w:hint="eastAsia"/>
                <w:color w:val="000000"/>
                <w:kern w:val="0"/>
                <w:sz w:val="18"/>
                <w:szCs w:val="18"/>
              </w:rPr>
              <w:t>电压：</w:t>
            </w:r>
            <w:r w:rsidRPr="007A42B2">
              <w:rPr>
                <w:rFonts w:asciiTheme="minorEastAsia" w:eastAsiaTheme="minorEastAsia" w:hAnsiTheme="minorEastAsia"/>
                <w:color w:val="000000"/>
                <w:kern w:val="0"/>
                <w:sz w:val="18"/>
                <w:szCs w:val="18"/>
              </w:rPr>
              <w:t>~220v/50Hz</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体积</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重量</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外包尺寸：</w:t>
            </w:r>
            <w:r w:rsidRPr="007A42B2">
              <w:rPr>
                <w:rFonts w:asciiTheme="minorEastAsia" w:eastAsiaTheme="minorEastAsia" w:hAnsiTheme="minorEastAsia"/>
                <w:color w:val="000000"/>
                <w:kern w:val="0"/>
                <w:sz w:val="18"/>
                <w:szCs w:val="18"/>
              </w:rPr>
              <w:t xml:space="preserve">56.5×48×54cm   22kg </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外包尺寸：</w:t>
            </w:r>
            <w:r w:rsidRPr="007A42B2">
              <w:rPr>
                <w:rFonts w:asciiTheme="minorEastAsia" w:eastAsiaTheme="minorEastAsia" w:hAnsiTheme="minorEastAsia"/>
                <w:color w:val="000000"/>
                <w:kern w:val="0"/>
                <w:sz w:val="18"/>
                <w:szCs w:val="18"/>
              </w:rPr>
              <w:t xml:space="preserve">56.5×48×54cm   20kg </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配件：玻璃接口，四通瓶，</w:t>
            </w:r>
            <w:r w:rsidRPr="007A42B2">
              <w:rPr>
                <w:rFonts w:asciiTheme="minorEastAsia" w:eastAsiaTheme="minorEastAsia" w:hAnsiTheme="minorEastAsia"/>
                <w:color w:val="000000"/>
                <w:kern w:val="0"/>
                <w:sz w:val="18"/>
                <w:szCs w:val="18"/>
              </w:rPr>
              <w:t>24#</w:t>
            </w:r>
            <w:r w:rsidRPr="007A42B2">
              <w:rPr>
                <w:rFonts w:asciiTheme="minorEastAsia" w:eastAsiaTheme="minorEastAsia" w:hAnsiTheme="minorEastAsia" w:hint="eastAsia"/>
                <w:color w:val="000000"/>
                <w:kern w:val="0"/>
                <w:sz w:val="18"/>
                <w:szCs w:val="18"/>
              </w:rPr>
              <w:t>标准口收集瓶</w:t>
            </w:r>
            <w:r w:rsidRPr="007A42B2">
              <w:rPr>
                <w:rFonts w:asciiTheme="minorEastAsia" w:eastAsiaTheme="minorEastAsia" w:hAnsiTheme="minorEastAsia"/>
                <w:color w:val="000000"/>
                <w:kern w:val="0"/>
                <w:sz w:val="18"/>
                <w:szCs w:val="18"/>
              </w:rPr>
              <w:t>500ml</w:t>
            </w:r>
            <w:r w:rsidRPr="007A42B2">
              <w:rPr>
                <w:rFonts w:asciiTheme="minorEastAsia" w:eastAsiaTheme="minorEastAsia" w:hAnsiTheme="minorEastAsia" w:hint="eastAsia"/>
                <w:color w:val="000000"/>
                <w:kern w:val="0"/>
                <w:sz w:val="18"/>
                <w:szCs w:val="18"/>
              </w:rPr>
              <w:t>三个，</w:t>
            </w:r>
            <w:r w:rsidRPr="007A42B2">
              <w:rPr>
                <w:rFonts w:asciiTheme="minorEastAsia" w:eastAsiaTheme="minorEastAsia" w:hAnsiTheme="minorEastAsia"/>
                <w:color w:val="000000"/>
                <w:kern w:val="0"/>
                <w:sz w:val="18"/>
                <w:szCs w:val="18"/>
              </w:rPr>
              <w:t xml:space="preserve"> 24#</w:t>
            </w:r>
            <w:r w:rsidRPr="007A42B2">
              <w:rPr>
                <w:rFonts w:asciiTheme="minorEastAsia" w:eastAsiaTheme="minorEastAsia" w:hAnsiTheme="minorEastAsia" w:hint="eastAsia"/>
                <w:color w:val="000000"/>
                <w:kern w:val="0"/>
                <w:sz w:val="18"/>
                <w:szCs w:val="18"/>
              </w:rPr>
              <w:t>标准口旋转（茄形）瓶</w:t>
            </w:r>
            <w:r w:rsidRPr="007A42B2">
              <w:rPr>
                <w:rFonts w:asciiTheme="minorEastAsia" w:eastAsiaTheme="minorEastAsia" w:hAnsiTheme="minorEastAsia"/>
                <w:color w:val="000000"/>
                <w:kern w:val="0"/>
                <w:sz w:val="18"/>
                <w:szCs w:val="18"/>
              </w:rPr>
              <w:t>250ml</w:t>
            </w:r>
            <w:r w:rsidRPr="007A42B2">
              <w:rPr>
                <w:rFonts w:asciiTheme="minorEastAsia" w:eastAsiaTheme="minorEastAsia" w:hAnsiTheme="minorEastAsia" w:hint="eastAsia"/>
                <w:color w:val="000000"/>
                <w:kern w:val="0"/>
                <w:sz w:val="18"/>
                <w:szCs w:val="18"/>
              </w:rPr>
              <w:t>三个</w:t>
            </w:r>
            <w:r w:rsidRPr="007A42B2">
              <w:rPr>
                <w:rFonts w:asciiTheme="minorEastAsia" w:eastAsiaTheme="minorEastAsia" w:hAnsiTheme="minorEastAsia" w:hint="eastAsia"/>
                <w:color w:val="000000"/>
                <w:kern w:val="0"/>
                <w:sz w:val="18"/>
                <w:szCs w:val="18"/>
              </w:rPr>
              <w:br/>
              <w:t>另配：亚荣</w:t>
            </w:r>
            <w:r w:rsidRPr="007A42B2">
              <w:rPr>
                <w:rFonts w:asciiTheme="minorEastAsia" w:eastAsiaTheme="minorEastAsia" w:hAnsiTheme="minorEastAsia"/>
                <w:color w:val="000000"/>
                <w:kern w:val="0"/>
                <w:sz w:val="18"/>
                <w:szCs w:val="18"/>
              </w:rPr>
              <w:t>SHZ-III</w:t>
            </w:r>
            <w:r w:rsidRPr="007A42B2">
              <w:rPr>
                <w:rFonts w:asciiTheme="minorEastAsia" w:eastAsiaTheme="minorEastAsia" w:hAnsiTheme="minorEastAsia" w:hint="eastAsia"/>
                <w:color w:val="000000"/>
                <w:kern w:val="0"/>
                <w:sz w:val="18"/>
                <w:szCs w:val="18"/>
              </w:rPr>
              <w:t>循环水真空泵</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台</w:t>
            </w:r>
          </w:p>
        </w:tc>
      </w:tr>
      <w:tr w:rsidR="00BD266E" w:rsidRPr="007A42B2" w14:paraId="3169AF6F" w14:textId="77777777" w:rsidTr="00BD266E">
        <w:trPr>
          <w:trHeight w:val="29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07317A3"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13</w:t>
            </w:r>
          </w:p>
        </w:tc>
        <w:tc>
          <w:tcPr>
            <w:tcW w:w="987" w:type="pct"/>
            <w:tcBorders>
              <w:top w:val="nil"/>
              <w:left w:val="nil"/>
              <w:bottom w:val="single" w:sz="4" w:space="0" w:color="auto"/>
              <w:right w:val="single" w:sz="4" w:space="0" w:color="auto"/>
            </w:tcBorders>
            <w:shd w:val="clear" w:color="auto" w:fill="auto"/>
            <w:vAlign w:val="center"/>
            <w:hideMark/>
          </w:tcPr>
          <w:p w14:paraId="7A5E8368"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旋转蒸发仪</w:t>
            </w:r>
          </w:p>
        </w:tc>
        <w:tc>
          <w:tcPr>
            <w:tcW w:w="380" w:type="pct"/>
            <w:tcBorders>
              <w:top w:val="nil"/>
              <w:left w:val="nil"/>
              <w:bottom w:val="single" w:sz="4" w:space="0" w:color="auto"/>
              <w:right w:val="single" w:sz="4" w:space="0" w:color="auto"/>
            </w:tcBorders>
            <w:shd w:val="clear" w:color="auto" w:fill="auto"/>
            <w:vAlign w:val="center"/>
            <w:hideMark/>
          </w:tcPr>
          <w:p w14:paraId="47B8F2A9"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1D4212D1"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0AD8921A"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主机：电子无极调速</w:t>
            </w:r>
            <w:r w:rsidRPr="007A42B2">
              <w:rPr>
                <w:rFonts w:asciiTheme="minorEastAsia" w:eastAsiaTheme="minorEastAsia" w:hAnsiTheme="minorEastAsia"/>
                <w:color w:val="000000"/>
                <w:kern w:val="0"/>
                <w:sz w:val="18"/>
                <w:szCs w:val="18"/>
              </w:rPr>
              <w:t>0-120rpm</w:t>
            </w:r>
            <w:r w:rsidRPr="007A42B2">
              <w:rPr>
                <w:rFonts w:asciiTheme="minorEastAsia" w:eastAsiaTheme="minorEastAsia" w:hAnsiTheme="minorEastAsia" w:hint="eastAsia"/>
                <w:color w:val="000000"/>
                <w:kern w:val="0"/>
                <w:sz w:val="18"/>
                <w:szCs w:val="18"/>
              </w:rPr>
              <w:t>，带控制器，杠杆式液压平衡升降</w:t>
            </w:r>
            <w:r w:rsidRPr="007A42B2">
              <w:rPr>
                <w:rFonts w:asciiTheme="minorEastAsia" w:eastAsiaTheme="minorEastAsia" w:hAnsiTheme="minorEastAsia"/>
                <w:color w:val="000000"/>
                <w:kern w:val="0"/>
                <w:sz w:val="18"/>
                <w:szCs w:val="18"/>
              </w:rPr>
              <w:t xml:space="preserve"> 0-130mm</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冷却器：大孔径蒸发管，双回流一体化标准口螺纹冷凝管，阀门式加料管，套接四氟乙烯管</w:t>
            </w:r>
            <w:r w:rsidRPr="007A42B2">
              <w:rPr>
                <w:rFonts w:asciiTheme="minorEastAsia" w:eastAsiaTheme="minorEastAsia" w:hAnsiTheme="minorEastAsia" w:hint="eastAsia"/>
                <w:color w:val="000000"/>
                <w:kern w:val="0"/>
                <w:sz w:val="18"/>
                <w:szCs w:val="18"/>
              </w:rPr>
              <w:br/>
              <w:t>温度：自动控制，室温</w:t>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~99</w:t>
            </w:r>
            <w:r w:rsidRPr="007A42B2">
              <w:rPr>
                <w:rFonts w:asciiTheme="minorEastAsia" w:eastAsiaTheme="minorEastAsia" w:hAnsiTheme="minorEastAsia" w:hint="eastAsia"/>
                <w:color w:val="000000"/>
                <w:kern w:val="0"/>
                <w:sz w:val="18"/>
                <w:szCs w:val="18"/>
              </w:rPr>
              <w:t>℃，数字显示</w:t>
            </w:r>
            <w:r w:rsidRPr="007A42B2">
              <w:rPr>
                <w:rFonts w:asciiTheme="minorEastAsia" w:eastAsiaTheme="minorEastAsia" w:hAnsiTheme="minorEastAsia" w:hint="eastAsia"/>
                <w:color w:val="000000"/>
                <w:kern w:val="0"/>
                <w:sz w:val="18"/>
                <w:szCs w:val="18"/>
              </w:rPr>
              <w:br/>
              <w:t>加热锅：优质不锈钢痛，</w:t>
            </w:r>
            <w:r w:rsidRPr="007A42B2">
              <w:rPr>
                <w:rFonts w:asciiTheme="minorEastAsia" w:eastAsiaTheme="minorEastAsia" w:hAnsiTheme="minorEastAsia"/>
                <w:color w:val="000000"/>
                <w:kern w:val="0"/>
                <w:sz w:val="18"/>
                <w:szCs w:val="18"/>
              </w:rPr>
              <w:t>2KW</w:t>
            </w:r>
            <w:r w:rsidRPr="007A42B2">
              <w:rPr>
                <w:rFonts w:asciiTheme="minorEastAsia" w:eastAsiaTheme="minorEastAsia" w:hAnsiTheme="minorEastAsia" w:hint="eastAsia"/>
                <w:color w:val="000000"/>
                <w:kern w:val="0"/>
                <w:sz w:val="18"/>
                <w:szCs w:val="18"/>
              </w:rPr>
              <w:t>电加热器，埋入式传感器，温度自动控制</w:t>
            </w:r>
            <w:r w:rsidRPr="007A42B2">
              <w:rPr>
                <w:rFonts w:asciiTheme="minorEastAsia" w:eastAsiaTheme="minorEastAsia" w:hAnsiTheme="minorEastAsia" w:hint="eastAsia"/>
                <w:color w:val="000000"/>
                <w:kern w:val="0"/>
                <w:sz w:val="18"/>
                <w:szCs w:val="18"/>
              </w:rPr>
              <w:br/>
              <w:t>功率：</w:t>
            </w:r>
            <w:r w:rsidRPr="007A42B2">
              <w:rPr>
                <w:rFonts w:asciiTheme="minorEastAsia" w:eastAsiaTheme="minorEastAsia" w:hAnsiTheme="minorEastAsia"/>
                <w:color w:val="000000"/>
                <w:kern w:val="0"/>
                <w:sz w:val="18"/>
                <w:szCs w:val="18"/>
              </w:rPr>
              <w:t xml:space="preserve">1000W     </w:t>
            </w:r>
            <w:r w:rsidRPr="007A42B2">
              <w:rPr>
                <w:rFonts w:asciiTheme="minorEastAsia" w:eastAsiaTheme="minorEastAsia" w:hAnsiTheme="minorEastAsia" w:hint="eastAsia"/>
                <w:color w:val="000000"/>
                <w:kern w:val="0"/>
                <w:sz w:val="18"/>
                <w:szCs w:val="18"/>
              </w:rPr>
              <w:t>电压：</w:t>
            </w:r>
            <w:r w:rsidRPr="007A42B2">
              <w:rPr>
                <w:rFonts w:asciiTheme="minorEastAsia" w:eastAsiaTheme="minorEastAsia" w:hAnsiTheme="minorEastAsia"/>
                <w:color w:val="000000"/>
                <w:kern w:val="0"/>
                <w:sz w:val="18"/>
                <w:szCs w:val="18"/>
              </w:rPr>
              <w:t>~220v/50Hz</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配件：旋转瓶</w:t>
            </w:r>
            <w:r w:rsidRPr="007A42B2">
              <w:rPr>
                <w:rFonts w:asciiTheme="minorEastAsia" w:eastAsiaTheme="minorEastAsia" w:hAnsiTheme="minorEastAsia"/>
                <w:color w:val="000000"/>
                <w:kern w:val="0"/>
                <w:sz w:val="18"/>
                <w:szCs w:val="18"/>
              </w:rPr>
              <w:t>29</w:t>
            </w:r>
            <w:r w:rsidRPr="007A42B2">
              <w:rPr>
                <w:rFonts w:asciiTheme="minorEastAsia" w:eastAsiaTheme="minorEastAsia" w:hAnsiTheme="minorEastAsia" w:hint="eastAsia"/>
                <w:color w:val="000000"/>
                <w:kern w:val="0"/>
                <w:sz w:val="18"/>
                <w:szCs w:val="18"/>
              </w:rPr>
              <w:t>口</w:t>
            </w:r>
            <w:r w:rsidRPr="007A42B2">
              <w:rPr>
                <w:rFonts w:asciiTheme="minorEastAsia" w:eastAsiaTheme="minorEastAsia" w:hAnsiTheme="minorEastAsia"/>
                <w:color w:val="000000"/>
                <w:kern w:val="0"/>
                <w:sz w:val="18"/>
                <w:szCs w:val="18"/>
              </w:rPr>
              <w:t>3L</w:t>
            </w:r>
            <w:r w:rsidRPr="007A42B2">
              <w:rPr>
                <w:rFonts w:asciiTheme="minorEastAsia" w:eastAsiaTheme="minorEastAsia" w:hAnsiTheme="minorEastAsia" w:hint="eastAsia"/>
                <w:color w:val="000000"/>
                <w:kern w:val="0"/>
                <w:sz w:val="18"/>
                <w:szCs w:val="18"/>
              </w:rPr>
              <w:t>一个</w:t>
            </w:r>
            <w:r w:rsidRPr="007A42B2">
              <w:rPr>
                <w:rFonts w:asciiTheme="minorEastAsia" w:eastAsiaTheme="minorEastAsia" w:hAnsiTheme="minorEastAsia"/>
                <w:color w:val="000000"/>
                <w:kern w:val="0"/>
                <w:sz w:val="18"/>
                <w:szCs w:val="18"/>
              </w:rPr>
              <w:t>/1L</w:t>
            </w:r>
            <w:r w:rsidRPr="007A42B2">
              <w:rPr>
                <w:rFonts w:asciiTheme="minorEastAsia" w:eastAsiaTheme="minorEastAsia" w:hAnsiTheme="minorEastAsia" w:hint="eastAsia"/>
                <w:color w:val="000000"/>
                <w:kern w:val="0"/>
                <w:sz w:val="18"/>
                <w:szCs w:val="18"/>
              </w:rPr>
              <w:t>法兰接口</w:t>
            </w:r>
            <w:r w:rsidRPr="007A42B2">
              <w:rPr>
                <w:rFonts w:asciiTheme="minorEastAsia" w:eastAsiaTheme="minorEastAsia" w:hAnsiTheme="minorEastAsia"/>
                <w:color w:val="000000"/>
                <w:kern w:val="0"/>
                <w:sz w:val="18"/>
                <w:szCs w:val="18"/>
              </w:rPr>
              <w:t>29</w:t>
            </w:r>
            <w:r w:rsidRPr="007A42B2">
              <w:rPr>
                <w:rFonts w:asciiTheme="minorEastAsia" w:eastAsiaTheme="minorEastAsia" w:hAnsiTheme="minorEastAsia" w:hint="eastAsia"/>
                <w:color w:val="000000"/>
                <w:kern w:val="0"/>
                <w:sz w:val="18"/>
                <w:szCs w:val="18"/>
              </w:rPr>
              <w:t>口一个</w:t>
            </w:r>
            <w:r w:rsidRPr="007A42B2">
              <w:rPr>
                <w:rFonts w:asciiTheme="minorEastAsia" w:eastAsiaTheme="minorEastAsia" w:hAnsiTheme="minorEastAsia" w:hint="eastAsia"/>
                <w:color w:val="000000"/>
                <w:kern w:val="0"/>
                <w:sz w:val="18"/>
                <w:szCs w:val="18"/>
              </w:rPr>
              <w:br/>
              <w:t>收集瓶：</w:t>
            </w:r>
            <w:r w:rsidRPr="007A42B2">
              <w:rPr>
                <w:rFonts w:asciiTheme="minorEastAsia" w:eastAsiaTheme="minorEastAsia" w:hAnsiTheme="minorEastAsia"/>
                <w:color w:val="000000"/>
                <w:kern w:val="0"/>
                <w:sz w:val="18"/>
                <w:szCs w:val="18"/>
              </w:rPr>
              <w:t>24</w:t>
            </w:r>
            <w:r w:rsidRPr="007A42B2">
              <w:rPr>
                <w:rFonts w:asciiTheme="minorEastAsia" w:eastAsiaTheme="minorEastAsia" w:hAnsiTheme="minorEastAsia" w:hint="eastAsia"/>
                <w:color w:val="000000"/>
                <w:kern w:val="0"/>
                <w:sz w:val="18"/>
                <w:szCs w:val="18"/>
              </w:rPr>
              <w:t>口</w:t>
            </w:r>
            <w:r w:rsidRPr="007A42B2">
              <w:rPr>
                <w:rFonts w:asciiTheme="minorEastAsia" w:eastAsiaTheme="minorEastAsia" w:hAnsiTheme="minorEastAsia"/>
                <w:color w:val="000000"/>
                <w:kern w:val="0"/>
                <w:sz w:val="18"/>
                <w:szCs w:val="18"/>
              </w:rPr>
              <w:t>2L</w:t>
            </w:r>
            <w:r w:rsidRPr="007A42B2">
              <w:rPr>
                <w:rFonts w:asciiTheme="minorEastAsia" w:eastAsiaTheme="minorEastAsia" w:hAnsiTheme="minorEastAsia" w:hint="eastAsia"/>
                <w:color w:val="000000"/>
                <w:kern w:val="0"/>
                <w:sz w:val="18"/>
                <w:szCs w:val="18"/>
              </w:rPr>
              <w:t>一个</w:t>
            </w:r>
          </w:p>
        </w:tc>
      </w:tr>
      <w:tr w:rsidR="00BD266E" w:rsidRPr="007A42B2" w14:paraId="3A1B2CED" w14:textId="77777777" w:rsidTr="00BD266E">
        <w:trPr>
          <w:trHeight w:val="273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7C13CF"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14</w:t>
            </w:r>
          </w:p>
        </w:tc>
        <w:tc>
          <w:tcPr>
            <w:tcW w:w="987" w:type="pct"/>
            <w:tcBorders>
              <w:top w:val="nil"/>
              <w:left w:val="nil"/>
              <w:bottom w:val="single" w:sz="4" w:space="0" w:color="auto"/>
              <w:right w:val="single" w:sz="4" w:space="0" w:color="auto"/>
            </w:tcBorders>
            <w:shd w:val="clear" w:color="auto" w:fill="auto"/>
            <w:vAlign w:val="center"/>
            <w:hideMark/>
          </w:tcPr>
          <w:p w14:paraId="3910C7EA"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水浴氮吹仪</w:t>
            </w:r>
          </w:p>
        </w:tc>
        <w:tc>
          <w:tcPr>
            <w:tcW w:w="380" w:type="pct"/>
            <w:tcBorders>
              <w:top w:val="nil"/>
              <w:left w:val="nil"/>
              <w:bottom w:val="single" w:sz="4" w:space="0" w:color="auto"/>
              <w:right w:val="single" w:sz="4" w:space="0" w:color="auto"/>
            </w:tcBorders>
            <w:shd w:val="clear" w:color="auto" w:fill="auto"/>
            <w:vAlign w:val="center"/>
            <w:hideMark/>
          </w:tcPr>
          <w:p w14:paraId="3E8BC3FE"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12EABEDE"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52A90B16"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处理样品数：</w:t>
            </w:r>
            <w:r w:rsidRPr="007A42B2">
              <w:rPr>
                <w:rFonts w:asciiTheme="minorEastAsia" w:eastAsiaTheme="minorEastAsia" w:hAnsiTheme="minorEastAsia"/>
                <w:color w:val="000000"/>
                <w:kern w:val="0"/>
                <w:sz w:val="18"/>
                <w:szCs w:val="18"/>
              </w:rPr>
              <w:t>24</w:t>
            </w:r>
            <w:r w:rsidRPr="007A42B2">
              <w:rPr>
                <w:rFonts w:asciiTheme="minorEastAsia" w:eastAsiaTheme="minorEastAsia" w:hAnsiTheme="minorEastAsia" w:hint="eastAsia"/>
                <w:color w:val="000000"/>
                <w:kern w:val="0"/>
                <w:sz w:val="18"/>
                <w:szCs w:val="18"/>
              </w:rPr>
              <w:t>个</w:t>
            </w:r>
            <w:r w:rsidRPr="007A42B2">
              <w:rPr>
                <w:rFonts w:asciiTheme="minorEastAsia" w:eastAsiaTheme="minorEastAsia" w:hAnsiTheme="minorEastAsia" w:hint="eastAsia"/>
                <w:color w:val="000000"/>
                <w:kern w:val="0"/>
                <w:sz w:val="18"/>
                <w:szCs w:val="18"/>
              </w:rPr>
              <w:br/>
              <w:t>加热方式：水浴</w:t>
            </w:r>
            <w:r w:rsidRPr="007A42B2">
              <w:rPr>
                <w:rFonts w:asciiTheme="minorEastAsia" w:eastAsiaTheme="minorEastAsia" w:hAnsiTheme="minorEastAsia" w:hint="eastAsia"/>
                <w:color w:val="000000"/>
                <w:kern w:val="0"/>
                <w:sz w:val="18"/>
                <w:szCs w:val="18"/>
              </w:rPr>
              <w:br/>
              <w:t>标配加热块数：</w:t>
            </w:r>
            <w:r w:rsidRPr="007A42B2">
              <w:rPr>
                <w:rFonts w:asciiTheme="minorEastAsia" w:eastAsiaTheme="minorEastAsia" w:hAnsiTheme="minorEastAsia"/>
                <w:color w:val="000000"/>
                <w:kern w:val="0"/>
                <w:sz w:val="18"/>
                <w:szCs w:val="18"/>
              </w:rPr>
              <w:t>316</w:t>
            </w:r>
            <w:r w:rsidRPr="007A42B2">
              <w:rPr>
                <w:rFonts w:asciiTheme="minorEastAsia" w:eastAsiaTheme="minorEastAsia" w:hAnsiTheme="minorEastAsia" w:hint="eastAsia"/>
                <w:color w:val="000000"/>
                <w:kern w:val="0"/>
                <w:sz w:val="18"/>
                <w:szCs w:val="18"/>
              </w:rPr>
              <w:t>不锈钢试管架</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套</w:t>
            </w:r>
            <w:r w:rsidRPr="007A42B2">
              <w:rPr>
                <w:rFonts w:asciiTheme="minorEastAsia" w:eastAsiaTheme="minorEastAsia" w:hAnsiTheme="minorEastAsia" w:hint="eastAsia"/>
                <w:color w:val="000000"/>
                <w:kern w:val="0"/>
                <w:sz w:val="18"/>
                <w:szCs w:val="18"/>
              </w:rPr>
              <w:br/>
              <w:t>控温精度：士</w:t>
            </w:r>
            <w:r w:rsidRPr="007A42B2">
              <w:rPr>
                <w:rFonts w:asciiTheme="minorEastAsia" w:eastAsiaTheme="minorEastAsia" w:hAnsiTheme="minorEastAsia"/>
                <w:color w:val="000000"/>
                <w:kern w:val="0"/>
                <w:sz w:val="18"/>
                <w:szCs w:val="18"/>
              </w:rPr>
              <w:t>0.5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t>控温范围：室温</w:t>
            </w:r>
            <w:r w:rsidRPr="007A42B2">
              <w:rPr>
                <w:rFonts w:asciiTheme="minorEastAsia" w:eastAsiaTheme="minorEastAsia" w:hAnsiTheme="minorEastAsia"/>
                <w:color w:val="000000"/>
                <w:kern w:val="0"/>
                <w:sz w:val="18"/>
                <w:szCs w:val="18"/>
              </w:rPr>
              <w:t>-100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t>温控方式：</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位数显</w:t>
            </w:r>
            <w:r w:rsidRPr="007A42B2">
              <w:rPr>
                <w:rFonts w:asciiTheme="minorEastAsia" w:eastAsiaTheme="minorEastAsia" w:hAnsiTheme="minorEastAsia"/>
                <w:color w:val="000000"/>
                <w:kern w:val="0"/>
                <w:sz w:val="18"/>
                <w:szCs w:val="18"/>
              </w:rPr>
              <w:t>/PID</w:t>
            </w:r>
            <w:r w:rsidRPr="007A42B2">
              <w:rPr>
                <w:rFonts w:asciiTheme="minorEastAsia" w:eastAsiaTheme="minorEastAsia" w:hAnsiTheme="minorEastAsia" w:hint="eastAsia"/>
                <w:color w:val="000000"/>
                <w:kern w:val="0"/>
                <w:sz w:val="18"/>
                <w:szCs w:val="18"/>
              </w:rPr>
              <w:t>调节</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超温报警</w:t>
            </w:r>
            <w:r w:rsidRPr="007A42B2">
              <w:rPr>
                <w:rFonts w:asciiTheme="minorEastAsia" w:eastAsiaTheme="minorEastAsia" w:hAnsiTheme="minorEastAsia" w:hint="eastAsia"/>
                <w:color w:val="000000"/>
                <w:kern w:val="0"/>
                <w:sz w:val="18"/>
                <w:szCs w:val="18"/>
              </w:rPr>
              <w:br/>
              <w:t>功率：</w:t>
            </w:r>
            <w:r w:rsidRPr="007A42B2">
              <w:rPr>
                <w:rFonts w:asciiTheme="minorEastAsia" w:eastAsiaTheme="minorEastAsia" w:hAnsiTheme="minorEastAsia"/>
                <w:color w:val="000000"/>
                <w:kern w:val="0"/>
                <w:sz w:val="18"/>
                <w:szCs w:val="18"/>
              </w:rPr>
              <w:t>600W</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测量范围</w:t>
            </w:r>
            <w:r w:rsidRPr="007A42B2">
              <w:rPr>
                <w:rFonts w:asciiTheme="minorEastAsia" w:eastAsiaTheme="minorEastAsia" w:hAnsiTheme="minorEastAsia"/>
                <w:color w:val="000000"/>
                <w:kern w:val="0"/>
                <w:sz w:val="18"/>
                <w:szCs w:val="18"/>
              </w:rPr>
              <w:t>0°C- 99.9</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0-999</w:t>
            </w:r>
            <w:r w:rsidRPr="007A42B2">
              <w:rPr>
                <w:rFonts w:asciiTheme="minorEastAsia" w:eastAsiaTheme="minorEastAsia" w:hAnsiTheme="minorEastAsia" w:hint="eastAsia"/>
                <w:color w:val="000000"/>
                <w:kern w:val="0"/>
                <w:sz w:val="18"/>
                <w:szCs w:val="18"/>
              </w:rPr>
              <w:t>分钟</w:t>
            </w:r>
            <w:r w:rsidRPr="007A42B2">
              <w:rPr>
                <w:rFonts w:asciiTheme="minorEastAsia" w:eastAsiaTheme="minorEastAsia" w:hAnsiTheme="minorEastAsia" w:hint="eastAsia"/>
                <w:color w:val="000000"/>
                <w:kern w:val="0"/>
                <w:sz w:val="18"/>
                <w:szCs w:val="18"/>
              </w:rPr>
              <w:br/>
              <w:t>测量误差：士</w:t>
            </w:r>
            <w:r w:rsidRPr="007A42B2">
              <w:rPr>
                <w:rFonts w:asciiTheme="minorEastAsia" w:eastAsiaTheme="minorEastAsia" w:hAnsiTheme="minorEastAsia"/>
                <w:color w:val="000000"/>
                <w:kern w:val="0"/>
                <w:sz w:val="18"/>
                <w:szCs w:val="18"/>
              </w:rPr>
              <w:t>0.1</w:t>
            </w:r>
            <w:r w:rsidRPr="007A42B2">
              <w:rPr>
                <w:rFonts w:asciiTheme="minorEastAsia" w:eastAsiaTheme="minorEastAsia" w:hAnsiTheme="minorEastAsia" w:hint="eastAsia"/>
                <w:color w:val="000000"/>
                <w:kern w:val="0"/>
                <w:sz w:val="18"/>
                <w:szCs w:val="18"/>
              </w:rPr>
              <w:t>℃、土</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分钟</w:t>
            </w:r>
            <w:r w:rsidRPr="007A42B2">
              <w:rPr>
                <w:rFonts w:asciiTheme="minorEastAsia" w:eastAsiaTheme="minorEastAsia" w:hAnsiTheme="minorEastAsia" w:hint="eastAsia"/>
                <w:color w:val="000000"/>
                <w:kern w:val="0"/>
                <w:sz w:val="18"/>
                <w:szCs w:val="18"/>
              </w:rPr>
              <w:br/>
              <w:t>分辨率：</w:t>
            </w:r>
            <w:r w:rsidRPr="007A42B2">
              <w:rPr>
                <w:rFonts w:asciiTheme="minorEastAsia" w:eastAsiaTheme="minorEastAsia" w:hAnsiTheme="minorEastAsia"/>
                <w:color w:val="000000"/>
                <w:kern w:val="0"/>
                <w:sz w:val="18"/>
                <w:szCs w:val="18"/>
              </w:rPr>
              <w:t>0.1</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分钟</w:t>
            </w:r>
          </w:p>
        </w:tc>
      </w:tr>
      <w:tr w:rsidR="00BD266E" w:rsidRPr="007A42B2" w14:paraId="30A4E193" w14:textId="77777777" w:rsidTr="00BD266E">
        <w:trPr>
          <w:trHeight w:val="98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F974315"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15</w:t>
            </w:r>
          </w:p>
        </w:tc>
        <w:tc>
          <w:tcPr>
            <w:tcW w:w="987" w:type="pct"/>
            <w:tcBorders>
              <w:top w:val="nil"/>
              <w:left w:val="nil"/>
              <w:bottom w:val="single" w:sz="4" w:space="0" w:color="auto"/>
              <w:right w:val="single" w:sz="4" w:space="0" w:color="auto"/>
            </w:tcBorders>
            <w:shd w:val="clear" w:color="auto" w:fill="auto"/>
            <w:vAlign w:val="center"/>
            <w:hideMark/>
          </w:tcPr>
          <w:p w14:paraId="28F5654E"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真空冷冻干燥机</w:t>
            </w:r>
          </w:p>
        </w:tc>
        <w:tc>
          <w:tcPr>
            <w:tcW w:w="380" w:type="pct"/>
            <w:tcBorders>
              <w:top w:val="nil"/>
              <w:left w:val="nil"/>
              <w:bottom w:val="single" w:sz="4" w:space="0" w:color="auto"/>
              <w:right w:val="single" w:sz="4" w:space="0" w:color="auto"/>
            </w:tcBorders>
            <w:shd w:val="clear" w:color="auto" w:fill="auto"/>
            <w:vAlign w:val="center"/>
            <w:hideMark/>
          </w:tcPr>
          <w:p w14:paraId="4549EF72"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4073B418"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7597C466" w14:textId="77777777" w:rsid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整机功率：</w:t>
            </w:r>
            <w:r w:rsidRPr="007A42B2">
              <w:rPr>
                <w:rFonts w:asciiTheme="minorEastAsia" w:eastAsiaTheme="minorEastAsia" w:hAnsiTheme="minorEastAsia"/>
                <w:color w:val="000000"/>
                <w:kern w:val="0"/>
                <w:sz w:val="18"/>
                <w:szCs w:val="18"/>
              </w:rPr>
              <w:t xml:space="preserve">1350W                </w:t>
            </w:r>
          </w:p>
          <w:p w14:paraId="42582700" w14:textId="77777777" w:rsid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显示内容：冷陷温度、样品温度、真空度</w:t>
            </w:r>
            <w:r w:rsidRPr="007A42B2">
              <w:rPr>
                <w:rFonts w:asciiTheme="minorEastAsia" w:eastAsiaTheme="minorEastAsia" w:hAnsiTheme="minorEastAsia" w:hint="eastAsia"/>
                <w:color w:val="000000"/>
                <w:kern w:val="0"/>
                <w:sz w:val="18"/>
                <w:szCs w:val="18"/>
              </w:rPr>
              <w:br/>
              <w:t>冷冻功率：约</w:t>
            </w:r>
            <w:r w:rsidRPr="007A42B2">
              <w:rPr>
                <w:rFonts w:asciiTheme="minorEastAsia" w:eastAsiaTheme="minorEastAsia" w:hAnsiTheme="minorEastAsia"/>
                <w:color w:val="000000"/>
                <w:kern w:val="0"/>
                <w:sz w:val="18"/>
                <w:szCs w:val="18"/>
              </w:rPr>
              <w:t xml:space="preserve">350W               </w:t>
            </w:r>
          </w:p>
          <w:p w14:paraId="1C519ACE" w14:textId="77777777" w:rsid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温控范围</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空载，环境温度</w:t>
            </w:r>
            <w:r w:rsidRPr="007A42B2">
              <w:rPr>
                <w:rFonts w:asciiTheme="minorEastAsia" w:eastAsiaTheme="minorEastAsia" w:hAnsiTheme="minorEastAsia"/>
                <w:color w:val="000000"/>
                <w:kern w:val="0"/>
                <w:sz w:val="18"/>
                <w:szCs w:val="18"/>
              </w:rPr>
              <w:t>&lt;28</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&lt; -80°C</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冻干面积：</w:t>
            </w:r>
            <w:r w:rsidRPr="007A42B2">
              <w:rPr>
                <w:rFonts w:asciiTheme="minorEastAsia" w:eastAsiaTheme="minorEastAsia" w:hAnsiTheme="minorEastAsia"/>
                <w:color w:val="000000"/>
                <w:kern w:val="0"/>
                <w:sz w:val="18"/>
                <w:szCs w:val="18"/>
              </w:rPr>
              <w:t xml:space="preserve"> 0.094m</w:t>
            </w:r>
            <w:r w:rsidRPr="007A42B2">
              <w:rPr>
                <w:rFonts w:asciiTheme="minorEastAsia" w:eastAsiaTheme="minorEastAsia" w:hAnsiTheme="minorEastAsia"/>
                <w:color w:val="000000"/>
                <w:kern w:val="0"/>
                <w:sz w:val="18"/>
                <w:szCs w:val="18"/>
                <w:vertAlign w:val="superscript"/>
              </w:rPr>
              <w:t>2</w:t>
            </w:r>
            <w:r w:rsidRPr="007A42B2">
              <w:rPr>
                <w:rFonts w:asciiTheme="minorEastAsia" w:eastAsiaTheme="minorEastAsia" w:hAnsiTheme="minorEastAsia"/>
                <w:color w:val="000000"/>
                <w:kern w:val="0"/>
                <w:sz w:val="18"/>
                <w:szCs w:val="18"/>
              </w:rPr>
              <w:t xml:space="preserve">            </w:t>
            </w:r>
          </w:p>
          <w:p w14:paraId="728B1CB6" w14:textId="77777777" w:rsid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最大真空度：</w:t>
            </w:r>
            <w:r w:rsidRPr="007A42B2">
              <w:rPr>
                <w:rFonts w:asciiTheme="minorEastAsia" w:eastAsiaTheme="minorEastAsia" w:hAnsiTheme="minorEastAsia"/>
                <w:color w:val="000000"/>
                <w:kern w:val="0"/>
                <w:sz w:val="18"/>
                <w:szCs w:val="18"/>
              </w:rPr>
              <w:t>&lt;  10pa</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捕水能力：</w:t>
            </w:r>
            <w:r w:rsidRPr="007A42B2">
              <w:rPr>
                <w:rFonts w:asciiTheme="minorEastAsia" w:eastAsiaTheme="minorEastAsia" w:hAnsiTheme="minorEastAsia"/>
                <w:color w:val="000000"/>
                <w:kern w:val="0"/>
                <w:sz w:val="18"/>
                <w:szCs w:val="18"/>
              </w:rPr>
              <w:t xml:space="preserve">3Kg/24h              </w:t>
            </w:r>
          </w:p>
          <w:p w14:paraId="7959ED17" w14:textId="77777777" w:rsid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lastRenderedPageBreak/>
              <w:t>置物架层数：</w:t>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物料盘规格：</w:t>
            </w:r>
            <w:r w:rsidRPr="007A42B2">
              <w:rPr>
                <w:rFonts w:asciiTheme="minorEastAsia" w:eastAsiaTheme="minorEastAsia" w:hAnsiTheme="minorEastAsia"/>
                <w:color w:val="000000"/>
                <w:kern w:val="0"/>
                <w:sz w:val="18"/>
                <w:szCs w:val="18"/>
              </w:rPr>
              <w:t xml:space="preserve">φ200mm          </w:t>
            </w:r>
          </w:p>
          <w:p w14:paraId="5BBC0B63" w14:textId="77777777" w:rsid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物料盘间距：</w:t>
            </w:r>
            <w:r w:rsidRPr="007A42B2">
              <w:rPr>
                <w:rFonts w:asciiTheme="minorEastAsia" w:eastAsiaTheme="minorEastAsia" w:hAnsiTheme="minorEastAsia"/>
                <w:color w:val="000000"/>
                <w:kern w:val="0"/>
                <w:sz w:val="18"/>
                <w:szCs w:val="18"/>
              </w:rPr>
              <w:t xml:space="preserve">70mm </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盘装物料体积：</w:t>
            </w:r>
            <w:r w:rsidRPr="007A42B2">
              <w:rPr>
                <w:rFonts w:asciiTheme="minorEastAsia" w:eastAsiaTheme="minorEastAsia" w:hAnsiTheme="minorEastAsia"/>
                <w:color w:val="000000"/>
                <w:kern w:val="0"/>
                <w:sz w:val="18"/>
                <w:szCs w:val="18"/>
              </w:rPr>
              <w:t xml:space="preserve">1L                </w:t>
            </w:r>
          </w:p>
          <w:p w14:paraId="22566B39" w14:textId="77777777" w:rsid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标配承物盘数量：</w:t>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多歧管数量：</w:t>
            </w:r>
            <w:r w:rsidRPr="007A42B2">
              <w:rPr>
                <w:rFonts w:asciiTheme="minorEastAsia" w:eastAsiaTheme="minorEastAsia" w:hAnsiTheme="minorEastAsia"/>
                <w:color w:val="000000"/>
                <w:kern w:val="0"/>
                <w:sz w:val="18"/>
                <w:szCs w:val="18"/>
              </w:rPr>
              <w:t xml:space="preserve">8                     </w:t>
            </w:r>
          </w:p>
          <w:p w14:paraId="31D0C1BB" w14:textId="685C298B"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内胆材质</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不锈钢类型：</w:t>
            </w:r>
            <w:r w:rsidRPr="007A42B2">
              <w:rPr>
                <w:rFonts w:asciiTheme="minorEastAsia" w:eastAsiaTheme="minorEastAsia" w:hAnsiTheme="minorEastAsia"/>
                <w:color w:val="000000"/>
                <w:kern w:val="0"/>
                <w:sz w:val="18"/>
                <w:szCs w:val="18"/>
              </w:rPr>
              <w:t>304</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透明罩材质：亚克力</w:t>
            </w:r>
          </w:p>
        </w:tc>
      </w:tr>
      <w:tr w:rsidR="00BD266E" w:rsidRPr="007A42B2" w14:paraId="6E8C20D6" w14:textId="77777777" w:rsidTr="00BD266E">
        <w:trPr>
          <w:trHeight w:val="48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6E988C"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16</w:t>
            </w:r>
          </w:p>
        </w:tc>
        <w:tc>
          <w:tcPr>
            <w:tcW w:w="987" w:type="pct"/>
            <w:tcBorders>
              <w:top w:val="nil"/>
              <w:left w:val="nil"/>
              <w:bottom w:val="single" w:sz="4" w:space="0" w:color="auto"/>
              <w:right w:val="single" w:sz="4" w:space="0" w:color="auto"/>
            </w:tcBorders>
            <w:shd w:val="clear" w:color="auto" w:fill="auto"/>
            <w:vAlign w:val="center"/>
            <w:hideMark/>
          </w:tcPr>
          <w:p w14:paraId="6DDF0C06"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多功能发酵液研磨均质机</w:t>
            </w:r>
          </w:p>
        </w:tc>
        <w:tc>
          <w:tcPr>
            <w:tcW w:w="380" w:type="pct"/>
            <w:tcBorders>
              <w:top w:val="nil"/>
              <w:left w:val="nil"/>
              <w:bottom w:val="single" w:sz="4" w:space="0" w:color="auto"/>
              <w:right w:val="single" w:sz="4" w:space="0" w:color="auto"/>
            </w:tcBorders>
            <w:shd w:val="clear" w:color="auto" w:fill="auto"/>
            <w:vAlign w:val="center"/>
            <w:hideMark/>
          </w:tcPr>
          <w:p w14:paraId="5E68F379"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7B516124"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7C088967"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，最大工作压力</w:t>
            </w:r>
            <w:r w:rsidRPr="007A42B2">
              <w:rPr>
                <w:rFonts w:asciiTheme="minorEastAsia" w:eastAsiaTheme="minorEastAsia" w:hAnsiTheme="minorEastAsia"/>
                <w:color w:val="000000"/>
                <w:kern w:val="0"/>
                <w:sz w:val="18"/>
                <w:szCs w:val="18"/>
              </w:rPr>
              <w:t>2000 bar——</w:t>
            </w:r>
            <w:r w:rsidRPr="007A42B2">
              <w:rPr>
                <w:rFonts w:asciiTheme="minorEastAsia" w:eastAsiaTheme="minorEastAsia" w:hAnsiTheme="minorEastAsia" w:hint="eastAsia"/>
                <w:color w:val="000000"/>
                <w:kern w:val="0"/>
                <w:sz w:val="18"/>
                <w:szCs w:val="18"/>
              </w:rPr>
              <w:t>适合药剂研发及制备（脂质体、脂肪乳、脂微球、纳米混悬剂、</w:t>
            </w:r>
            <w:r w:rsidRPr="007A42B2">
              <w:rPr>
                <w:rFonts w:asciiTheme="minorEastAsia" w:eastAsiaTheme="minorEastAsia" w:hAnsiTheme="minorEastAsia"/>
                <w:color w:val="000000"/>
                <w:kern w:val="0"/>
                <w:sz w:val="18"/>
                <w:szCs w:val="18"/>
              </w:rPr>
              <w:t>SLN</w:t>
            </w:r>
            <w:r w:rsidRPr="007A42B2">
              <w:rPr>
                <w:rFonts w:asciiTheme="minorEastAsia" w:eastAsiaTheme="minorEastAsia" w:hAnsiTheme="minorEastAsia" w:hint="eastAsia"/>
                <w:color w:val="000000"/>
                <w:kern w:val="0"/>
                <w:sz w:val="18"/>
                <w:szCs w:val="18"/>
              </w:rPr>
              <w:t>、微乳）、化妆品，精细化工、食品、果汁、乳品、材料等行业使用</w:t>
            </w:r>
            <w:r w:rsidRPr="007A42B2">
              <w:rPr>
                <w:rFonts w:asciiTheme="minorEastAsia" w:eastAsiaTheme="minorEastAsia" w:hAnsiTheme="minorEastAsia"/>
                <w:color w:val="000000"/>
                <w:kern w:val="0"/>
                <w:sz w:val="18"/>
                <w:szCs w:val="18"/>
              </w:rPr>
              <w:t> </w:t>
            </w:r>
            <w:r w:rsidRPr="007A42B2">
              <w:rPr>
                <w:rFonts w:asciiTheme="minorEastAsia" w:eastAsiaTheme="minorEastAsia" w:hAnsiTheme="minorEastAsia"/>
                <w:color w:val="000000"/>
                <w:kern w:val="0"/>
                <w:sz w:val="18"/>
                <w:szCs w:val="18"/>
              </w:rPr>
              <w:br/>
              <w:t>2</w:t>
            </w:r>
            <w:r w:rsidRPr="007A42B2">
              <w:rPr>
                <w:rFonts w:asciiTheme="minorEastAsia" w:eastAsiaTheme="minorEastAsia" w:hAnsiTheme="minorEastAsia" w:hint="eastAsia"/>
                <w:color w:val="000000"/>
                <w:kern w:val="0"/>
                <w:sz w:val="18"/>
                <w:szCs w:val="18"/>
              </w:rPr>
              <w:t>，使用手轮，手动调节均质压力，压力连续可调，可调压力范围：</w:t>
            </w:r>
            <w:r w:rsidRPr="007A42B2">
              <w:rPr>
                <w:rFonts w:asciiTheme="minorEastAsia" w:eastAsiaTheme="minorEastAsia" w:hAnsiTheme="minorEastAsia"/>
                <w:color w:val="000000"/>
                <w:kern w:val="0"/>
                <w:sz w:val="18"/>
                <w:szCs w:val="18"/>
              </w:rPr>
              <w:t>0-2000bar </w:t>
            </w:r>
            <w:r w:rsidRPr="007A42B2">
              <w:rPr>
                <w:rFonts w:asciiTheme="minorEastAsia" w:eastAsiaTheme="minorEastAsia" w:hAnsiTheme="minorEastAsia"/>
                <w:color w:val="000000"/>
                <w:kern w:val="0"/>
                <w:sz w:val="18"/>
                <w:szCs w:val="18"/>
              </w:rPr>
              <w:br/>
              <w:t>3</w:t>
            </w:r>
            <w:r w:rsidRPr="007A42B2">
              <w:rPr>
                <w:rFonts w:asciiTheme="minorEastAsia" w:eastAsiaTheme="minorEastAsia" w:hAnsiTheme="minorEastAsia" w:hint="eastAsia"/>
                <w:color w:val="000000"/>
                <w:kern w:val="0"/>
                <w:sz w:val="18"/>
                <w:szCs w:val="18"/>
              </w:rPr>
              <w:t>，二级均质阀</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，连续进样，处理量：</w:t>
            </w:r>
            <w:r w:rsidRPr="007A42B2">
              <w:rPr>
                <w:rFonts w:asciiTheme="minorEastAsia" w:eastAsiaTheme="minorEastAsia" w:hAnsiTheme="minorEastAsia"/>
                <w:color w:val="000000"/>
                <w:kern w:val="0"/>
                <w:sz w:val="18"/>
                <w:szCs w:val="18"/>
              </w:rPr>
              <w:t>11</w:t>
            </w:r>
            <w:r w:rsidRPr="007A42B2">
              <w:rPr>
                <w:rFonts w:asciiTheme="minorEastAsia" w:eastAsiaTheme="minorEastAsia" w:hAnsiTheme="minorEastAsia" w:hint="eastAsia"/>
                <w:color w:val="000000"/>
                <w:kern w:val="0"/>
                <w:sz w:val="18"/>
                <w:szCs w:val="18"/>
              </w:rPr>
              <w:t>升</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小时（电源要求：</w:t>
            </w:r>
            <w:r w:rsidRPr="007A42B2">
              <w:rPr>
                <w:rFonts w:asciiTheme="minorEastAsia" w:eastAsiaTheme="minorEastAsia" w:hAnsiTheme="minorEastAsia"/>
                <w:color w:val="000000"/>
                <w:kern w:val="0"/>
                <w:sz w:val="18"/>
                <w:szCs w:val="18"/>
              </w:rPr>
              <w:t>50Hz</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，均质阀的种类：</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种；均质阀的名称：</w:t>
            </w:r>
            <w:r w:rsidRPr="007A42B2">
              <w:rPr>
                <w:rFonts w:asciiTheme="minorEastAsia" w:eastAsiaTheme="minorEastAsia" w:hAnsiTheme="minorEastAsia"/>
                <w:color w:val="000000"/>
                <w:kern w:val="0"/>
                <w:sz w:val="18"/>
                <w:szCs w:val="18"/>
              </w:rPr>
              <w:t>SEO</w:t>
            </w:r>
            <w:r w:rsidRPr="007A42B2">
              <w:rPr>
                <w:rFonts w:asciiTheme="minorEastAsia" w:eastAsiaTheme="minorEastAsia" w:hAnsiTheme="minorEastAsia" w:hint="eastAsia"/>
                <w:color w:val="000000"/>
                <w:kern w:val="0"/>
                <w:sz w:val="18"/>
                <w:szCs w:val="18"/>
              </w:rPr>
              <w:t>陶瓷均质阀；均质阀的材料：氧化锆陶瓷合金</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 xml:space="preserve">6, </w:t>
            </w:r>
            <w:r w:rsidRPr="007A42B2">
              <w:rPr>
                <w:rFonts w:asciiTheme="minorEastAsia" w:eastAsiaTheme="minorEastAsia" w:hAnsiTheme="minorEastAsia" w:hint="eastAsia"/>
                <w:color w:val="000000"/>
                <w:kern w:val="0"/>
                <w:sz w:val="18"/>
                <w:szCs w:val="18"/>
              </w:rPr>
              <w:t>特有的柱塞润滑及冷却水系统，均质机可以</w:t>
            </w:r>
            <w:r w:rsidRPr="007A42B2">
              <w:rPr>
                <w:rFonts w:asciiTheme="minorEastAsia" w:eastAsiaTheme="minorEastAsia" w:hAnsiTheme="minorEastAsia"/>
                <w:color w:val="000000"/>
                <w:kern w:val="0"/>
                <w:sz w:val="18"/>
                <w:szCs w:val="18"/>
              </w:rPr>
              <w:t>24</w:t>
            </w:r>
            <w:r w:rsidRPr="007A42B2">
              <w:rPr>
                <w:rFonts w:asciiTheme="minorEastAsia" w:eastAsiaTheme="minorEastAsia" w:hAnsiTheme="minorEastAsia" w:hint="eastAsia"/>
                <w:color w:val="000000"/>
                <w:kern w:val="0"/>
                <w:sz w:val="18"/>
                <w:szCs w:val="18"/>
              </w:rPr>
              <w:t>小时连续运转及工作，与生产型的结构一样</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，数字显示器，可以显示均质压力和样品的均质温度，有过压报警功能</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8</w:t>
            </w:r>
            <w:r w:rsidRPr="007A42B2">
              <w:rPr>
                <w:rFonts w:asciiTheme="minorEastAsia" w:eastAsiaTheme="minorEastAsia" w:hAnsiTheme="minorEastAsia" w:hint="eastAsia"/>
                <w:color w:val="000000"/>
                <w:kern w:val="0"/>
                <w:sz w:val="18"/>
                <w:szCs w:val="18"/>
              </w:rPr>
              <w:t>，样品进样的最大颗粒：≤</w:t>
            </w:r>
            <w:r w:rsidRPr="007A42B2">
              <w:rPr>
                <w:rFonts w:asciiTheme="minorEastAsia" w:eastAsiaTheme="minorEastAsia" w:hAnsiTheme="minorEastAsia"/>
                <w:color w:val="000000"/>
                <w:kern w:val="0"/>
                <w:sz w:val="18"/>
                <w:szCs w:val="18"/>
              </w:rPr>
              <w:t>500um</w:t>
            </w:r>
            <w:r w:rsidRPr="007A42B2">
              <w:rPr>
                <w:rFonts w:asciiTheme="minorEastAsia" w:eastAsiaTheme="minorEastAsia" w:hAnsiTheme="minorEastAsia"/>
                <w:color w:val="000000"/>
                <w:kern w:val="0"/>
                <w:sz w:val="18"/>
                <w:szCs w:val="18"/>
              </w:rPr>
              <w:br/>
              <w:t>9</w:t>
            </w:r>
            <w:r w:rsidRPr="007A42B2">
              <w:rPr>
                <w:rFonts w:asciiTheme="minorEastAsia" w:eastAsiaTheme="minorEastAsia" w:hAnsiTheme="minorEastAsia" w:hint="eastAsia"/>
                <w:color w:val="000000"/>
                <w:kern w:val="0"/>
                <w:sz w:val="18"/>
                <w:szCs w:val="18"/>
              </w:rPr>
              <w:t>，噪音分贝：</w:t>
            </w:r>
            <w:r w:rsidRPr="007A42B2">
              <w:rPr>
                <w:rFonts w:asciiTheme="minorEastAsia" w:eastAsiaTheme="minorEastAsia" w:hAnsiTheme="minorEastAsia"/>
                <w:color w:val="000000"/>
                <w:kern w:val="0"/>
                <w:sz w:val="18"/>
                <w:szCs w:val="18"/>
              </w:rPr>
              <w:t>50dB</w:t>
            </w:r>
            <w:r w:rsidRPr="007A42B2">
              <w:rPr>
                <w:rFonts w:asciiTheme="minorEastAsia" w:eastAsiaTheme="minorEastAsia" w:hAnsiTheme="minorEastAsia"/>
                <w:color w:val="000000"/>
                <w:kern w:val="0"/>
                <w:sz w:val="18"/>
                <w:szCs w:val="18"/>
              </w:rPr>
              <w:br/>
              <w:t>10</w:t>
            </w:r>
            <w:r w:rsidRPr="007A42B2">
              <w:rPr>
                <w:rFonts w:asciiTheme="minorEastAsia" w:eastAsiaTheme="minorEastAsia" w:hAnsiTheme="minorEastAsia" w:hint="eastAsia"/>
                <w:color w:val="000000"/>
                <w:kern w:val="0"/>
                <w:sz w:val="18"/>
                <w:szCs w:val="18"/>
              </w:rPr>
              <w:t>，最大工作温度：</w:t>
            </w:r>
            <w:r w:rsidRPr="007A42B2">
              <w:rPr>
                <w:rFonts w:asciiTheme="minorEastAsia" w:eastAsiaTheme="minorEastAsia" w:hAnsiTheme="minorEastAsia"/>
                <w:color w:val="000000"/>
                <w:kern w:val="0"/>
                <w:sz w:val="18"/>
                <w:szCs w:val="18"/>
              </w:rPr>
              <w:t>100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11</w:t>
            </w:r>
            <w:r w:rsidRPr="007A42B2">
              <w:rPr>
                <w:rFonts w:asciiTheme="minorEastAsia" w:eastAsiaTheme="minorEastAsia" w:hAnsiTheme="minorEastAsia" w:hint="eastAsia"/>
                <w:color w:val="000000"/>
                <w:kern w:val="0"/>
                <w:sz w:val="18"/>
                <w:szCs w:val="18"/>
              </w:rPr>
              <w:t>，动力要求：</w:t>
            </w:r>
            <w:r w:rsidRPr="007A42B2">
              <w:rPr>
                <w:rFonts w:asciiTheme="minorEastAsia" w:eastAsiaTheme="minorEastAsia" w:hAnsiTheme="minorEastAsia"/>
                <w:color w:val="000000"/>
                <w:kern w:val="0"/>
                <w:sz w:val="18"/>
                <w:szCs w:val="18"/>
              </w:rPr>
              <w:t xml:space="preserve"> 380V/50 Hz</w:t>
            </w:r>
            <w:r w:rsidRPr="007A42B2">
              <w:rPr>
                <w:rFonts w:asciiTheme="minorEastAsia" w:eastAsiaTheme="minorEastAsia" w:hAnsiTheme="minorEastAsia" w:hint="eastAsia"/>
                <w:color w:val="000000"/>
                <w:kern w:val="0"/>
                <w:sz w:val="18"/>
                <w:szCs w:val="18"/>
              </w:rPr>
              <w:t>的电源，耗电功率：</w:t>
            </w:r>
            <w:r w:rsidRPr="007A42B2">
              <w:rPr>
                <w:rFonts w:asciiTheme="minorEastAsia" w:eastAsiaTheme="minorEastAsia" w:hAnsiTheme="minorEastAsia"/>
                <w:color w:val="000000"/>
                <w:kern w:val="0"/>
                <w:sz w:val="18"/>
                <w:szCs w:val="18"/>
              </w:rPr>
              <w:t>3Kw</w:t>
            </w:r>
            <w:r w:rsidRPr="007A42B2">
              <w:rPr>
                <w:rFonts w:asciiTheme="minorEastAsia" w:eastAsiaTheme="minorEastAsia" w:hAnsiTheme="minorEastAsia" w:hint="eastAsia"/>
                <w:color w:val="000000"/>
                <w:kern w:val="0"/>
                <w:sz w:val="18"/>
                <w:szCs w:val="18"/>
              </w:rPr>
              <w:t>。不使用空气压缩机或压缩空气</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12</w:t>
            </w:r>
            <w:r w:rsidRPr="007A42B2">
              <w:rPr>
                <w:rFonts w:asciiTheme="minorEastAsia" w:eastAsiaTheme="minorEastAsia" w:hAnsiTheme="minorEastAsia" w:hint="eastAsia"/>
                <w:color w:val="000000"/>
                <w:kern w:val="0"/>
                <w:sz w:val="18"/>
                <w:szCs w:val="18"/>
              </w:rPr>
              <w:t>，外形尺寸：</w:t>
            </w:r>
            <w:r w:rsidRPr="007A42B2">
              <w:rPr>
                <w:rFonts w:asciiTheme="minorEastAsia" w:eastAsiaTheme="minorEastAsia" w:hAnsiTheme="minorEastAsia"/>
                <w:color w:val="000000"/>
                <w:kern w:val="0"/>
                <w:sz w:val="18"/>
                <w:szCs w:val="18"/>
              </w:rPr>
              <w:t>W 370mm x H 620 mm x L 818 mm </w:t>
            </w:r>
          </w:p>
        </w:tc>
      </w:tr>
      <w:tr w:rsidR="00BD266E" w:rsidRPr="007A42B2" w14:paraId="517E3ECF" w14:textId="77777777" w:rsidTr="00BD266E">
        <w:trPr>
          <w:trHeight w:val="297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D4ABA7"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17</w:t>
            </w:r>
          </w:p>
        </w:tc>
        <w:tc>
          <w:tcPr>
            <w:tcW w:w="987" w:type="pct"/>
            <w:tcBorders>
              <w:top w:val="nil"/>
              <w:left w:val="nil"/>
              <w:bottom w:val="single" w:sz="4" w:space="0" w:color="auto"/>
              <w:right w:val="single" w:sz="4" w:space="0" w:color="auto"/>
            </w:tcBorders>
            <w:shd w:val="clear" w:color="auto" w:fill="auto"/>
            <w:vAlign w:val="center"/>
            <w:hideMark/>
          </w:tcPr>
          <w:p w14:paraId="49C9ED86"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蛋白纯化系统</w:t>
            </w:r>
          </w:p>
        </w:tc>
        <w:tc>
          <w:tcPr>
            <w:tcW w:w="380" w:type="pct"/>
            <w:tcBorders>
              <w:top w:val="nil"/>
              <w:left w:val="nil"/>
              <w:bottom w:val="single" w:sz="4" w:space="0" w:color="auto"/>
              <w:right w:val="single" w:sz="4" w:space="0" w:color="auto"/>
            </w:tcBorders>
            <w:shd w:val="clear" w:color="auto" w:fill="auto"/>
            <w:vAlign w:val="center"/>
            <w:hideMark/>
          </w:tcPr>
          <w:p w14:paraId="310BDE30"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2F57987A"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2D14B50E"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、溶剂兼容性：常用于生物分子纯化的含水缓冲液；</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、流速范围：</w:t>
            </w:r>
            <w:r w:rsidRPr="007A42B2">
              <w:rPr>
                <w:rFonts w:asciiTheme="minorEastAsia" w:eastAsiaTheme="minorEastAsia" w:hAnsiTheme="minorEastAsia"/>
                <w:color w:val="000000"/>
                <w:kern w:val="0"/>
                <w:sz w:val="18"/>
                <w:szCs w:val="18"/>
              </w:rPr>
              <w:t>0-25 mL/min</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w:t>
            </w:r>
          </w:p>
          <w:p w14:paraId="60C0E487"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、压力范围：</w:t>
            </w:r>
            <w:r w:rsidRPr="007A42B2">
              <w:rPr>
                <w:rFonts w:asciiTheme="minorEastAsia" w:eastAsiaTheme="minorEastAsia" w:hAnsiTheme="minorEastAsia"/>
                <w:color w:val="000000"/>
                <w:kern w:val="0"/>
                <w:sz w:val="18"/>
                <w:szCs w:val="18"/>
              </w:rPr>
              <w:t>0-1 MPa</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10 bar</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145 psi</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、粘度：高达</w:t>
            </w:r>
            <w:r w:rsidRPr="007A42B2">
              <w:rPr>
                <w:rFonts w:asciiTheme="minorEastAsia" w:eastAsiaTheme="minorEastAsia" w:hAnsiTheme="minorEastAsia"/>
                <w:color w:val="000000"/>
                <w:kern w:val="0"/>
                <w:sz w:val="18"/>
                <w:szCs w:val="18"/>
              </w:rPr>
              <w:t>5 cP</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w:t>
            </w:r>
          </w:p>
          <w:p w14:paraId="5D701B10"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、波长范围：</w:t>
            </w:r>
            <w:r w:rsidRPr="007A42B2">
              <w:rPr>
                <w:rFonts w:asciiTheme="minorEastAsia" w:eastAsiaTheme="minorEastAsia" w:hAnsiTheme="minorEastAsia"/>
                <w:color w:val="000000"/>
                <w:kern w:val="0"/>
                <w:sz w:val="18"/>
                <w:szCs w:val="18"/>
              </w:rPr>
              <w:t>190-850 nm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、波长准确度：</w:t>
            </w:r>
            <w:r w:rsidRPr="007A42B2">
              <w:rPr>
                <w:rFonts w:asciiTheme="minorEastAsia" w:eastAsiaTheme="minorEastAsia" w:hAnsiTheme="minorEastAsia"/>
                <w:color w:val="000000"/>
                <w:kern w:val="0"/>
                <w:sz w:val="18"/>
                <w:szCs w:val="18"/>
              </w:rPr>
              <w:t>±1 nm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w:t>
            </w:r>
          </w:p>
          <w:p w14:paraId="569FE87A" w14:textId="77777777" w:rsidR="007A42B2"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、波长重复性：</w:t>
            </w:r>
            <w:r w:rsidRPr="007A42B2">
              <w:rPr>
                <w:rFonts w:asciiTheme="minorEastAsia" w:eastAsiaTheme="minorEastAsia" w:hAnsiTheme="minorEastAsia"/>
                <w:color w:val="000000"/>
                <w:kern w:val="0"/>
                <w:sz w:val="18"/>
                <w:szCs w:val="18"/>
              </w:rPr>
              <w:t>±0.2 nm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8</w:t>
            </w:r>
            <w:r w:rsidRPr="007A42B2">
              <w:rPr>
                <w:rFonts w:asciiTheme="minorEastAsia" w:eastAsiaTheme="minorEastAsia" w:hAnsiTheme="minorEastAsia" w:hint="eastAsia"/>
                <w:color w:val="000000"/>
                <w:kern w:val="0"/>
                <w:sz w:val="18"/>
                <w:szCs w:val="18"/>
              </w:rPr>
              <w:t>、光程：</w:t>
            </w:r>
            <w:r w:rsidRPr="007A42B2">
              <w:rPr>
                <w:rFonts w:asciiTheme="minorEastAsia" w:eastAsiaTheme="minorEastAsia" w:hAnsiTheme="minorEastAsia"/>
                <w:color w:val="000000"/>
                <w:kern w:val="0"/>
                <w:sz w:val="18"/>
                <w:szCs w:val="18"/>
              </w:rPr>
              <w:t>2 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w:t>
            </w:r>
          </w:p>
          <w:p w14:paraId="4E814D45" w14:textId="4FA664C4"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9</w:t>
            </w:r>
            <w:r w:rsidRPr="007A42B2">
              <w:rPr>
                <w:rFonts w:asciiTheme="minorEastAsia" w:eastAsiaTheme="minorEastAsia" w:hAnsiTheme="minorEastAsia" w:hint="eastAsia"/>
                <w:color w:val="000000"/>
                <w:kern w:val="0"/>
                <w:sz w:val="18"/>
                <w:szCs w:val="18"/>
              </w:rPr>
              <w:t>、电导率范围：</w:t>
            </w:r>
            <w:r w:rsidRPr="007A42B2">
              <w:rPr>
                <w:rFonts w:asciiTheme="minorEastAsia" w:eastAsiaTheme="minorEastAsia" w:hAnsiTheme="minorEastAsia"/>
                <w:color w:val="000000"/>
                <w:kern w:val="0"/>
                <w:sz w:val="18"/>
                <w:szCs w:val="18"/>
              </w:rPr>
              <w:t>0-999.9 mS/cm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、馏分收集器：小型全自动馏分收集器；</w:t>
            </w:r>
            <w:r w:rsidRPr="007A42B2">
              <w:rPr>
                <w:rFonts w:asciiTheme="minorEastAsia" w:eastAsiaTheme="minorEastAsia" w:hAnsiTheme="minorEastAsia" w:hint="eastAsia"/>
                <w:color w:val="000000"/>
                <w:kern w:val="0"/>
                <w:sz w:val="18"/>
                <w:szCs w:val="18"/>
              </w:rPr>
              <w:br/>
              <w:t>另配：</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15mm</w:t>
            </w:r>
            <w:r w:rsidRPr="007A42B2">
              <w:rPr>
                <w:rFonts w:asciiTheme="minorEastAsia" w:eastAsiaTheme="minorEastAsia" w:hAnsiTheme="minorEastAsia" w:hint="eastAsia"/>
                <w:color w:val="000000"/>
                <w:kern w:val="0"/>
                <w:sz w:val="18"/>
                <w:szCs w:val="18"/>
              </w:rPr>
              <w:t>试管架，</w:t>
            </w:r>
            <w:r w:rsidRPr="007A42B2">
              <w:rPr>
                <w:rFonts w:asciiTheme="minorEastAsia" w:eastAsiaTheme="minorEastAsia" w:hAnsiTheme="minorEastAsia"/>
                <w:color w:val="000000"/>
                <w:kern w:val="0"/>
                <w:sz w:val="18"/>
                <w:szCs w:val="18"/>
              </w:rPr>
              <w:t>80</w:t>
            </w:r>
            <w:r w:rsidRPr="007A42B2">
              <w:rPr>
                <w:rFonts w:asciiTheme="minorEastAsia" w:eastAsiaTheme="minorEastAsia" w:hAnsiTheme="minorEastAsia" w:hint="eastAsia"/>
                <w:color w:val="000000"/>
                <w:kern w:val="0"/>
                <w:sz w:val="18"/>
                <w:szCs w:val="18"/>
              </w:rPr>
              <w:t>位，适合</w:t>
            </w:r>
            <w:r w:rsidRPr="007A42B2">
              <w:rPr>
                <w:rFonts w:asciiTheme="minorEastAsia" w:eastAsiaTheme="minorEastAsia" w:hAnsiTheme="minorEastAsia"/>
                <w:color w:val="000000"/>
                <w:kern w:val="0"/>
                <w:sz w:val="18"/>
                <w:szCs w:val="18"/>
              </w:rPr>
              <w:t>15*150 mm</w:t>
            </w:r>
            <w:r w:rsidRPr="007A42B2">
              <w:rPr>
                <w:rFonts w:asciiTheme="minorEastAsia" w:eastAsiaTheme="minorEastAsia" w:hAnsiTheme="minorEastAsia" w:hint="eastAsia"/>
                <w:color w:val="000000"/>
                <w:kern w:val="0"/>
                <w:sz w:val="18"/>
                <w:szCs w:val="18"/>
              </w:rPr>
              <w:t>试管、</w:t>
            </w:r>
            <w:r w:rsidRPr="007A42B2">
              <w:rPr>
                <w:rFonts w:asciiTheme="minorEastAsia" w:eastAsiaTheme="minorEastAsia" w:hAnsiTheme="minorEastAsia"/>
                <w:color w:val="000000"/>
                <w:kern w:val="0"/>
                <w:sz w:val="18"/>
                <w:szCs w:val="18"/>
              </w:rPr>
              <w:t>5 mL</w:t>
            </w:r>
            <w:r w:rsidRPr="007A42B2">
              <w:rPr>
                <w:rFonts w:asciiTheme="minorEastAsia" w:eastAsiaTheme="minorEastAsia" w:hAnsiTheme="minorEastAsia" w:hint="eastAsia"/>
                <w:color w:val="000000"/>
                <w:kern w:val="0"/>
                <w:sz w:val="18"/>
                <w:szCs w:val="18"/>
              </w:rPr>
              <w:t>细胞离心管；</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1.5mL</w:t>
            </w:r>
            <w:r w:rsidRPr="007A42B2">
              <w:rPr>
                <w:rFonts w:asciiTheme="minorEastAsia" w:eastAsiaTheme="minorEastAsia" w:hAnsiTheme="minorEastAsia" w:hint="eastAsia"/>
                <w:color w:val="000000"/>
                <w:kern w:val="0"/>
                <w:sz w:val="18"/>
                <w:szCs w:val="18"/>
              </w:rPr>
              <w:t>试管架，</w:t>
            </w:r>
            <w:r w:rsidRPr="007A42B2">
              <w:rPr>
                <w:rFonts w:asciiTheme="minorEastAsia" w:eastAsiaTheme="minorEastAsia" w:hAnsiTheme="minorEastAsia"/>
                <w:color w:val="000000"/>
                <w:kern w:val="0"/>
                <w:sz w:val="18"/>
                <w:szCs w:val="18"/>
              </w:rPr>
              <w:t>130</w:t>
            </w:r>
            <w:r w:rsidRPr="007A42B2">
              <w:rPr>
                <w:rFonts w:asciiTheme="minorEastAsia" w:eastAsiaTheme="minorEastAsia" w:hAnsiTheme="minorEastAsia" w:hint="eastAsia"/>
                <w:color w:val="000000"/>
                <w:kern w:val="0"/>
                <w:sz w:val="18"/>
                <w:szCs w:val="18"/>
              </w:rPr>
              <w:t>位，适合</w:t>
            </w:r>
            <w:r w:rsidRPr="007A42B2">
              <w:rPr>
                <w:rFonts w:asciiTheme="minorEastAsia" w:eastAsiaTheme="minorEastAsia" w:hAnsiTheme="minorEastAsia"/>
                <w:color w:val="000000"/>
                <w:kern w:val="0"/>
                <w:sz w:val="18"/>
                <w:szCs w:val="18"/>
              </w:rPr>
              <w:t>1.5mL</w:t>
            </w:r>
            <w:r w:rsidRPr="007A42B2">
              <w:rPr>
                <w:rFonts w:asciiTheme="minorEastAsia" w:eastAsiaTheme="minorEastAsia" w:hAnsiTheme="minorEastAsia" w:hint="eastAsia"/>
                <w:color w:val="000000"/>
                <w:kern w:val="0"/>
                <w:sz w:val="18"/>
                <w:szCs w:val="18"/>
              </w:rPr>
              <w:t>离心管；</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pH</w:t>
            </w:r>
            <w:r w:rsidRPr="007A42B2">
              <w:rPr>
                <w:rFonts w:asciiTheme="minorEastAsia" w:eastAsiaTheme="minorEastAsia" w:hAnsiTheme="minorEastAsia" w:hint="eastAsia"/>
                <w:color w:val="000000"/>
                <w:kern w:val="0"/>
                <w:sz w:val="18"/>
                <w:szCs w:val="18"/>
              </w:rPr>
              <w:t>检测器（选配件，含流通池、数模转换器）；</w:t>
            </w:r>
            <w:r w:rsidRPr="007A42B2">
              <w:rPr>
                <w:rFonts w:asciiTheme="minorEastAsia" w:eastAsiaTheme="minorEastAsia" w:hAnsiTheme="minorEastAsia" w:hint="eastAsia"/>
                <w:color w:val="000000"/>
                <w:kern w:val="0"/>
                <w:sz w:val="18"/>
                <w:szCs w:val="18"/>
              </w:rPr>
              <w:br/>
              <w:t>层析冷柜；高压升级组件，系统压力可升级至</w:t>
            </w:r>
            <w:r w:rsidRPr="007A42B2">
              <w:rPr>
                <w:rFonts w:asciiTheme="minorEastAsia" w:eastAsiaTheme="minorEastAsia" w:hAnsiTheme="minorEastAsia"/>
                <w:color w:val="000000"/>
                <w:kern w:val="0"/>
                <w:sz w:val="18"/>
                <w:szCs w:val="18"/>
              </w:rPr>
              <w:t>5MPa</w:t>
            </w:r>
          </w:p>
        </w:tc>
      </w:tr>
      <w:tr w:rsidR="00BD266E" w:rsidRPr="007A42B2" w14:paraId="6753375F" w14:textId="77777777" w:rsidTr="00BD266E">
        <w:trPr>
          <w:trHeight w:val="176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33C76DE"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18</w:t>
            </w:r>
          </w:p>
        </w:tc>
        <w:tc>
          <w:tcPr>
            <w:tcW w:w="987" w:type="pct"/>
            <w:tcBorders>
              <w:top w:val="nil"/>
              <w:left w:val="nil"/>
              <w:bottom w:val="single" w:sz="4" w:space="0" w:color="auto"/>
              <w:right w:val="single" w:sz="4" w:space="0" w:color="auto"/>
            </w:tcBorders>
            <w:shd w:val="clear" w:color="auto" w:fill="auto"/>
            <w:vAlign w:val="center"/>
            <w:hideMark/>
          </w:tcPr>
          <w:p w14:paraId="71A92386"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发酵液分离设备</w:t>
            </w:r>
          </w:p>
        </w:tc>
        <w:tc>
          <w:tcPr>
            <w:tcW w:w="380" w:type="pct"/>
            <w:tcBorders>
              <w:top w:val="nil"/>
              <w:left w:val="nil"/>
              <w:bottom w:val="single" w:sz="4" w:space="0" w:color="auto"/>
              <w:right w:val="single" w:sz="4" w:space="0" w:color="auto"/>
            </w:tcBorders>
            <w:shd w:val="clear" w:color="auto" w:fill="auto"/>
            <w:vAlign w:val="center"/>
            <w:hideMark/>
          </w:tcPr>
          <w:p w14:paraId="157B9522"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4114EB8E"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5A9D8063"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工作容积</w:t>
            </w:r>
            <w:r w:rsidRPr="007A42B2">
              <w:rPr>
                <w:rFonts w:asciiTheme="minorEastAsia" w:eastAsiaTheme="minorEastAsia" w:hAnsiTheme="minorEastAsia"/>
                <w:color w:val="000000"/>
                <w:kern w:val="0"/>
                <w:sz w:val="18"/>
                <w:szCs w:val="18"/>
              </w:rPr>
              <w:t>2.5L</w:t>
            </w:r>
            <w:r w:rsidRPr="007A42B2">
              <w:rPr>
                <w:rFonts w:asciiTheme="minorEastAsia" w:eastAsiaTheme="minorEastAsia" w:hAnsiTheme="minorEastAsia" w:hint="eastAsia"/>
                <w:color w:val="000000"/>
                <w:kern w:val="0"/>
                <w:sz w:val="18"/>
                <w:szCs w:val="18"/>
              </w:rPr>
              <w:t>，装料限量</w:t>
            </w:r>
            <w:r w:rsidRPr="007A42B2">
              <w:rPr>
                <w:rFonts w:asciiTheme="minorEastAsia" w:eastAsiaTheme="minorEastAsia" w:hAnsiTheme="minorEastAsia"/>
                <w:color w:val="000000"/>
                <w:kern w:val="0"/>
                <w:sz w:val="18"/>
                <w:szCs w:val="18"/>
              </w:rPr>
              <w:t>3Kg</w:t>
            </w:r>
            <w:r w:rsidRPr="007A42B2">
              <w:rPr>
                <w:rFonts w:asciiTheme="minorEastAsia" w:eastAsiaTheme="minorEastAsia" w:hAnsiTheme="minorEastAsia" w:hint="eastAsia"/>
                <w:color w:val="000000"/>
                <w:kern w:val="0"/>
                <w:sz w:val="18"/>
                <w:szCs w:val="18"/>
              </w:rPr>
              <w:t>，转速</w:t>
            </w:r>
            <w:r w:rsidRPr="007A42B2">
              <w:rPr>
                <w:rFonts w:asciiTheme="minorEastAsia" w:eastAsiaTheme="minorEastAsia" w:hAnsiTheme="minorEastAsia"/>
                <w:color w:val="000000"/>
                <w:kern w:val="0"/>
                <w:sz w:val="18"/>
                <w:szCs w:val="18"/>
              </w:rPr>
              <w:t>2800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 750W</w:t>
            </w:r>
            <w:r w:rsidRPr="007A42B2">
              <w:rPr>
                <w:rFonts w:asciiTheme="minorEastAsia" w:eastAsiaTheme="minorEastAsia" w:hAnsiTheme="minorEastAsia" w:hint="eastAsia"/>
                <w:color w:val="000000"/>
                <w:kern w:val="0"/>
                <w:sz w:val="18"/>
                <w:szCs w:val="18"/>
              </w:rPr>
              <w:t>三相</w:t>
            </w:r>
            <w:r w:rsidRPr="007A42B2">
              <w:rPr>
                <w:rFonts w:asciiTheme="minorEastAsia" w:eastAsiaTheme="minorEastAsia" w:hAnsiTheme="minorEastAsia"/>
                <w:color w:val="000000"/>
                <w:kern w:val="0"/>
                <w:sz w:val="18"/>
                <w:szCs w:val="18"/>
              </w:rPr>
              <w:t>220V</w:t>
            </w:r>
            <w:r w:rsidRPr="007A42B2">
              <w:rPr>
                <w:rFonts w:asciiTheme="minorEastAsia" w:eastAsiaTheme="minorEastAsia" w:hAnsiTheme="minorEastAsia" w:hint="eastAsia"/>
                <w:color w:val="000000"/>
                <w:kern w:val="0"/>
                <w:sz w:val="18"/>
                <w:szCs w:val="18"/>
              </w:rPr>
              <w:t>（防爆）电动机；</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与物料接触为</w:t>
            </w:r>
            <w:r w:rsidRPr="007A42B2">
              <w:rPr>
                <w:rFonts w:asciiTheme="minorEastAsia" w:eastAsiaTheme="minorEastAsia" w:hAnsiTheme="minorEastAsia"/>
                <w:color w:val="000000"/>
                <w:kern w:val="0"/>
                <w:sz w:val="18"/>
                <w:szCs w:val="18"/>
              </w:rPr>
              <w:t>304</w:t>
            </w:r>
            <w:r w:rsidRPr="007A42B2">
              <w:rPr>
                <w:rFonts w:asciiTheme="minorEastAsia" w:eastAsiaTheme="minorEastAsia" w:hAnsiTheme="minorEastAsia" w:hint="eastAsia"/>
                <w:color w:val="000000"/>
                <w:kern w:val="0"/>
                <w:sz w:val="18"/>
                <w:szCs w:val="18"/>
              </w:rPr>
              <w:t>不锈钢</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内衬四氟；</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 xml:space="preserve">4. </w:t>
            </w:r>
            <w:r w:rsidRPr="007A42B2">
              <w:rPr>
                <w:rFonts w:asciiTheme="minorEastAsia" w:eastAsiaTheme="minorEastAsia" w:hAnsiTheme="minorEastAsia" w:hint="eastAsia"/>
                <w:color w:val="000000"/>
                <w:kern w:val="0"/>
                <w:sz w:val="18"/>
                <w:szCs w:val="18"/>
              </w:rPr>
              <w:t>配单相</w:t>
            </w:r>
            <w:r w:rsidRPr="007A42B2">
              <w:rPr>
                <w:rFonts w:asciiTheme="minorEastAsia" w:eastAsiaTheme="minorEastAsia" w:hAnsiTheme="minorEastAsia"/>
                <w:color w:val="000000"/>
                <w:kern w:val="0"/>
                <w:sz w:val="18"/>
                <w:szCs w:val="18"/>
              </w:rPr>
              <w:t>220V1.5KW</w:t>
            </w:r>
            <w:r w:rsidRPr="007A42B2">
              <w:rPr>
                <w:rFonts w:asciiTheme="minorEastAsia" w:eastAsiaTheme="minorEastAsia" w:hAnsiTheme="minorEastAsia" w:hint="eastAsia"/>
                <w:color w:val="000000"/>
                <w:kern w:val="0"/>
                <w:sz w:val="18"/>
                <w:szCs w:val="18"/>
              </w:rPr>
              <w:t>变频控制柜</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外尺寸约</w:t>
            </w:r>
            <w:r w:rsidRPr="007A42B2">
              <w:rPr>
                <w:rFonts w:asciiTheme="minorEastAsia" w:eastAsiaTheme="minorEastAsia" w:hAnsiTheme="minorEastAsia"/>
                <w:color w:val="000000"/>
                <w:kern w:val="0"/>
                <w:sz w:val="18"/>
                <w:szCs w:val="18"/>
              </w:rPr>
              <w:t>600*380*380mm</w:t>
            </w:r>
            <w:r w:rsidRPr="007A42B2">
              <w:rPr>
                <w:rFonts w:asciiTheme="minorEastAsia" w:eastAsiaTheme="minorEastAsia" w:hAnsiTheme="minorEastAsia"/>
                <w:color w:val="000000"/>
                <w:kern w:val="0"/>
                <w:sz w:val="18"/>
                <w:szCs w:val="18"/>
              </w:rPr>
              <w:br/>
              <w:t>6.</w:t>
            </w:r>
            <w:r w:rsidRPr="007A42B2">
              <w:rPr>
                <w:rFonts w:asciiTheme="minorEastAsia" w:eastAsiaTheme="minorEastAsia" w:hAnsiTheme="minorEastAsia" w:hint="eastAsia"/>
                <w:color w:val="000000"/>
                <w:kern w:val="0"/>
                <w:sz w:val="18"/>
                <w:szCs w:val="18"/>
              </w:rPr>
              <w:t>配孔径</w:t>
            </w:r>
            <w:r w:rsidRPr="007A42B2">
              <w:rPr>
                <w:rFonts w:asciiTheme="minorEastAsia" w:eastAsiaTheme="minorEastAsia" w:hAnsiTheme="minorEastAsia"/>
                <w:color w:val="000000"/>
                <w:kern w:val="0"/>
                <w:sz w:val="18"/>
                <w:szCs w:val="18"/>
              </w:rPr>
              <w:t>300</w:t>
            </w:r>
            <w:r w:rsidRPr="007A42B2">
              <w:rPr>
                <w:rFonts w:asciiTheme="minorEastAsia" w:eastAsiaTheme="minorEastAsia" w:hAnsiTheme="minorEastAsia" w:hint="eastAsia"/>
                <w:color w:val="000000"/>
                <w:kern w:val="0"/>
                <w:sz w:val="18"/>
                <w:szCs w:val="18"/>
              </w:rPr>
              <w:t>目，</w:t>
            </w:r>
            <w:r w:rsidRPr="007A42B2">
              <w:rPr>
                <w:rFonts w:asciiTheme="minorEastAsia" w:eastAsiaTheme="minorEastAsia" w:hAnsiTheme="minorEastAsia"/>
                <w:color w:val="000000"/>
                <w:kern w:val="0"/>
                <w:sz w:val="18"/>
                <w:szCs w:val="18"/>
              </w:rPr>
              <w:t>200</w:t>
            </w:r>
            <w:r w:rsidRPr="007A42B2">
              <w:rPr>
                <w:rFonts w:asciiTheme="minorEastAsia" w:eastAsiaTheme="minorEastAsia" w:hAnsiTheme="minorEastAsia" w:hint="eastAsia"/>
                <w:color w:val="000000"/>
                <w:kern w:val="0"/>
                <w:sz w:val="18"/>
                <w:szCs w:val="18"/>
              </w:rPr>
              <w:t>目，</w:t>
            </w:r>
            <w:r w:rsidRPr="007A42B2">
              <w:rPr>
                <w:rFonts w:asciiTheme="minorEastAsia" w:eastAsiaTheme="minorEastAsia" w:hAnsiTheme="minorEastAsia"/>
                <w:color w:val="000000"/>
                <w:kern w:val="0"/>
                <w:sz w:val="18"/>
                <w:szCs w:val="18"/>
              </w:rPr>
              <w:t>100</w:t>
            </w:r>
            <w:r w:rsidRPr="007A42B2">
              <w:rPr>
                <w:rFonts w:asciiTheme="minorEastAsia" w:eastAsiaTheme="minorEastAsia" w:hAnsiTheme="minorEastAsia" w:hint="eastAsia"/>
                <w:color w:val="000000"/>
                <w:kern w:val="0"/>
                <w:sz w:val="18"/>
                <w:szCs w:val="18"/>
              </w:rPr>
              <w:t>目，</w:t>
            </w:r>
            <w:r w:rsidRPr="007A42B2">
              <w:rPr>
                <w:rFonts w:asciiTheme="minorEastAsia" w:eastAsiaTheme="minorEastAsia" w:hAnsiTheme="minorEastAsia"/>
                <w:color w:val="000000"/>
                <w:kern w:val="0"/>
                <w:sz w:val="18"/>
                <w:szCs w:val="18"/>
              </w:rPr>
              <w:t>80</w:t>
            </w:r>
            <w:r w:rsidRPr="007A42B2">
              <w:rPr>
                <w:rFonts w:asciiTheme="minorEastAsia" w:eastAsiaTheme="minorEastAsia" w:hAnsiTheme="minorEastAsia" w:hint="eastAsia"/>
                <w:color w:val="000000"/>
                <w:kern w:val="0"/>
                <w:sz w:val="18"/>
                <w:szCs w:val="18"/>
              </w:rPr>
              <w:t>目滤袋</w:t>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套</w:t>
            </w:r>
          </w:p>
        </w:tc>
      </w:tr>
      <w:tr w:rsidR="00BD266E" w:rsidRPr="007A42B2" w14:paraId="0EF49347" w14:textId="77777777" w:rsidTr="00BD266E">
        <w:trPr>
          <w:trHeight w:val="198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801671"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19</w:t>
            </w:r>
          </w:p>
        </w:tc>
        <w:tc>
          <w:tcPr>
            <w:tcW w:w="987" w:type="pct"/>
            <w:tcBorders>
              <w:top w:val="nil"/>
              <w:left w:val="nil"/>
              <w:bottom w:val="single" w:sz="4" w:space="0" w:color="auto"/>
              <w:right w:val="single" w:sz="4" w:space="0" w:color="auto"/>
            </w:tcBorders>
            <w:shd w:val="clear" w:color="auto" w:fill="auto"/>
            <w:vAlign w:val="center"/>
            <w:hideMark/>
          </w:tcPr>
          <w:p w14:paraId="12E9F293"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低温超高压细胞破碎仪</w:t>
            </w:r>
          </w:p>
        </w:tc>
        <w:tc>
          <w:tcPr>
            <w:tcW w:w="380" w:type="pct"/>
            <w:tcBorders>
              <w:top w:val="nil"/>
              <w:left w:val="nil"/>
              <w:bottom w:val="single" w:sz="4" w:space="0" w:color="auto"/>
              <w:right w:val="single" w:sz="4" w:space="0" w:color="auto"/>
            </w:tcBorders>
            <w:shd w:val="clear" w:color="auto" w:fill="auto"/>
            <w:vAlign w:val="center"/>
            <w:hideMark/>
          </w:tcPr>
          <w:p w14:paraId="41B4EFE3"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5563B80C"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6D98835E"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压力：</w:t>
            </w:r>
            <w:r w:rsidRPr="007A42B2">
              <w:rPr>
                <w:rFonts w:asciiTheme="minorEastAsia" w:eastAsiaTheme="minorEastAsia" w:hAnsiTheme="minorEastAsia"/>
                <w:color w:val="000000"/>
                <w:kern w:val="0"/>
                <w:sz w:val="18"/>
                <w:szCs w:val="18"/>
              </w:rPr>
              <w:t xml:space="preserve"> 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207MPa (2070bar)</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连续流：</w:t>
            </w:r>
            <w:r w:rsidRPr="007A42B2">
              <w:rPr>
                <w:rFonts w:asciiTheme="minorEastAsia" w:eastAsiaTheme="minorEastAsia" w:hAnsiTheme="minorEastAsia"/>
                <w:color w:val="000000"/>
                <w:kern w:val="0"/>
                <w:sz w:val="18"/>
                <w:szCs w:val="18"/>
              </w:rPr>
              <w:t xml:space="preserve"> 35ml/</w:t>
            </w:r>
            <w:r w:rsidRPr="007A42B2">
              <w:rPr>
                <w:rFonts w:asciiTheme="minorEastAsia" w:eastAsiaTheme="minorEastAsia" w:hAnsiTheme="minorEastAsia" w:hint="eastAsia"/>
                <w:color w:val="000000"/>
                <w:kern w:val="0"/>
                <w:sz w:val="18"/>
                <w:szCs w:val="18"/>
              </w:rPr>
              <w:t>分</w:t>
            </w:r>
            <w:r w:rsidRPr="007A42B2">
              <w:rPr>
                <w:rFonts w:asciiTheme="minorEastAsia" w:eastAsiaTheme="minorEastAsia" w:hAnsiTheme="minorEastAsia"/>
                <w:color w:val="000000"/>
                <w:kern w:val="0"/>
                <w:sz w:val="18"/>
                <w:szCs w:val="18"/>
              </w:rPr>
              <w:t xml:space="preserve"> (2.1</w:t>
            </w:r>
            <w:r w:rsidRPr="007A42B2">
              <w:rPr>
                <w:rFonts w:asciiTheme="minorEastAsia" w:eastAsiaTheme="minorEastAsia" w:hAnsiTheme="minorEastAsia" w:hint="eastAsia"/>
                <w:color w:val="000000"/>
                <w:kern w:val="0"/>
                <w:sz w:val="18"/>
                <w:szCs w:val="18"/>
              </w:rPr>
              <w:t>升</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小时</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最小样品量：</w:t>
            </w:r>
            <w:r w:rsidRPr="007A42B2">
              <w:rPr>
                <w:rFonts w:asciiTheme="minorEastAsia" w:eastAsiaTheme="minorEastAsia" w:hAnsiTheme="minorEastAsia"/>
                <w:color w:val="000000"/>
                <w:kern w:val="0"/>
                <w:sz w:val="18"/>
                <w:szCs w:val="18"/>
              </w:rPr>
              <w:t xml:space="preserve"> 5ml</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电源：</w:t>
            </w:r>
            <w:r w:rsidRPr="007A42B2">
              <w:rPr>
                <w:rFonts w:asciiTheme="minorEastAsia" w:eastAsiaTheme="minorEastAsia" w:hAnsiTheme="minorEastAsia"/>
                <w:color w:val="000000"/>
                <w:kern w:val="0"/>
                <w:sz w:val="18"/>
                <w:szCs w:val="18"/>
              </w:rPr>
              <w:t>220V  1.5KW</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破碎全程在水浴槽中进行（可加冰块）</w:t>
            </w:r>
            <w:r w:rsidRPr="007A42B2">
              <w:rPr>
                <w:rFonts w:asciiTheme="minorEastAsia" w:eastAsiaTheme="minorEastAsia" w:hAnsiTheme="minorEastAsia" w:hint="eastAsia"/>
                <w:color w:val="000000"/>
                <w:kern w:val="0"/>
                <w:sz w:val="18"/>
                <w:szCs w:val="18"/>
              </w:rPr>
              <w:br/>
              <w:t>破碎全程在</w:t>
            </w:r>
            <w:r w:rsidRPr="007A42B2">
              <w:rPr>
                <w:rFonts w:asciiTheme="minorEastAsia" w:eastAsiaTheme="minorEastAsia" w:hAnsiTheme="minorEastAsia"/>
                <w:color w:val="000000"/>
                <w:kern w:val="0"/>
                <w:sz w:val="18"/>
                <w:szCs w:val="18"/>
              </w:rPr>
              <w:t>4~6</w:t>
            </w:r>
            <w:r w:rsidRPr="007A42B2">
              <w:rPr>
                <w:rFonts w:asciiTheme="minorEastAsia" w:eastAsiaTheme="minorEastAsia" w:hAnsiTheme="minorEastAsia" w:hint="eastAsia"/>
                <w:color w:val="000000"/>
                <w:kern w:val="0"/>
                <w:sz w:val="18"/>
                <w:szCs w:val="18"/>
              </w:rPr>
              <w:t>℃水浴中进行</w:t>
            </w:r>
            <w:r w:rsidRPr="007A42B2">
              <w:rPr>
                <w:rFonts w:asciiTheme="minorEastAsia" w:eastAsiaTheme="minorEastAsia" w:hAnsiTheme="minorEastAsia" w:hint="eastAsia"/>
                <w:color w:val="000000"/>
                <w:kern w:val="0"/>
                <w:sz w:val="18"/>
                <w:szCs w:val="18"/>
              </w:rPr>
              <w:br/>
              <w:t>另配：循环冷却装置功率</w:t>
            </w:r>
            <w:r w:rsidRPr="007A42B2">
              <w:rPr>
                <w:rFonts w:asciiTheme="minorEastAsia" w:eastAsiaTheme="minorEastAsia" w:hAnsiTheme="minorEastAsia"/>
                <w:color w:val="000000"/>
                <w:kern w:val="0"/>
                <w:sz w:val="18"/>
                <w:szCs w:val="18"/>
              </w:rPr>
              <w:t>0.82KW/220V</w:t>
            </w:r>
          </w:p>
        </w:tc>
      </w:tr>
      <w:tr w:rsidR="00BD266E" w:rsidRPr="007A42B2" w14:paraId="1E46DAB5" w14:textId="77777777" w:rsidTr="007A42B2">
        <w:trPr>
          <w:trHeight w:val="30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7C2D472"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20</w:t>
            </w:r>
          </w:p>
        </w:tc>
        <w:tc>
          <w:tcPr>
            <w:tcW w:w="987" w:type="pct"/>
            <w:tcBorders>
              <w:top w:val="nil"/>
              <w:left w:val="nil"/>
              <w:bottom w:val="single" w:sz="4" w:space="0" w:color="auto"/>
              <w:right w:val="single" w:sz="4" w:space="0" w:color="auto"/>
            </w:tcBorders>
            <w:shd w:val="clear" w:color="auto" w:fill="auto"/>
            <w:vAlign w:val="center"/>
            <w:hideMark/>
          </w:tcPr>
          <w:p w14:paraId="685D0875"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空调</w:t>
            </w:r>
            <w:r w:rsidRPr="007A42B2">
              <w:rPr>
                <w:rFonts w:asciiTheme="minorEastAsia" w:eastAsiaTheme="minorEastAsia" w:hAnsiTheme="minorEastAsia"/>
                <w:color w:val="000000"/>
                <w:kern w:val="0"/>
                <w:sz w:val="18"/>
                <w:szCs w:val="18"/>
              </w:rPr>
              <w:t>3P</w:t>
            </w:r>
          </w:p>
        </w:tc>
        <w:tc>
          <w:tcPr>
            <w:tcW w:w="380" w:type="pct"/>
            <w:tcBorders>
              <w:top w:val="nil"/>
              <w:left w:val="nil"/>
              <w:bottom w:val="single" w:sz="4" w:space="0" w:color="auto"/>
              <w:right w:val="single" w:sz="4" w:space="0" w:color="auto"/>
            </w:tcBorders>
            <w:shd w:val="clear" w:color="auto" w:fill="auto"/>
            <w:vAlign w:val="center"/>
            <w:hideMark/>
          </w:tcPr>
          <w:p w14:paraId="10BC96F8"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2DF86D41"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noWrap/>
            <w:vAlign w:val="center"/>
            <w:hideMark/>
          </w:tcPr>
          <w:p w14:paraId="2E842331"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云逸</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Ⅱ（</w:t>
            </w:r>
            <w:r w:rsidRPr="007A42B2">
              <w:rPr>
                <w:rFonts w:asciiTheme="minorEastAsia" w:eastAsiaTheme="minorEastAsia" w:hAnsiTheme="minorEastAsia"/>
                <w:color w:val="000000"/>
                <w:kern w:val="0"/>
                <w:sz w:val="18"/>
                <w:szCs w:val="18"/>
              </w:rPr>
              <w:t>KFR-72LW/NhGm3BAj</w:t>
            </w:r>
            <w:r w:rsidRPr="007A42B2">
              <w:rPr>
                <w:rFonts w:asciiTheme="minorEastAsia" w:eastAsiaTheme="minorEastAsia" w:hAnsiTheme="minorEastAsia" w:hint="eastAsia"/>
                <w:color w:val="000000"/>
                <w:kern w:val="0"/>
                <w:sz w:val="18"/>
                <w:szCs w:val="18"/>
              </w:rPr>
              <w:t>）</w:t>
            </w:r>
          </w:p>
        </w:tc>
      </w:tr>
      <w:tr w:rsidR="00BD266E" w:rsidRPr="007A42B2" w14:paraId="44283B29" w14:textId="77777777" w:rsidTr="00BD266E">
        <w:trPr>
          <w:trHeight w:val="356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F41054F"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21</w:t>
            </w:r>
          </w:p>
        </w:tc>
        <w:tc>
          <w:tcPr>
            <w:tcW w:w="987" w:type="pct"/>
            <w:tcBorders>
              <w:top w:val="nil"/>
              <w:left w:val="nil"/>
              <w:bottom w:val="single" w:sz="4" w:space="0" w:color="auto"/>
              <w:right w:val="single" w:sz="4" w:space="0" w:color="auto"/>
            </w:tcBorders>
            <w:shd w:val="clear" w:color="auto" w:fill="auto"/>
            <w:vAlign w:val="center"/>
            <w:hideMark/>
          </w:tcPr>
          <w:p w14:paraId="1C7559FB"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全自动生物发酵罐</w:t>
            </w:r>
            <w:r w:rsidRPr="007A42B2">
              <w:rPr>
                <w:rFonts w:asciiTheme="minorEastAsia" w:eastAsiaTheme="minorEastAsia" w:hAnsiTheme="minorEastAsia"/>
                <w:color w:val="000000"/>
                <w:kern w:val="0"/>
                <w:sz w:val="18"/>
                <w:szCs w:val="18"/>
              </w:rPr>
              <w:t>(5L)</w:t>
            </w:r>
          </w:p>
        </w:tc>
        <w:tc>
          <w:tcPr>
            <w:tcW w:w="380" w:type="pct"/>
            <w:tcBorders>
              <w:top w:val="nil"/>
              <w:left w:val="nil"/>
              <w:bottom w:val="single" w:sz="4" w:space="0" w:color="auto"/>
              <w:right w:val="single" w:sz="4" w:space="0" w:color="auto"/>
            </w:tcBorders>
            <w:shd w:val="clear" w:color="auto" w:fill="auto"/>
            <w:vAlign w:val="center"/>
            <w:hideMark/>
          </w:tcPr>
          <w:p w14:paraId="5575BDF4"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2105283D"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5DE56388"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高机玻璃生物反应器及控制系统</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磁力搅拌采用上磁力搅拌设计，无动态密封件、隔离性优越、完全零泄漏、安全可靠耐用符合</w:t>
            </w:r>
            <w:r w:rsidRPr="007A42B2">
              <w:rPr>
                <w:rFonts w:asciiTheme="minorEastAsia" w:eastAsiaTheme="minorEastAsia" w:hAnsiTheme="minorEastAsia"/>
                <w:color w:val="000000"/>
                <w:kern w:val="0"/>
                <w:sz w:val="18"/>
                <w:szCs w:val="18"/>
              </w:rPr>
              <w:t>FDA/GMP</w:t>
            </w:r>
            <w:r w:rsidRPr="007A42B2">
              <w:rPr>
                <w:rFonts w:asciiTheme="minorEastAsia" w:eastAsiaTheme="minorEastAsia" w:hAnsiTheme="minorEastAsia" w:hint="eastAsia"/>
                <w:color w:val="000000"/>
                <w:kern w:val="0"/>
                <w:sz w:val="18"/>
                <w:szCs w:val="18"/>
              </w:rPr>
              <w:t>要求。</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工艺模块化：可根据工艺要求增减各功能模块。能够对发酵罐温度、</w:t>
            </w:r>
            <w:r w:rsidRPr="007A42B2">
              <w:rPr>
                <w:rFonts w:asciiTheme="minorEastAsia" w:eastAsiaTheme="minorEastAsia" w:hAnsiTheme="minorEastAsia"/>
                <w:color w:val="000000"/>
                <w:kern w:val="0"/>
                <w:sz w:val="18"/>
                <w:szCs w:val="18"/>
              </w:rPr>
              <w:t>PH</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DO</w:t>
            </w:r>
            <w:r w:rsidRPr="007A42B2">
              <w:rPr>
                <w:rFonts w:asciiTheme="minorEastAsia" w:eastAsiaTheme="minorEastAsia" w:hAnsiTheme="minorEastAsia" w:hint="eastAsia"/>
                <w:color w:val="000000"/>
                <w:kern w:val="0"/>
                <w:sz w:val="18"/>
                <w:szCs w:val="18"/>
              </w:rPr>
              <w:t>、泡沫</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液位、称重和搅拌速度进行精准控制。</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品牌</w:t>
            </w:r>
            <w:r w:rsidRPr="007A42B2">
              <w:rPr>
                <w:rFonts w:asciiTheme="minorEastAsia" w:eastAsiaTheme="minorEastAsia" w:hAnsiTheme="minorEastAsia"/>
                <w:color w:val="000000"/>
                <w:kern w:val="0"/>
                <w:sz w:val="18"/>
                <w:szCs w:val="18"/>
              </w:rPr>
              <w:t>316L</w:t>
            </w:r>
            <w:r w:rsidRPr="007A42B2">
              <w:rPr>
                <w:rFonts w:asciiTheme="minorEastAsia" w:eastAsiaTheme="minorEastAsia" w:hAnsiTheme="minorEastAsia" w:hint="eastAsia"/>
                <w:color w:val="000000"/>
                <w:kern w:val="0"/>
                <w:sz w:val="18"/>
                <w:szCs w:val="18"/>
              </w:rPr>
              <w:t>不锈钢材质，均电解抛光处理，易于清洁。</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罐体为硼硅玻璃，具有良好抗震性、耐腐蚀及高标准的表面光洁度；选配</w:t>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个</w:t>
            </w:r>
            <w:r w:rsidRPr="007A42B2">
              <w:rPr>
                <w:rFonts w:asciiTheme="minorEastAsia" w:eastAsiaTheme="minorEastAsia" w:hAnsiTheme="minorEastAsia"/>
                <w:color w:val="000000"/>
                <w:kern w:val="0"/>
                <w:sz w:val="18"/>
                <w:szCs w:val="18"/>
              </w:rPr>
              <w:t>3L</w:t>
            </w:r>
            <w:r w:rsidRPr="007A42B2">
              <w:rPr>
                <w:rFonts w:asciiTheme="minorEastAsia" w:eastAsiaTheme="minorEastAsia" w:hAnsiTheme="minorEastAsia" w:hint="eastAsia"/>
                <w:color w:val="000000"/>
                <w:kern w:val="0"/>
                <w:sz w:val="18"/>
                <w:szCs w:val="18"/>
              </w:rPr>
              <w:t>和</w:t>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个</w:t>
            </w:r>
            <w:r w:rsidRPr="007A42B2">
              <w:rPr>
                <w:rFonts w:asciiTheme="minorEastAsia" w:eastAsiaTheme="minorEastAsia" w:hAnsiTheme="minorEastAsia"/>
                <w:color w:val="000000"/>
                <w:kern w:val="0"/>
                <w:sz w:val="18"/>
                <w:szCs w:val="18"/>
              </w:rPr>
              <w:t>5L</w:t>
            </w:r>
            <w:r w:rsidRPr="007A42B2">
              <w:rPr>
                <w:rFonts w:asciiTheme="minorEastAsia" w:eastAsiaTheme="minorEastAsia" w:hAnsiTheme="minorEastAsia" w:hint="eastAsia"/>
                <w:color w:val="000000"/>
                <w:kern w:val="0"/>
                <w:sz w:val="18"/>
                <w:szCs w:val="18"/>
              </w:rPr>
              <w:t>罐体，承受压力</w:t>
            </w:r>
            <w:r w:rsidRPr="007A42B2">
              <w:rPr>
                <w:rFonts w:asciiTheme="minorEastAsia" w:eastAsiaTheme="minorEastAsia" w:hAnsiTheme="minorEastAsia"/>
                <w:color w:val="000000"/>
                <w:kern w:val="0"/>
                <w:sz w:val="18"/>
                <w:szCs w:val="18"/>
              </w:rPr>
              <w:t>-1/0.5barg</w:t>
            </w:r>
            <w:r w:rsidRPr="007A42B2">
              <w:rPr>
                <w:rFonts w:asciiTheme="minorEastAsia" w:eastAsiaTheme="minorEastAsia" w:hAnsiTheme="minorEastAsia" w:hint="eastAsia"/>
                <w:color w:val="000000"/>
                <w:kern w:val="0"/>
                <w:sz w:val="18"/>
                <w:szCs w:val="18"/>
              </w:rPr>
              <w:t>压力</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配</w:t>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个质量流量计、电子天平；细胞检测仪，高温灭菌柜，无油静音空压机。</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电热毯和尾气加热套具有优良的均匀加热效果、电热毯内置温度限制开关、可避免过度加热出现不安全事故的发生。</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所有控制采用了关联控制及</w:t>
            </w:r>
            <w:r w:rsidRPr="007A42B2">
              <w:rPr>
                <w:rFonts w:asciiTheme="minorEastAsia" w:eastAsiaTheme="minorEastAsia" w:hAnsiTheme="minorEastAsia"/>
                <w:color w:val="000000"/>
                <w:kern w:val="0"/>
                <w:sz w:val="18"/>
                <w:szCs w:val="18"/>
              </w:rPr>
              <w:t>PID</w:t>
            </w:r>
            <w:r w:rsidRPr="007A42B2">
              <w:rPr>
                <w:rFonts w:asciiTheme="minorEastAsia" w:eastAsiaTheme="minorEastAsia" w:hAnsiTheme="minorEastAsia" w:hint="eastAsia"/>
                <w:color w:val="000000"/>
                <w:kern w:val="0"/>
                <w:sz w:val="18"/>
                <w:szCs w:val="18"/>
              </w:rPr>
              <w:t>自动调节控制</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8.12</w:t>
            </w:r>
            <w:r w:rsidRPr="007A42B2">
              <w:rPr>
                <w:rFonts w:asciiTheme="minorEastAsia" w:eastAsiaTheme="minorEastAsia" w:hAnsiTheme="minorEastAsia" w:hint="eastAsia"/>
                <w:color w:val="000000"/>
                <w:kern w:val="0"/>
                <w:sz w:val="18"/>
                <w:szCs w:val="18"/>
              </w:rPr>
              <w:t>寸彩色触摸屏</w:t>
            </w:r>
          </w:p>
        </w:tc>
      </w:tr>
      <w:tr w:rsidR="00BD266E" w:rsidRPr="007A42B2" w14:paraId="49E2D296" w14:textId="77777777" w:rsidTr="007A42B2">
        <w:trPr>
          <w:trHeight w:val="55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6727D2B"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22</w:t>
            </w:r>
          </w:p>
        </w:tc>
        <w:tc>
          <w:tcPr>
            <w:tcW w:w="987" w:type="pct"/>
            <w:tcBorders>
              <w:top w:val="nil"/>
              <w:left w:val="nil"/>
              <w:bottom w:val="single" w:sz="4" w:space="0" w:color="auto"/>
              <w:right w:val="single" w:sz="4" w:space="0" w:color="auto"/>
            </w:tcBorders>
            <w:shd w:val="clear" w:color="auto" w:fill="auto"/>
            <w:vAlign w:val="center"/>
            <w:hideMark/>
          </w:tcPr>
          <w:p w14:paraId="0138BC55"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高速冷冻离心机</w:t>
            </w:r>
          </w:p>
        </w:tc>
        <w:tc>
          <w:tcPr>
            <w:tcW w:w="380" w:type="pct"/>
            <w:tcBorders>
              <w:top w:val="nil"/>
              <w:left w:val="nil"/>
              <w:bottom w:val="single" w:sz="4" w:space="0" w:color="auto"/>
              <w:right w:val="single" w:sz="4" w:space="0" w:color="auto"/>
            </w:tcBorders>
            <w:shd w:val="clear" w:color="auto" w:fill="auto"/>
            <w:vAlign w:val="center"/>
            <w:hideMark/>
          </w:tcPr>
          <w:p w14:paraId="5580CA0B"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48D3E2BC"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3D7481E1" w14:textId="77777777" w:rsidR="007A42B2"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最高转速：</w:t>
            </w:r>
            <w:r w:rsidRPr="007A42B2">
              <w:rPr>
                <w:rFonts w:asciiTheme="minorEastAsia" w:eastAsiaTheme="minorEastAsia" w:hAnsiTheme="minorEastAsia"/>
                <w:color w:val="000000"/>
                <w:kern w:val="0"/>
                <w:sz w:val="18"/>
                <w:szCs w:val="18"/>
              </w:rPr>
              <w:t xml:space="preserve">21000r/min                  </w:t>
            </w:r>
          </w:p>
          <w:p w14:paraId="704AE69A" w14:textId="77777777" w:rsidR="007A42B2"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最大相对离心力：</w:t>
            </w:r>
            <w:r w:rsidRPr="007A42B2">
              <w:rPr>
                <w:rFonts w:asciiTheme="minorEastAsia" w:eastAsiaTheme="minorEastAsia" w:hAnsiTheme="minorEastAsia"/>
                <w:color w:val="000000"/>
                <w:kern w:val="0"/>
                <w:sz w:val="18"/>
                <w:szCs w:val="18"/>
              </w:rPr>
              <w:t>47400g</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最大容量：</w:t>
            </w:r>
            <w:r w:rsidRPr="007A42B2">
              <w:rPr>
                <w:rFonts w:asciiTheme="minorEastAsia" w:eastAsiaTheme="minorEastAsia" w:hAnsiTheme="minorEastAsia"/>
                <w:color w:val="000000"/>
                <w:kern w:val="0"/>
                <w:sz w:val="18"/>
                <w:szCs w:val="18"/>
              </w:rPr>
              <w:t xml:space="preserve">4×750ml                     </w:t>
            </w:r>
          </w:p>
          <w:p w14:paraId="5ECBAB47" w14:textId="77777777" w:rsidR="007A42B2"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转速精度：士</w:t>
            </w:r>
            <w:r w:rsidRPr="007A42B2">
              <w:rPr>
                <w:rFonts w:asciiTheme="minorEastAsia" w:eastAsiaTheme="minorEastAsia" w:hAnsiTheme="minorEastAsia"/>
                <w:color w:val="000000"/>
                <w:kern w:val="0"/>
                <w:sz w:val="18"/>
                <w:szCs w:val="18"/>
              </w:rPr>
              <w:t>10r/min</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温度设置范围：</w:t>
            </w:r>
            <w:r w:rsidRPr="007A42B2">
              <w:rPr>
                <w:rFonts w:asciiTheme="minorEastAsia" w:eastAsiaTheme="minorEastAsia" w:hAnsiTheme="minorEastAsia"/>
                <w:color w:val="000000"/>
                <w:kern w:val="0"/>
                <w:sz w:val="18"/>
                <w:szCs w:val="18"/>
              </w:rPr>
              <w:t xml:space="preserve">-20°C ~ 40°C    </w:t>
            </w:r>
            <w:r w:rsidRPr="007A42B2">
              <w:rPr>
                <w:rFonts w:asciiTheme="minorEastAsia" w:eastAsiaTheme="minorEastAsia" w:hAnsiTheme="minorEastAsia" w:hint="eastAsia"/>
                <w:color w:val="000000"/>
                <w:kern w:val="0"/>
                <w:sz w:val="18"/>
                <w:szCs w:val="18"/>
              </w:rPr>
              <w:t>温控精度：</w:t>
            </w:r>
            <w:r w:rsidRPr="007A42B2">
              <w:rPr>
                <w:rFonts w:asciiTheme="minorEastAsia" w:eastAsiaTheme="minorEastAsia" w:hAnsiTheme="minorEastAsia"/>
                <w:color w:val="000000"/>
                <w:kern w:val="0"/>
                <w:sz w:val="18"/>
                <w:szCs w:val="18"/>
              </w:rPr>
              <w:t>+1°C</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压缩机组：进口高性能压缩机组环保制冷剂</w:t>
            </w:r>
            <w:r w:rsidRPr="007A42B2">
              <w:rPr>
                <w:rFonts w:asciiTheme="minorEastAsia" w:eastAsiaTheme="minorEastAsia" w:hAnsiTheme="minorEastAsia"/>
                <w:color w:val="000000"/>
                <w:kern w:val="0"/>
                <w:sz w:val="18"/>
                <w:szCs w:val="18"/>
              </w:rPr>
              <w:t>R404a</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整机噪声：≤</w:t>
            </w:r>
            <w:r w:rsidRPr="007A42B2">
              <w:rPr>
                <w:rFonts w:asciiTheme="minorEastAsia" w:eastAsiaTheme="minorEastAsia" w:hAnsiTheme="minorEastAsia"/>
                <w:color w:val="000000"/>
                <w:kern w:val="0"/>
                <w:sz w:val="18"/>
                <w:szCs w:val="18"/>
              </w:rPr>
              <w:t xml:space="preserve">65dB(A)                   </w:t>
            </w:r>
          </w:p>
          <w:p w14:paraId="03AE1EDE" w14:textId="4676A70C"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电源：</w:t>
            </w:r>
            <w:r w:rsidRPr="007A42B2">
              <w:rPr>
                <w:rFonts w:asciiTheme="minorEastAsia" w:eastAsiaTheme="minorEastAsia" w:hAnsiTheme="minorEastAsia"/>
                <w:color w:val="000000"/>
                <w:kern w:val="0"/>
                <w:sz w:val="18"/>
                <w:szCs w:val="18"/>
              </w:rPr>
              <w:t>AC220V+22V 50Hz</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整机功率：</w:t>
            </w:r>
            <w:r w:rsidRPr="007A42B2">
              <w:rPr>
                <w:rFonts w:asciiTheme="minorEastAsia" w:eastAsiaTheme="minorEastAsia" w:hAnsiTheme="minorEastAsia"/>
                <w:color w:val="000000"/>
                <w:kern w:val="0"/>
                <w:sz w:val="18"/>
                <w:szCs w:val="18"/>
              </w:rPr>
              <w:t>5kW</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另配：</w:t>
            </w:r>
            <w:r w:rsidRPr="007A42B2">
              <w:rPr>
                <w:rFonts w:asciiTheme="minorEastAsia" w:eastAsiaTheme="minorEastAsia" w:hAnsiTheme="minorEastAsia" w:hint="eastAsia"/>
                <w:color w:val="000000"/>
                <w:kern w:val="0"/>
                <w:sz w:val="18"/>
                <w:szCs w:val="18"/>
              </w:rPr>
              <w:br/>
              <w:t>角转子</w:t>
            </w:r>
            <w:r w:rsidRPr="007A42B2">
              <w:rPr>
                <w:rFonts w:asciiTheme="minorEastAsia" w:eastAsiaTheme="minorEastAsia" w:hAnsiTheme="minorEastAsia"/>
                <w:color w:val="000000"/>
                <w:kern w:val="0"/>
                <w:sz w:val="18"/>
                <w:szCs w:val="18"/>
              </w:rPr>
              <w:t>250mL×4</w:t>
            </w:r>
            <w:r w:rsidRPr="007A42B2">
              <w:rPr>
                <w:rFonts w:asciiTheme="minorEastAsia" w:eastAsiaTheme="minorEastAsia" w:hAnsiTheme="minorEastAsia" w:hint="eastAsia"/>
                <w:color w:val="000000"/>
                <w:kern w:val="0"/>
                <w:sz w:val="18"/>
                <w:szCs w:val="18"/>
              </w:rPr>
              <w:t>（最高转速</w:t>
            </w:r>
            <w:r w:rsidRPr="007A42B2">
              <w:rPr>
                <w:rFonts w:asciiTheme="minorEastAsia" w:eastAsiaTheme="minorEastAsia" w:hAnsiTheme="minorEastAsia"/>
                <w:color w:val="000000"/>
                <w:kern w:val="0"/>
                <w:sz w:val="18"/>
                <w:szCs w:val="18"/>
              </w:rPr>
              <w:t>14000rpm</w:t>
            </w:r>
            <w:r w:rsidRPr="007A42B2">
              <w:rPr>
                <w:rFonts w:asciiTheme="minorEastAsia" w:eastAsiaTheme="minorEastAsia" w:hAnsiTheme="minorEastAsia" w:hint="eastAsia"/>
                <w:color w:val="000000"/>
                <w:kern w:val="0"/>
                <w:sz w:val="18"/>
                <w:szCs w:val="18"/>
              </w:rPr>
              <w:t>最大离心力</w:t>
            </w:r>
            <w:r w:rsidRPr="007A42B2">
              <w:rPr>
                <w:rFonts w:asciiTheme="minorEastAsia" w:eastAsiaTheme="minorEastAsia" w:hAnsiTheme="minorEastAsia"/>
                <w:color w:val="000000"/>
                <w:kern w:val="0"/>
                <w:sz w:val="18"/>
                <w:szCs w:val="18"/>
              </w:rPr>
              <w:t>29440g</w:t>
            </w:r>
            <w:r w:rsidRPr="007A42B2">
              <w:rPr>
                <w:rFonts w:asciiTheme="minorEastAsia" w:eastAsiaTheme="minorEastAsia" w:hAnsiTheme="minorEastAsia" w:hint="eastAsia"/>
                <w:color w:val="000000"/>
                <w:kern w:val="0"/>
                <w:sz w:val="18"/>
                <w:szCs w:val="18"/>
              </w:rPr>
              <w:t>）及适配器</w:t>
            </w:r>
            <w:r w:rsidRPr="007A42B2">
              <w:rPr>
                <w:rFonts w:asciiTheme="minorEastAsia" w:eastAsiaTheme="minorEastAsia" w:hAnsiTheme="minorEastAsia"/>
                <w:color w:val="000000"/>
                <w:kern w:val="0"/>
                <w:sz w:val="18"/>
                <w:szCs w:val="18"/>
              </w:rPr>
              <w:t>20</w:t>
            </w:r>
            <w:r w:rsidRPr="007A42B2">
              <w:rPr>
                <w:rFonts w:asciiTheme="minorEastAsia" w:eastAsiaTheme="minorEastAsia" w:hAnsiTheme="minorEastAsia" w:hint="eastAsia"/>
                <w:color w:val="000000"/>
                <w:kern w:val="0"/>
                <w:sz w:val="18"/>
                <w:szCs w:val="18"/>
              </w:rPr>
              <w:t>个</w:t>
            </w:r>
            <w:r w:rsidRPr="007A42B2">
              <w:rPr>
                <w:rFonts w:asciiTheme="minorEastAsia" w:eastAsiaTheme="minorEastAsia" w:hAnsiTheme="minorEastAsia" w:hint="eastAsia"/>
                <w:color w:val="000000"/>
                <w:kern w:val="0"/>
                <w:sz w:val="18"/>
                <w:szCs w:val="18"/>
              </w:rPr>
              <w:br/>
              <w:t>角转子</w:t>
            </w:r>
            <w:r w:rsidRPr="007A42B2">
              <w:rPr>
                <w:rFonts w:asciiTheme="minorEastAsia" w:eastAsiaTheme="minorEastAsia" w:hAnsiTheme="minorEastAsia"/>
                <w:color w:val="000000"/>
                <w:kern w:val="0"/>
                <w:sz w:val="18"/>
                <w:szCs w:val="18"/>
              </w:rPr>
              <w:t>50ml×6</w:t>
            </w:r>
            <w:r w:rsidRPr="007A42B2">
              <w:rPr>
                <w:rFonts w:asciiTheme="minorEastAsia" w:eastAsiaTheme="minorEastAsia" w:hAnsiTheme="minorEastAsia" w:hint="eastAsia"/>
                <w:color w:val="000000"/>
                <w:kern w:val="0"/>
                <w:sz w:val="18"/>
                <w:szCs w:val="18"/>
              </w:rPr>
              <w:t>（最高转速</w:t>
            </w:r>
            <w:r w:rsidRPr="007A42B2">
              <w:rPr>
                <w:rFonts w:asciiTheme="minorEastAsia" w:eastAsiaTheme="minorEastAsia" w:hAnsiTheme="minorEastAsia"/>
                <w:color w:val="000000"/>
                <w:kern w:val="0"/>
                <w:sz w:val="18"/>
                <w:szCs w:val="18"/>
              </w:rPr>
              <w:t>20000rpm</w:t>
            </w:r>
            <w:r w:rsidRPr="007A42B2">
              <w:rPr>
                <w:rFonts w:asciiTheme="minorEastAsia" w:eastAsiaTheme="minorEastAsia" w:hAnsiTheme="minorEastAsia" w:hint="eastAsia"/>
                <w:color w:val="000000"/>
                <w:kern w:val="0"/>
                <w:sz w:val="18"/>
                <w:szCs w:val="18"/>
              </w:rPr>
              <w:t>最大离心力</w:t>
            </w:r>
            <w:r w:rsidRPr="007A42B2">
              <w:rPr>
                <w:rFonts w:asciiTheme="minorEastAsia" w:eastAsiaTheme="minorEastAsia" w:hAnsiTheme="minorEastAsia"/>
                <w:color w:val="000000"/>
                <w:kern w:val="0"/>
                <w:sz w:val="18"/>
                <w:szCs w:val="18"/>
              </w:rPr>
              <w:t>43000g</w:t>
            </w:r>
            <w:r w:rsidRPr="007A42B2">
              <w:rPr>
                <w:rFonts w:asciiTheme="minorEastAsia" w:eastAsiaTheme="minorEastAsia" w:hAnsiTheme="minorEastAsia" w:hint="eastAsia"/>
                <w:color w:val="000000"/>
                <w:kern w:val="0"/>
                <w:sz w:val="18"/>
                <w:szCs w:val="18"/>
              </w:rPr>
              <w:t>）及适配器</w:t>
            </w:r>
            <w:r w:rsidRPr="007A42B2">
              <w:rPr>
                <w:rFonts w:asciiTheme="minorEastAsia" w:eastAsiaTheme="minorEastAsia" w:hAnsiTheme="minorEastAsia"/>
                <w:color w:val="000000"/>
                <w:kern w:val="0"/>
                <w:sz w:val="18"/>
                <w:szCs w:val="18"/>
              </w:rPr>
              <w:t>30</w:t>
            </w:r>
            <w:r w:rsidRPr="007A42B2">
              <w:rPr>
                <w:rFonts w:asciiTheme="minorEastAsia" w:eastAsiaTheme="minorEastAsia" w:hAnsiTheme="minorEastAsia" w:hint="eastAsia"/>
                <w:color w:val="000000"/>
                <w:kern w:val="0"/>
                <w:sz w:val="18"/>
                <w:szCs w:val="18"/>
              </w:rPr>
              <w:t>个</w:t>
            </w:r>
            <w:r w:rsidRPr="007A42B2">
              <w:rPr>
                <w:rFonts w:asciiTheme="minorEastAsia" w:eastAsiaTheme="minorEastAsia" w:hAnsiTheme="minorEastAsia" w:hint="eastAsia"/>
                <w:color w:val="000000"/>
                <w:kern w:val="0"/>
                <w:sz w:val="18"/>
                <w:szCs w:val="18"/>
              </w:rPr>
              <w:br/>
              <w:t>角转子</w:t>
            </w:r>
            <w:r w:rsidRPr="007A42B2">
              <w:rPr>
                <w:rFonts w:asciiTheme="minorEastAsia" w:eastAsiaTheme="minorEastAsia" w:hAnsiTheme="minorEastAsia"/>
                <w:color w:val="000000"/>
                <w:kern w:val="0"/>
                <w:sz w:val="18"/>
                <w:szCs w:val="18"/>
              </w:rPr>
              <w:t>10mL×16</w:t>
            </w:r>
            <w:r w:rsidRPr="007A42B2">
              <w:rPr>
                <w:rFonts w:asciiTheme="minorEastAsia" w:eastAsiaTheme="minorEastAsia" w:hAnsiTheme="minorEastAsia" w:hint="eastAsia"/>
                <w:color w:val="000000"/>
                <w:kern w:val="0"/>
                <w:sz w:val="18"/>
                <w:szCs w:val="18"/>
              </w:rPr>
              <w:t>（最高转速</w:t>
            </w:r>
            <w:r w:rsidRPr="007A42B2">
              <w:rPr>
                <w:rFonts w:asciiTheme="minorEastAsia" w:eastAsiaTheme="minorEastAsia" w:hAnsiTheme="minorEastAsia"/>
                <w:color w:val="000000"/>
                <w:kern w:val="0"/>
                <w:sz w:val="18"/>
                <w:szCs w:val="18"/>
              </w:rPr>
              <w:t>21000rpm</w:t>
            </w:r>
            <w:r w:rsidRPr="007A42B2">
              <w:rPr>
                <w:rFonts w:asciiTheme="minorEastAsia" w:eastAsiaTheme="minorEastAsia" w:hAnsiTheme="minorEastAsia" w:hint="eastAsia"/>
                <w:color w:val="000000"/>
                <w:kern w:val="0"/>
                <w:sz w:val="18"/>
                <w:szCs w:val="18"/>
              </w:rPr>
              <w:t>最大离心力</w:t>
            </w:r>
            <w:r w:rsidRPr="007A42B2">
              <w:rPr>
                <w:rFonts w:asciiTheme="minorEastAsia" w:eastAsiaTheme="minorEastAsia" w:hAnsiTheme="minorEastAsia"/>
                <w:color w:val="000000"/>
                <w:kern w:val="0"/>
                <w:sz w:val="18"/>
                <w:szCs w:val="18"/>
              </w:rPr>
              <w:t>47400g</w:t>
            </w:r>
            <w:r w:rsidRPr="007A42B2">
              <w:rPr>
                <w:rFonts w:asciiTheme="minorEastAsia" w:eastAsiaTheme="minorEastAsia" w:hAnsiTheme="minorEastAsia" w:hint="eastAsia"/>
                <w:color w:val="000000"/>
                <w:kern w:val="0"/>
                <w:sz w:val="18"/>
                <w:szCs w:val="18"/>
              </w:rPr>
              <w:t>）及适配器</w:t>
            </w:r>
            <w:r w:rsidRPr="007A42B2">
              <w:rPr>
                <w:rFonts w:asciiTheme="minorEastAsia" w:eastAsiaTheme="minorEastAsia" w:hAnsiTheme="minorEastAsia"/>
                <w:color w:val="000000"/>
                <w:kern w:val="0"/>
                <w:sz w:val="18"/>
                <w:szCs w:val="18"/>
              </w:rPr>
              <w:t>50</w:t>
            </w:r>
            <w:r w:rsidRPr="007A42B2">
              <w:rPr>
                <w:rFonts w:asciiTheme="minorEastAsia" w:eastAsiaTheme="minorEastAsia" w:hAnsiTheme="minorEastAsia" w:hint="eastAsia"/>
                <w:color w:val="000000"/>
                <w:kern w:val="0"/>
                <w:sz w:val="18"/>
                <w:szCs w:val="18"/>
              </w:rPr>
              <w:t>个</w:t>
            </w:r>
          </w:p>
        </w:tc>
      </w:tr>
      <w:tr w:rsidR="00BD266E" w:rsidRPr="007A42B2" w14:paraId="74AA3FF2" w14:textId="77777777" w:rsidTr="00BD266E">
        <w:trPr>
          <w:trHeight w:val="21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B59737"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23</w:t>
            </w:r>
          </w:p>
        </w:tc>
        <w:tc>
          <w:tcPr>
            <w:tcW w:w="987" w:type="pct"/>
            <w:tcBorders>
              <w:top w:val="nil"/>
              <w:left w:val="nil"/>
              <w:bottom w:val="single" w:sz="4" w:space="0" w:color="auto"/>
              <w:right w:val="single" w:sz="4" w:space="0" w:color="auto"/>
            </w:tcBorders>
            <w:shd w:val="clear" w:color="auto" w:fill="auto"/>
            <w:vAlign w:val="center"/>
            <w:hideMark/>
          </w:tcPr>
          <w:p w14:paraId="5A76E0D6"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超声波破碎仪</w:t>
            </w:r>
          </w:p>
        </w:tc>
        <w:tc>
          <w:tcPr>
            <w:tcW w:w="380" w:type="pct"/>
            <w:tcBorders>
              <w:top w:val="nil"/>
              <w:left w:val="nil"/>
              <w:bottom w:val="single" w:sz="4" w:space="0" w:color="auto"/>
              <w:right w:val="single" w:sz="4" w:space="0" w:color="auto"/>
            </w:tcBorders>
            <w:shd w:val="clear" w:color="auto" w:fill="auto"/>
            <w:vAlign w:val="center"/>
            <w:hideMark/>
          </w:tcPr>
          <w:p w14:paraId="1128F800"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6BBED909"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50F3528C" w14:textId="77777777" w:rsidR="007A42B2"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功率：</w:t>
            </w:r>
            <w:r w:rsidRPr="007A42B2">
              <w:rPr>
                <w:rFonts w:asciiTheme="minorEastAsia" w:eastAsiaTheme="minorEastAsia" w:hAnsiTheme="minorEastAsia"/>
                <w:color w:val="000000"/>
                <w:kern w:val="0"/>
                <w:sz w:val="18"/>
                <w:szCs w:val="18"/>
              </w:rPr>
              <w:t>10-900W</w:t>
            </w:r>
            <w:r w:rsidRPr="007A42B2">
              <w:rPr>
                <w:rFonts w:asciiTheme="minorEastAsia" w:eastAsiaTheme="minorEastAsia" w:hAnsiTheme="minorEastAsia" w:hint="eastAsia"/>
                <w:color w:val="000000"/>
                <w:kern w:val="0"/>
                <w:sz w:val="18"/>
                <w:szCs w:val="18"/>
              </w:rPr>
              <w:t>连续可调</w:t>
            </w:r>
            <w:r w:rsidRPr="007A42B2">
              <w:rPr>
                <w:rFonts w:asciiTheme="minorEastAsia" w:eastAsiaTheme="minorEastAsia" w:hAnsiTheme="minorEastAsia"/>
                <w:color w:val="000000"/>
                <w:kern w:val="0"/>
                <w:sz w:val="18"/>
                <w:szCs w:val="18"/>
              </w:rPr>
              <w:t xml:space="preserve">                  </w:t>
            </w:r>
          </w:p>
          <w:p w14:paraId="5CD266F3" w14:textId="77777777" w:rsidR="007A42B2"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破碎容量：</w:t>
            </w:r>
            <w:r w:rsidRPr="007A42B2">
              <w:rPr>
                <w:rFonts w:asciiTheme="minorEastAsia" w:eastAsiaTheme="minorEastAsia" w:hAnsiTheme="minorEastAsia"/>
                <w:color w:val="000000"/>
                <w:kern w:val="0"/>
                <w:sz w:val="18"/>
                <w:szCs w:val="18"/>
              </w:rPr>
              <w:t>0.1-600ML(</w:t>
            </w:r>
            <w:r w:rsidRPr="007A42B2">
              <w:rPr>
                <w:rFonts w:asciiTheme="minorEastAsia" w:eastAsiaTheme="minorEastAsia" w:hAnsiTheme="minorEastAsia" w:hint="eastAsia"/>
                <w:color w:val="000000"/>
                <w:kern w:val="0"/>
                <w:sz w:val="18"/>
                <w:szCs w:val="18"/>
              </w:rPr>
              <w:t>需选配相应的变幅杆</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显示方式：真彩电容触摸屏显示</w:t>
            </w:r>
            <w:r w:rsidRPr="007A42B2">
              <w:rPr>
                <w:rFonts w:asciiTheme="minorEastAsia" w:eastAsiaTheme="minorEastAsia" w:hAnsiTheme="minorEastAsia"/>
                <w:color w:val="000000"/>
                <w:kern w:val="0"/>
                <w:sz w:val="18"/>
                <w:szCs w:val="18"/>
              </w:rPr>
              <w:t xml:space="preserve">      </w:t>
            </w:r>
          </w:p>
          <w:p w14:paraId="1BD442FB" w14:textId="77777777" w:rsidR="007A42B2"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单次超声时间：</w:t>
            </w:r>
            <w:r w:rsidRPr="007A42B2">
              <w:rPr>
                <w:rFonts w:asciiTheme="minorEastAsia" w:eastAsiaTheme="minorEastAsia" w:hAnsiTheme="minorEastAsia"/>
                <w:color w:val="000000"/>
                <w:kern w:val="0"/>
                <w:sz w:val="18"/>
                <w:szCs w:val="18"/>
              </w:rPr>
              <w:t xml:space="preserve">0.1-99.9S                </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单次间隙时间：</w:t>
            </w:r>
            <w:r w:rsidRPr="007A42B2">
              <w:rPr>
                <w:rFonts w:asciiTheme="minorEastAsia" w:eastAsiaTheme="minorEastAsia" w:hAnsiTheme="minorEastAsia"/>
                <w:color w:val="000000"/>
                <w:kern w:val="0"/>
                <w:sz w:val="18"/>
                <w:szCs w:val="18"/>
              </w:rPr>
              <w:t xml:space="preserve">0.1-99.9S                 </w:t>
            </w:r>
          </w:p>
          <w:p w14:paraId="4083E902" w14:textId="77777777" w:rsidR="007A42B2"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总时间（超声</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间隙）：</w:t>
            </w:r>
            <w:r w:rsidRPr="007A42B2">
              <w:rPr>
                <w:rFonts w:asciiTheme="minorEastAsia" w:eastAsiaTheme="minorEastAsia" w:hAnsiTheme="minorEastAsia"/>
                <w:color w:val="000000"/>
                <w:kern w:val="0"/>
                <w:sz w:val="18"/>
                <w:szCs w:val="18"/>
              </w:rPr>
              <w:t>1-99H59M59S</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频率范围：</w:t>
            </w:r>
            <w:r w:rsidRPr="007A42B2">
              <w:rPr>
                <w:rFonts w:asciiTheme="minorEastAsia" w:eastAsiaTheme="minorEastAsia" w:hAnsiTheme="minorEastAsia"/>
                <w:color w:val="000000"/>
                <w:kern w:val="0"/>
                <w:sz w:val="18"/>
                <w:szCs w:val="18"/>
              </w:rPr>
              <w:t xml:space="preserve">20-25KHz                       </w:t>
            </w:r>
          </w:p>
          <w:p w14:paraId="41D705DC" w14:textId="77777777" w:rsidR="007A42B2"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温控范围：</w:t>
            </w:r>
            <w:r w:rsidRPr="007A42B2">
              <w:rPr>
                <w:rFonts w:asciiTheme="minorEastAsia" w:eastAsiaTheme="minorEastAsia" w:hAnsiTheme="minorEastAsia"/>
                <w:color w:val="000000"/>
                <w:kern w:val="0"/>
                <w:sz w:val="18"/>
                <w:szCs w:val="18"/>
              </w:rPr>
              <w:t>0-100</w:t>
            </w:r>
            <w:r w:rsidRPr="007A42B2">
              <w:rPr>
                <w:rFonts w:asciiTheme="minorEastAsia" w:eastAsiaTheme="minorEastAsia" w:hAnsiTheme="minorEastAsia" w:hint="eastAsia"/>
                <w:color w:val="000000"/>
                <w:kern w:val="0"/>
                <w:sz w:val="18"/>
                <w:szCs w:val="18"/>
              </w:rPr>
              <w:t>度（可选配低温恒温）</w:t>
            </w:r>
            <w:r w:rsidRPr="007A42B2">
              <w:rPr>
                <w:rFonts w:asciiTheme="minorEastAsia" w:eastAsiaTheme="minorEastAsia" w:hAnsiTheme="minorEastAsia" w:hint="eastAsia"/>
                <w:color w:val="000000"/>
                <w:kern w:val="0"/>
                <w:sz w:val="18"/>
                <w:szCs w:val="18"/>
              </w:rPr>
              <w:br/>
              <w:t>报警功能：时间、过载、空载、超温</w:t>
            </w:r>
            <w:r w:rsidRPr="007A42B2">
              <w:rPr>
                <w:rFonts w:asciiTheme="minorEastAsia" w:eastAsiaTheme="minorEastAsia" w:hAnsiTheme="minorEastAsia"/>
                <w:color w:val="000000"/>
                <w:kern w:val="0"/>
                <w:sz w:val="18"/>
                <w:szCs w:val="18"/>
              </w:rPr>
              <w:t xml:space="preserve">       </w:t>
            </w:r>
          </w:p>
          <w:p w14:paraId="736743DD" w14:textId="77777777" w:rsidR="007A42B2"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占空比：</w:t>
            </w:r>
            <w:r w:rsidRPr="007A42B2">
              <w:rPr>
                <w:rFonts w:asciiTheme="minorEastAsia" w:eastAsiaTheme="minorEastAsia" w:hAnsiTheme="minorEastAsia"/>
                <w:color w:val="000000"/>
                <w:kern w:val="0"/>
                <w:sz w:val="18"/>
                <w:szCs w:val="18"/>
              </w:rPr>
              <w:t xml:space="preserve">0.1-99.9%     </w:t>
            </w:r>
          </w:p>
          <w:p w14:paraId="25BA325F" w14:textId="77777777" w:rsidR="007A42B2"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电源：</w:t>
            </w:r>
            <w:r w:rsidRPr="007A42B2">
              <w:rPr>
                <w:rFonts w:asciiTheme="minorEastAsia" w:eastAsiaTheme="minorEastAsia" w:hAnsiTheme="minorEastAsia"/>
                <w:color w:val="000000"/>
                <w:kern w:val="0"/>
                <w:sz w:val="18"/>
                <w:szCs w:val="18"/>
              </w:rPr>
              <w:t>220V</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控制方式：单片机</w:t>
            </w:r>
            <w:r w:rsidRPr="007A42B2">
              <w:rPr>
                <w:rFonts w:asciiTheme="minorEastAsia" w:eastAsiaTheme="minorEastAsia" w:hAnsiTheme="minorEastAsia"/>
                <w:color w:val="000000"/>
                <w:kern w:val="0"/>
                <w:sz w:val="18"/>
                <w:szCs w:val="18"/>
              </w:rPr>
              <w:t>+TFT</w:t>
            </w:r>
            <w:r w:rsidRPr="007A42B2">
              <w:rPr>
                <w:rFonts w:asciiTheme="minorEastAsia" w:eastAsiaTheme="minorEastAsia" w:hAnsiTheme="minorEastAsia" w:hint="eastAsia"/>
                <w:color w:val="000000"/>
                <w:kern w:val="0"/>
                <w:sz w:val="18"/>
                <w:szCs w:val="18"/>
              </w:rPr>
              <w:t>触控</w:t>
            </w:r>
            <w:r w:rsidRPr="007A42B2">
              <w:rPr>
                <w:rFonts w:asciiTheme="minorEastAsia" w:eastAsiaTheme="minorEastAsia" w:hAnsiTheme="minorEastAsia"/>
                <w:color w:val="000000"/>
                <w:kern w:val="0"/>
                <w:sz w:val="18"/>
                <w:szCs w:val="18"/>
              </w:rPr>
              <w:t xml:space="preserve">           </w:t>
            </w:r>
          </w:p>
          <w:p w14:paraId="13992196" w14:textId="732B2380"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语音报警和提示功能：有</w:t>
            </w:r>
            <w:r w:rsidRPr="007A42B2">
              <w:rPr>
                <w:rFonts w:asciiTheme="minorEastAsia" w:eastAsiaTheme="minorEastAsia" w:hAnsiTheme="minorEastAsia" w:hint="eastAsia"/>
                <w:color w:val="000000"/>
                <w:kern w:val="0"/>
                <w:sz w:val="18"/>
                <w:szCs w:val="18"/>
              </w:rPr>
              <w:br/>
              <w:t>配：钛合金变幅杆</w:t>
            </w:r>
            <w:r w:rsidRPr="007A42B2">
              <w:rPr>
                <w:rFonts w:asciiTheme="minorEastAsia" w:eastAsiaTheme="minorEastAsia" w:hAnsiTheme="minorEastAsia"/>
                <w:color w:val="000000"/>
                <w:kern w:val="0"/>
                <w:sz w:val="18"/>
                <w:szCs w:val="18"/>
              </w:rPr>
              <w:t>Φ3</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10(mm) </w:t>
            </w:r>
            <w:r w:rsidRPr="007A42B2">
              <w:rPr>
                <w:rFonts w:asciiTheme="minorEastAsia" w:eastAsiaTheme="minorEastAsia" w:hAnsiTheme="minorEastAsia" w:hint="eastAsia"/>
                <w:color w:val="000000"/>
                <w:kern w:val="0"/>
                <w:sz w:val="18"/>
                <w:szCs w:val="18"/>
              </w:rPr>
              <w:t>各一</w:t>
            </w:r>
          </w:p>
        </w:tc>
      </w:tr>
      <w:tr w:rsidR="00BD266E" w:rsidRPr="007A42B2" w14:paraId="4D19E408" w14:textId="77777777" w:rsidTr="00BD266E">
        <w:trPr>
          <w:trHeight w:val="27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264198E"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24</w:t>
            </w:r>
          </w:p>
        </w:tc>
        <w:tc>
          <w:tcPr>
            <w:tcW w:w="987" w:type="pct"/>
            <w:tcBorders>
              <w:top w:val="nil"/>
              <w:left w:val="nil"/>
              <w:bottom w:val="single" w:sz="4" w:space="0" w:color="auto"/>
              <w:right w:val="single" w:sz="4" w:space="0" w:color="auto"/>
            </w:tcBorders>
            <w:shd w:val="clear" w:color="auto" w:fill="auto"/>
            <w:vAlign w:val="center"/>
            <w:hideMark/>
          </w:tcPr>
          <w:p w14:paraId="15353322" w14:textId="77777777" w:rsidR="00BD266E" w:rsidRPr="007A42B2" w:rsidRDefault="00BD266E" w:rsidP="00BD266E">
            <w:pPr>
              <w:widowControl/>
              <w:jc w:val="left"/>
              <w:rPr>
                <w:rFonts w:asciiTheme="minorEastAsia" w:eastAsiaTheme="minorEastAsia" w:hAnsiTheme="minorEastAsia"/>
                <w:kern w:val="0"/>
                <w:sz w:val="18"/>
                <w:szCs w:val="18"/>
              </w:rPr>
            </w:pPr>
            <w:r w:rsidRPr="007A42B2">
              <w:rPr>
                <w:rFonts w:asciiTheme="minorEastAsia" w:eastAsiaTheme="minorEastAsia" w:hAnsiTheme="minorEastAsia" w:hint="eastAsia"/>
                <w:kern w:val="0"/>
                <w:sz w:val="18"/>
                <w:szCs w:val="18"/>
              </w:rPr>
              <w:t>电热鼓风干燥箱（带箱架）</w:t>
            </w:r>
          </w:p>
        </w:tc>
        <w:tc>
          <w:tcPr>
            <w:tcW w:w="380" w:type="pct"/>
            <w:tcBorders>
              <w:top w:val="nil"/>
              <w:left w:val="nil"/>
              <w:bottom w:val="single" w:sz="4" w:space="0" w:color="auto"/>
              <w:right w:val="single" w:sz="4" w:space="0" w:color="auto"/>
            </w:tcBorders>
            <w:shd w:val="clear" w:color="auto" w:fill="auto"/>
            <w:vAlign w:val="center"/>
            <w:hideMark/>
          </w:tcPr>
          <w:p w14:paraId="0E038E45" w14:textId="77777777" w:rsidR="00BD266E" w:rsidRPr="007A42B2" w:rsidRDefault="00BD266E" w:rsidP="00BD266E">
            <w:pPr>
              <w:widowControl/>
              <w:jc w:val="center"/>
              <w:rPr>
                <w:rFonts w:asciiTheme="minorEastAsia" w:eastAsiaTheme="minorEastAsia" w:hAnsiTheme="minorEastAsia"/>
                <w:kern w:val="0"/>
                <w:sz w:val="18"/>
                <w:szCs w:val="18"/>
              </w:rPr>
            </w:pPr>
            <w:r w:rsidRPr="007A42B2">
              <w:rPr>
                <w:rFonts w:asciiTheme="minorEastAsia" w:eastAsiaTheme="minorEastAsia" w:hAnsiTheme="minorEastAsia" w:hint="eastAsia"/>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3975AACF" w14:textId="77777777" w:rsidR="00BD266E" w:rsidRPr="007A42B2" w:rsidRDefault="00BD266E" w:rsidP="00BD266E">
            <w:pPr>
              <w:widowControl/>
              <w:jc w:val="center"/>
              <w:rPr>
                <w:rFonts w:asciiTheme="minorEastAsia" w:eastAsiaTheme="minorEastAsia" w:hAnsiTheme="minorEastAsia"/>
                <w:kern w:val="0"/>
                <w:sz w:val="18"/>
                <w:szCs w:val="18"/>
              </w:rPr>
            </w:pPr>
            <w:r w:rsidRPr="007A42B2">
              <w:rPr>
                <w:rFonts w:asciiTheme="minorEastAsia" w:eastAsiaTheme="minorEastAsia" w:hAnsiTheme="minorEastAsia"/>
                <w:kern w:val="0"/>
                <w:sz w:val="18"/>
                <w:szCs w:val="18"/>
              </w:rPr>
              <w:t>5</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72269473" w14:textId="77777777" w:rsidR="00BD266E" w:rsidRPr="007A42B2" w:rsidRDefault="00BD266E" w:rsidP="00BD266E">
            <w:pPr>
              <w:widowControl/>
              <w:jc w:val="left"/>
              <w:rPr>
                <w:rFonts w:asciiTheme="minorEastAsia" w:eastAsiaTheme="minorEastAsia" w:hAnsiTheme="minorEastAsia"/>
                <w:kern w:val="0"/>
                <w:sz w:val="18"/>
                <w:szCs w:val="18"/>
              </w:rPr>
            </w:pPr>
            <w:r w:rsidRPr="007A42B2">
              <w:rPr>
                <w:rFonts w:asciiTheme="minorEastAsia" w:eastAsiaTheme="minorEastAsia" w:hAnsiTheme="minorEastAsia"/>
                <w:kern w:val="0"/>
                <w:sz w:val="18"/>
                <w:szCs w:val="18"/>
              </w:rPr>
              <w:t>1.</w:t>
            </w:r>
            <w:r w:rsidRPr="007A42B2">
              <w:rPr>
                <w:rFonts w:asciiTheme="minorEastAsia" w:eastAsiaTheme="minorEastAsia" w:hAnsiTheme="minorEastAsia" w:hint="eastAsia"/>
                <w:kern w:val="0"/>
                <w:sz w:val="18"/>
                <w:szCs w:val="18"/>
              </w:rPr>
              <w:t>加热器：不锈钢加热管，额定功率</w:t>
            </w:r>
            <w:r w:rsidRPr="007A42B2">
              <w:rPr>
                <w:rFonts w:asciiTheme="minorEastAsia" w:eastAsiaTheme="minorEastAsia" w:hAnsiTheme="minorEastAsia"/>
                <w:kern w:val="0"/>
                <w:sz w:val="18"/>
                <w:szCs w:val="18"/>
              </w:rPr>
              <w:t>~2.0K</w:t>
            </w:r>
            <w:r w:rsidRPr="007A42B2">
              <w:rPr>
                <w:rFonts w:asciiTheme="minorEastAsia" w:eastAsiaTheme="minorEastAsia" w:hAnsiTheme="minorEastAsia"/>
                <w:kern w:val="0"/>
                <w:sz w:val="18"/>
                <w:szCs w:val="18"/>
              </w:rPr>
              <w:br/>
              <w:t>2.</w:t>
            </w:r>
            <w:r w:rsidRPr="007A42B2">
              <w:rPr>
                <w:rFonts w:asciiTheme="minorEastAsia" w:eastAsiaTheme="minorEastAsia" w:hAnsiTheme="minorEastAsia" w:hint="eastAsia"/>
                <w:kern w:val="0"/>
                <w:sz w:val="18"/>
                <w:szCs w:val="18"/>
              </w:rPr>
              <w:t>使用温度范围：</w:t>
            </w:r>
            <w:r w:rsidRPr="007A42B2">
              <w:rPr>
                <w:rFonts w:asciiTheme="minorEastAsia" w:eastAsiaTheme="minorEastAsia" w:hAnsiTheme="minorEastAsia"/>
                <w:kern w:val="0"/>
                <w:sz w:val="18"/>
                <w:szCs w:val="18"/>
              </w:rPr>
              <w:t>RT+10~250</w:t>
            </w:r>
            <w:r w:rsidRPr="007A42B2">
              <w:rPr>
                <w:rFonts w:asciiTheme="minorEastAsia" w:eastAsiaTheme="minorEastAsia" w:hAnsiTheme="minorEastAsia" w:hint="eastAsia"/>
                <w:kern w:val="0"/>
                <w:sz w:val="18"/>
                <w:szCs w:val="18"/>
              </w:rPr>
              <w:t>℃</w:t>
            </w:r>
            <w:r w:rsidRPr="007A42B2">
              <w:rPr>
                <w:rFonts w:asciiTheme="minorEastAsia" w:eastAsiaTheme="minorEastAsia" w:hAnsiTheme="minorEastAsia" w:hint="eastAsia"/>
                <w:kern w:val="0"/>
                <w:sz w:val="18"/>
                <w:szCs w:val="18"/>
              </w:rPr>
              <w:br/>
            </w:r>
            <w:r w:rsidRPr="007A42B2">
              <w:rPr>
                <w:rFonts w:asciiTheme="minorEastAsia" w:eastAsiaTheme="minorEastAsia" w:hAnsiTheme="minorEastAsia"/>
                <w:kern w:val="0"/>
                <w:sz w:val="18"/>
                <w:szCs w:val="18"/>
              </w:rPr>
              <w:t>3.</w:t>
            </w:r>
            <w:r w:rsidRPr="007A42B2">
              <w:rPr>
                <w:rFonts w:asciiTheme="minorEastAsia" w:eastAsiaTheme="minorEastAsia" w:hAnsiTheme="minorEastAsia" w:hint="eastAsia"/>
                <w:kern w:val="0"/>
                <w:sz w:val="18"/>
                <w:szCs w:val="18"/>
              </w:rPr>
              <w:t>温度分辨率：</w:t>
            </w:r>
            <w:r w:rsidRPr="007A42B2">
              <w:rPr>
                <w:rFonts w:asciiTheme="minorEastAsia" w:eastAsiaTheme="minorEastAsia" w:hAnsiTheme="minorEastAsia"/>
                <w:kern w:val="0"/>
                <w:sz w:val="18"/>
                <w:szCs w:val="18"/>
              </w:rPr>
              <w:t>0.1</w:t>
            </w:r>
            <w:r w:rsidRPr="007A42B2">
              <w:rPr>
                <w:rFonts w:asciiTheme="minorEastAsia" w:eastAsiaTheme="minorEastAsia" w:hAnsiTheme="minorEastAsia" w:hint="eastAsia"/>
                <w:kern w:val="0"/>
                <w:sz w:val="18"/>
                <w:szCs w:val="18"/>
              </w:rPr>
              <w:t>℃</w:t>
            </w:r>
            <w:r w:rsidRPr="007A42B2">
              <w:rPr>
                <w:rFonts w:asciiTheme="minorEastAsia" w:eastAsiaTheme="minorEastAsia" w:hAnsiTheme="minorEastAsia" w:hint="eastAsia"/>
                <w:kern w:val="0"/>
                <w:sz w:val="18"/>
                <w:szCs w:val="18"/>
              </w:rPr>
              <w:br/>
            </w:r>
            <w:r w:rsidRPr="007A42B2">
              <w:rPr>
                <w:rFonts w:asciiTheme="minorEastAsia" w:eastAsiaTheme="minorEastAsia" w:hAnsiTheme="minorEastAsia"/>
                <w:kern w:val="0"/>
                <w:sz w:val="18"/>
                <w:szCs w:val="18"/>
              </w:rPr>
              <w:t>4.</w:t>
            </w:r>
            <w:r w:rsidRPr="007A42B2">
              <w:rPr>
                <w:rFonts w:asciiTheme="minorEastAsia" w:eastAsiaTheme="minorEastAsia" w:hAnsiTheme="minorEastAsia" w:hint="eastAsia"/>
                <w:kern w:val="0"/>
                <w:sz w:val="18"/>
                <w:szCs w:val="18"/>
              </w:rPr>
              <w:t>温度波动度：</w:t>
            </w:r>
            <w:r w:rsidRPr="007A42B2">
              <w:rPr>
                <w:rFonts w:asciiTheme="minorEastAsia" w:eastAsiaTheme="minorEastAsia" w:hAnsiTheme="minorEastAsia"/>
                <w:kern w:val="0"/>
                <w:sz w:val="18"/>
                <w:szCs w:val="18"/>
              </w:rPr>
              <w:t>±1.0</w:t>
            </w:r>
            <w:r w:rsidRPr="007A42B2">
              <w:rPr>
                <w:rFonts w:asciiTheme="minorEastAsia" w:eastAsiaTheme="minorEastAsia" w:hAnsiTheme="minorEastAsia" w:hint="eastAsia"/>
                <w:kern w:val="0"/>
                <w:sz w:val="18"/>
                <w:szCs w:val="18"/>
              </w:rPr>
              <w:t>℃</w:t>
            </w:r>
            <w:r w:rsidRPr="007A42B2">
              <w:rPr>
                <w:rFonts w:asciiTheme="minorEastAsia" w:eastAsiaTheme="minorEastAsia" w:hAnsiTheme="minorEastAsia" w:hint="eastAsia"/>
                <w:kern w:val="0"/>
                <w:sz w:val="18"/>
                <w:szCs w:val="18"/>
              </w:rPr>
              <w:br/>
            </w:r>
            <w:r w:rsidRPr="007A42B2">
              <w:rPr>
                <w:rFonts w:asciiTheme="minorEastAsia" w:eastAsiaTheme="minorEastAsia" w:hAnsiTheme="minorEastAsia"/>
                <w:kern w:val="0"/>
                <w:sz w:val="18"/>
                <w:szCs w:val="18"/>
              </w:rPr>
              <w:t>5.</w:t>
            </w:r>
            <w:r w:rsidRPr="007A42B2">
              <w:rPr>
                <w:rFonts w:asciiTheme="minorEastAsia" w:eastAsiaTheme="minorEastAsia" w:hAnsiTheme="minorEastAsia" w:hint="eastAsia"/>
                <w:kern w:val="0"/>
                <w:sz w:val="18"/>
                <w:szCs w:val="18"/>
              </w:rPr>
              <w:t>温度分布精度：</w:t>
            </w:r>
            <w:r w:rsidRPr="007A42B2">
              <w:rPr>
                <w:rFonts w:asciiTheme="minorEastAsia" w:eastAsiaTheme="minorEastAsia" w:hAnsiTheme="minorEastAsia"/>
                <w:kern w:val="0"/>
                <w:sz w:val="18"/>
                <w:szCs w:val="18"/>
              </w:rPr>
              <w:t>±2.5%</w:t>
            </w:r>
            <w:r w:rsidRPr="007A42B2">
              <w:rPr>
                <w:rFonts w:asciiTheme="minorEastAsia" w:eastAsiaTheme="minorEastAsia" w:hAnsiTheme="minorEastAsia"/>
                <w:kern w:val="0"/>
                <w:sz w:val="18"/>
                <w:szCs w:val="18"/>
              </w:rPr>
              <w:br/>
              <w:t>6.</w:t>
            </w:r>
            <w:r w:rsidRPr="007A42B2">
              <w:rPr>
                <w:rFonts w:asciiTheme="minorEastAsia" w:eastAsiaTheme="minorEastAsia" w:hAnsiTheme="minorEastAsia" w:hint="eastAsia"/>
                <w:kern w:val="0"/>
                <w:sz w:val="18"/>
                <w:szCs w:val="18"/>
              </w:rPr>
              <w:t>侧风道强制对流，无上顶部通风口</w:t>
            </w:r>
            <w:r w:rsidRPr="007A42B2">
              <w:rPr>
                <w:rFonts w:asciiTheme="minorEastAsia" w:eastAsiaTheme="minorEastAsia" w:hAnsiTheme="minorEastAsia" w:hint="eastAsia"/>
                <w:kern w:val="0"/>
                <w:sz w:val="18"/>
                <w:szCs w:val="18"/>
              </w:rPr>
              <w:br/>
            </w:r>
            <w:r w:rsidRPr="007A42B2">
              <w:rPr>
                <w:rFonts w:asciiTheme="minorEastAsia" w:eastAsiaTheme="minorEastAsia" w:hAnsiTheme="minorEastAsia"/>
                <w:kern w:val="0"/>
                <w:sz w:val="18"/>
                <w:szCs w:val="18"/>
              </w:rPr>
              <w:t>7.</w:t>
            </w:r>
            <w:r w:rsidRPr="007A42B2">
              <w:rPr>
                <w:rFonts w:asciiTheme="minorEastAsia" w:eastAsiaTheme="minorEastAsia" w:hAnsiTheme="minorEastAsia" w:hint="eastAsia"/>
                <w:kern w:val="0"/>
                <w:sz w:val="18"/>
                <w:szCs w:val="18"/>
              </w:rPr>
              <w:t>内装：不锈钢板</w:t>
            </w:r>
            <w:r w:rsidRPr="007A42B2">
              <w:rPr>
                <w:rFonts w:asciiTheme="minorEastAsia" w:eastAsiaTheme="minorEastAsia" w:hAnsiTheme="minorEastAsia" w:hint="eastAsia"/>
                <w:kern w:val="0"/>
                <w:sz w:val="18"/>
                <w:szCs w:val="18"/>
              </w:rPr>
              <w:br/>
            </w:r>
            <w:r w:rsidRPr="007A42B2">
              <w:rPr>
                <w:rFonts w:asciiTheme="minorEastAsia" w:eastAsiaTheme="minorEastAsia" w:hAnsiTheme="minorEastAsia"/>
                <w:kern w:val="0"/>
                <w:sz w:val="18"/>
                <w:szCs w:val="18"/>
              </w:rPr>
              <w:t>8.</w:t>
            </w:r>
            <w:r w:rsidRPr="007A42B2">
              <w:rPr>
                <w:rFonts w:asciiTheme="minorEastAsia" w:eastAsiaTheme="minorEastAsia" w:hAnsiTheme="minorEastAsia" w:hint="eastAsia"/>
                <w:kern w:val="0"/>
                <w:sz w:val="18"/>
                <w:szCs w:val="18"/>
              </w:rPr>
              <w:t>电源：</w:t>
            </w:r>
            <w:r w:rsidRPr="007A42B2">
              <w:rPr>
                <w:rFonts w:asciiTheme="minorEastAsia" w:eastAsiaTheme="minorEastAsia" w:hAnsiTheme="minorEastAsia"/>
                <w:kern w:val="0"/>
                <w:sz w:val="18"/>
                <w:szCs w:val="18"/>
              </w:rPr>
              <w:t>AC220V/9.1A</w:t>
            </w:r>
            <w:r w:rsidRPr="007A42B2">
              <w:rPr>
                <w:rFonts w:asciiTheme="minorEastAsia" w:eastAsiaTheme="minorEastAsia" w:hAnsiTheme="minorEastAsia"/>
                <w:kern w:val="0"/>
                <w:sz w:val="18"/>
                <w:szCs w:val="18"/>
              </w:rPr>
              <w:br/>
              <w:t>9.</w:t>
            </w:r>
            <w:r w:rsidRPr="007A42B2">
              <w:rPr>
                <w:rFonts w:asciiTheme="minorEastAsia" w:eastAsiaTheme="minorEastAsia" w:hAnsiTheme="minorEastAsia" w:hint="eastAsia"/>
                <w:kern w:val="0"/>
                <w:sz w:val="18"/>
                <w:szCs w:val="18"/>
              </w:rPr>
              <w:t>安全装置：过升报警</w:t>
            </w:r>
            <w:r w:rsidRPr="007A42B2">
              <w:rPr>
                <w:rFonts w:asciiTheme="minorEastAsia" w:eastAsiaTheme="minorEastAsia" w:hAnsiTheme="minorEastAsia" w:hint="eastAsia"/>
                <w:kern w:val="0"/>
                <w:sz w:val="18"/>
                <w:szCs w:val="18"/>
              </w:rPr>
              <w:br/>
            </w:r>
            <w:r w:rsidRPr="007A42B2">
              <w:rPr>
                <w:rFonts w:asciiTheme="minorEastAsia" w:eastAsiaTheme="minorEastAsia" w:hAnsiTheme="minorEastAsia"/>
                <w:kern w:val="0"/>
                <w:sz w:val="18"/>
                <w:szCs w:val="18"/>
              </w:rPr>
              <w:t>10.</w:t>
            </w:r>
            <w:r w:rsidRPr="007A42B2">
              <w:rPr>
                <w:rFonts w:asciiTheme="minorEastAsia" w:eastAsiaTheme="minorEastAsia" w:hAnsiTheme="minorEastAsia" w:hint="eastAsia"/>
                <w:kern w:val="0"/>
                <w:sz w:val="18"/>
                <w:szCs w:val="18"/>
              </w:rPr>
              <w:t>内容积：</w:t>
            </w:r>
            <w:r w:rsidRPr="007A42B2">
              <w:rPr>
                <w:rFonts w:asciiTheme="minorEastAsia" w:eastAsiaTheme="minorEastAsia" w:hAnsiTheme="minorEastAsia"/>
                <w:kern w:val="0"/>
                <w:sz w:val="18"/>
                <w:szCs w:val="18"/>
              </w:rPr>
              <w:t>130~140L</w:t>
            </w:r>
          </w:p>
        </w:tc>
      </w:tr>
      <w:tr w:rsidR="00BD266E" w:rsidRPr="007A42B2" w14:paraId="65B49073" w14:textId="77777777" w:rsidTr="00BD266E">
        <w:trPr>
          <w:trHeight w:val="408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54DE23E"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25</w:t>
            </w:r>
          </w:p>
        </w:tc>
        <w:tc>
          <w:tcPr>
            <w:tcW w:w="987" w:type="pct"/>
            <w:tcBorders>
              <w:top w:val="nil"/>
              <w:left w:val="nil"/>
              <w:bottom w:val="single" w:sz="4" w:space="0" w:color="auto"/>
              <w:right w:val="single" w:sz="4" w:space="0" w:color="auto"/>
            </w:tcBorders>
            <w:shd w:val="clear" w:color="auto" w:fill="auto"/>
            <w:vAlign w:val="center"/>
            <w:hideMark/>
          </w:tcPr>
          <w:p w14:paraId="47ED4E79"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二元泵高效液相色谱仪</w:t>
            </w:r>
          </w:p>
        </w:tc>
        <w:tc>
          <w:tcPr>
            <w:tcW w:w="380" w:type="pct"/>
            <w:tcBorders>
              <w:top w:val="nil"/>
              <w:left w:val="nil"/>
              <w:bottom w:val="single" w:sz="4" w:space="0" w:color="auto"/>
              <w:right w:val="single" w:sz="4" w:space="0" w:color="auto"/>
            </w:tcBorders>
            <w:shd w:val="clear" w:color="auto" w:fill="auto"/>
            <w:vAlign w:val="center"/>
            <w:hideMark/>
          </w:tcPr>
          <w:p w14:paraId="6BB0DB20"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7AD34AF0"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16EEE42F"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输液系统：双柱塞串联模式，浮动柱塞设计，单行程排液体积</w:t>
            </w:r>
            <w:r w:rsidRPr="007A42B2">
              <w:rPr>
                <w:rFonts w:asciiTheme="minorEastAsia" w:eastAsiaTheme="minorEastAsia" w:hAnsiTheme="minorEastAsia"/>
                <w:color w:val="000000"/>
                <w:kern w:val="0"/>
                <w:sz w:val="18"/>
                <w:szCs w:val="18"/>
              </w:rPr>
              <w:t>30ul</w:t>
            </w:r>
            <w:r w:rsidRPr="007A42B2">
              <w:rPr>
                <w:rFonts w:asciiTheme="minorEastAsia" w:eastAsiaTheme="minorEastAsia" w:hAnsiTheme="minorEastAsia"/>
                <w:color w:val="000000"/>
                <w:kern w:val="0"/>
                <w:sz w:val="18"/>
                <w:szCs w:val="18"/>
              </w:rPr>
              <w:br/>
              <w:t>2.</w:t>
            </w:r>
            <w:r w:rsidRPr="007A42B2">
              <w:rPr>
                <w:rFonts w:asciiTheme="minorEastAsia" w:eastAsiaTheme="minorEastAsia" w:hAnsiTheme="minorEastAsia" w:hint="eastAsia"/>
                <w:color w:val="000000"/>
                <w:kern w:val="0"/>
                <w:sz w:val="18"/>
                <w:szCs w:val="18"/>
              </w:rPr>
              <w:t>流量范围：</w:t>
            </w:r>
            <w:r w:rsidRPr="007A42B2">
              <w:rPr>
                <w:rFonts w:asciiTheme="minorEastAsia" w:eastAsiaTheme="minorEastAsia" w:hAnsiTheme="minorEastAsia"/>
                <w:color w:val="000000"/>
                <w:kern w:val="0"/>
                <w:sz w:val="18"/>
                <w:szCs w:val="18"/>
              </w:rPr>
              <w:t xml:space="preserve">0.001~9.999 ml/min, </w:t>
            </w:r>
            <w:r w:rsidRPr="007A42B2">
              <w:rPr>
                <w:rFonts w:asciiTheme="minorEastAsia" w:eastAsiaTheme="minorEastAsia" w:hAnsiTheme="minorEastAsia" w:hint="eastAsia"/>
                <w:color w:val="000000"/>
                <w:kern w:val="0"/>
                <w:sz w:val="18"/>
                <w:szCs w:val="18"/>
              </w:rPr>
              <w:t>增量</w:t>
            </w:r>
            <w:r w:rsidRPr="007A42B2">
              <w:rPr>
                <w:rFonts w:asciiTheme="minorEastAsia" w:eastAsiaTheme="minorEastAsia" w:hAnsiTheme="minorEastAsia"/>
                <w:color w:val="000000"/>
                <w:kern w:val="0"/>
                <w:sz w:val="18"/>
                <w:szCs w:val="18"/>
              </w:rPr>
              <w:t>0.001ml/min</w:t>
            </w:r>
            <w:r w:rsidRPr="007A42B2">
              <w:rPr>
                <w:rFonts w:asciiTheme="minorEastAsia" w:eastAsiaTheme="minorEastAsia" w:hAnsiTheme="minorEastAsia"/>
                <w:color w:val="000000"/>
                <w:kern w:val="0"/>
                <w:sz w:val="18"/>
                <w:szCs w:val="18"/>
              </w:rPr>
              <w:br/>
              <w:t>3.</w:t>
            </w:r>
            <w:r w:rsidRPr="007A42B2">
              <w:rPr>
                <w:rFonts w:asciiTheme="minorEastAsia" w:eastAsiaTheme="minorEastAsia" w:hAnsiTheme="minorEastAsia" w:hint="eastAsia"/>
                <w:color w:val="000000"/>
                <w:kern w:val="0"/>
                <w:sz w:val="18"/>
                <w:szCs w:val="18"/>
              </w:rPr>
              <w:t>流量精度：</w:t>
            </w:r>
            <w:r w:rsidRPr="007A42B2">
              <w:rPr>
                <w:rFonts w:asciiTheme="minorEastAsia" w:eastAsiaTheme="minorEastAsia" w:hAnsiTheme="minorEastAsia"/>
                <w:color w:val="000000"/>
                <w:kern w:val="0"/>
                <w:sz w:val="18"/>
                <w:szCs w:val="18"/>
              </w:rPr>
              <w:t xml:space="preserve">±0.5% </w:t>
            </w:r>
            <w:r w:rsidRPr="007A42B2">
              <w:rPr>
                <w:rFonts w:asciiTheme="minorEastAsia" w:eastAsiaTheme="minorEastAsia" w:hAnsiTheme="minorEastAsia" w:hint="eastAsia"/>
                <w:color w:val="000000"/>
                <w:kern w:val="0"/>
                <w:sz w:val="18"/>
                <w:szCs w:val="18"/>
              </w:rPr>
              <w:t>或者</w:t>
            </w:r>
            <w:r w:rsidRPr="007A42B2">
              <w:rPr>
                <w:rFonts w:asciiTheme="minorEastAsia" w:eastAsiaTheme="minorEastAsia" w:hAnsiTheme="minorEastAsia"/>
                <w:color w:val="000000"/>
                <w:kern w:val="0"/>
                <w:sz w:val="18"/>
                <w:szCs w:val="18"/>
              </w:rPr>
              <w:t xml:space="preserve"> 10µL/min</w:t>
            </w:r>
            <w:r w:rsidRPr="007A42B2">
              <w:rPr>
                <w:rFonts w:asciiTheme="minorEastAsia" w:eastAsiaTheme="minorEastAsia" w:hAnsiTheme="minorEastAsia"/>
                <w:color w:val="000000"/>
                <w:kern w:val="0"/>
                <w:sz w:val="18"/>
                <w:szCs w:val="18"/>
              </w:rPr>
              <w:br/>
              <w:t>4.</w:t>
            </w:r>
            <w:r w:rsidRPr="007A42B2">
              <w:rPr>
                <w:rFonts w:asciiTheme="minorEastAsia" w:eastAsiaTheme="minorEastAsia" w:hAnsiTheme="minorEastAsia" w:hint="eastAsia"/>
                <w:color w:val="000000"/>
                <w:kern w:val="0"/>
                <w:sz w:val="18"/>
                <w:szCs w:val="18"/>
              </w:rPr>
              <w:t>压力脉动：≤</w:t>
            </w:r>
            <w:r w:rsidRPr="007A42B2">
              <w:rPr>
                <w:rFonts w:asciiTheme="minorEastAsia" w:eastAsiaTheme="minorEastAsia" w:hAnsiTheme="minorEastAsia"/>
                <w:color w:val="000000"/>
                <w:kern w:val="0"/>
                <w:sz w:val="18"/>
                <w:szCs w:val="18"/>
              </w:rPr>
              <w:t xml:space="preserve"> 0.5%</w:t>
            </w:r>
            <w:r w:rsidRPr="007A42B2">
              <w:rPr>
                <w:rFonts w:asciiTheme="minorEastAsia" w:eastAsiaTheme="minorEastAsia" w:hAnsiTheme="minorEastAsia"/>
                <w:color w:val="000000"/>
                <w:kern w:val="0"/>
                <w:sz w:val="18"/>
                <w:szCs w:val="18"/>
              </w:rPr>
              <w:br/>
              <w:t>5.</w:t>
            </w:r>
            <w:r w:rsidRPr="007A42B2">
              <w:rPr>
                <w:rFonts w:asciiTheme="minorEastAsia" w:eastAsiaTheme="minorEastAsia" w:hAnsiTheme="minorEastAsia" w:hint="eastAsia"/>
                <w:color w:val="000000"/>
                <w:kern w:val="0"/>
                <w:sz w:val="18"/>
                <w:szCs w:val="18"/>
              </w:rPr>
              <w:t>压力范围：≤</w:t>
            </w:r>
            <w:r w:rsidRPr="007A42B2">
              <w:rPr>
                <w:rFonts w:asciiTheme="minorEastAsia" w:eastAsiaTheme="minorEastAsia" w:hAnsiTheme="minorEastAsia"/>
                <w:color w:val="000000"/>
                <w:kern w:val="0"/>
                <w:sz w:val="18"/>
                <w:szCs w:val="18"/>
              </w:rPr>
              <w:t xml:space="preserve"> 42 Mpa </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316L</w:t>
            </w:r>
            <w:r w:rsidRPr="007A42B2">
              <w:rPr>
                <w:rFonts w:asciiTheme="minorEastAsia" w:eastAsiaTheme="minorEastAsia" w:hAnsiTheme="minorEastAsia" w:hint="eastAsia"/>
                <w:color w:val="000000"/>
                <w:kern w:val="0"/>
                <w:sz w:val="18"/>
                <w:szCs w:val="18"/>
              </w:rPr>
              <w:t>泵头）</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检测系统：</w:t>
            </w:r>
            <w:r w:rsidRPr="007A42B2">
              <w:rPr>
                <w:rFonts w:asciiTheme="minorEastAsia" w:eastAsiaTheme="minorEastAsia" w:hAnsiTheme="minorEastAsia"/>
                <w:color w:val="000000"/>
                <w:kern w:val="0"/>
                <w:sz w:val="18"/>
                <w:szCs w:val="18"/>
              </w:rPr>
              <w:t>190-900nm</w:t>
            </w:r>
            <w:r w:rsidRPr="007A42B2">
              <w:rPr>
                <w:rFonts w:asciiTheme="minorEastAsia" w:eastAsiaTheme="minorEastAsia" w:hAnsiTheme="minorEastAsia" w:hint="eastAsia"/>
                <w:color w:val="000000"/>
                <w:kern w:val="0"/>
                <w:sz w:val="18"/>
                <w:szCs w:val="18"/>
              </w:rPr>
              <w:t>波长段，单双波长模式可选</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光源：进口氘灯（标准配置），钨灯（可选）</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8.</w:t>
            </w:r>
            <w:r w:rsidRPr="007A42B2">
              <w:rPr>
                <w:rFonts w:asciiTheme="minorEastAsia" w:eastAsiaTheme="minorEastAsia" w:hAnsiTheme="minorEastAsia" w:hint="eastAsia"/>
                <w:color w:val="000000"/>
                <w:kern w:val="0"/>
                <w:sz w:val="18"/>
                <w:szCs w:val="18"/>
              </w:rPr>
              <w:t>波长准确度：</w:t>
            </w:r>
            <w:r w:rsidRPr="007A42B2">
              <w:rPr>
                <w:rFonts w:asciiTheme="minorEastAsia" w:eastAsiaTheme="minorEastAsia" w:hAnsiTheme="minorEastAsia"/>
                <w:color w:val="000000"/>
                <w:kern w:val="0"/>
                <w:sz w:val="18"/>
                <w:szCs w:val="18"/>
              </w:rPr>
              <w:t>1nm</w:t>
            </w:r>
            <w:r w:rsidRPr="007A42B2">
              <w:rPr>
                <w:rFonts w:asciiTheme="minorEastAsia" w:eastAsiaTheme="minorEastAsia" w:hAnsiTheme="minorEastAsia" w:hint="eastAsia"/>
                <w:color w:val="000000"/>
                <w:kern w:val="0"/>
                <w:sz w:val="18"/>
                <w:szCs w:val="18"/>
              </w:rPr>
              <w:t>；波长精密度：</w:t>
            </w:r>
            <w:r w:rsidRPr="007A42B2">
              <w:rPr>
                <w:rFonts w:asciiTheme="minorEastAsia" w:eastAsiaTheme="minorEastAsia" w:hAnsiTheme="minorEastAsia"/>
                <w:color w:val="000000"/>
                <w:kern w:val="0"/>
                <w:sz w:val="18"/>
                <w:szCs w:val="18"/>
              </w:rPr>
              <w:t>±0.1nm</w:t>
            </w:r>
            <w:r w:rsidRPr="007A42B2">
              <w:rPr>
                <w:rFonts w:asciiTheme="minorEastAsia" w:eastAsiaTheme="minorEastAsia" w:hAnsiTheme="minorEastAsia"/>
                <w:color w:val="000000"/>
                <w:kern w:val="0"/>
                <w:sz w:val="18"/>
                <w:szCs w:val="18"/>
              </w:rPr>
              <w:br/>
              <w:t>9.</w:t>
            </w:r>
            <w:r w:rsidRPr="007A42B2">
              <w:rPr>
                <w:rFonts w:asciiTheme="minorEastAsia" w:eastAsiaTheme="minorEastAsia" w:hAnsiTheme="minorEastAsia" w:hint="eastAsia"/>
                <w:color w:val="000000"/>
                <w:kern w:val="0"/>
                <w:sz w:val="18"/>
                <w:szCs w:val="18"/>
              </w:rPr>
              <w:t>噪声：≤</w:t>
            </w:r>
            <w:r w:rsidRPr="007A42B2">
              <w:rPr>
                <w:rFonts w:asciiTheme="minorEastAsia" w:eastAsiaTheme="minorEastAsia" w:hAnsiTheme="minorEastAsia"/>
                <w:color w:val="000000"/>
                <w:kern w:val="0"/>
                <w:sz w:val="18"/>
                <w:szCs w:val="18"/>
              </w:rPr>
              <w:t xml:space="preserve">0.5×10-5 AU </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254nm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TC=1s </w:t>
            </w:r>
            <w:r w:rsidRPr="007A42B2">
              <w:rPr>
                <w:rFonts w:asciiTheme="minorEastAsia" w:eastAsiaTheme="minorEastAsia" w:hAnsiTheme="minorEastAsia"/>
                <w:color w:val="000000"/>
                <w:kern w:val="0"/>
                <w:sz w:val="18"/>
                <w:szCs w:val="18"/>
              </w:rPr>
              <w:br/>
              <w:t>10.</w:t>
            </w:r>
            <w:r w:rsidRPr="007A42B2">
              <w:rPr>
                <w:rFonts w:asciiTheme="minorEastAsia" w:eastAsiaTheme="minorEastAsia" w:hAnsiTheme="minorEastAsia" w:hint="eastAsia"/>
                <w:color w:val="000000"/>
                <w:kern w:val="0"/>
                <w:sz w:val="18"/>
                <w:szCs w:val="18"/>
              </w:rPr>
              <w:t>漂移：≤</w:t>
            </w:r>
            <w:r w:rsidRPr="007A42B2">
              <w:rPr>
                <w:rFonts w:asciiTheme="minorEastAsia" w:eastAsiaTheme="minorEastAsia" w:hAnsiTheme="minorEastAsia"/>
                <w:color w:val="000000"/>
                <w:kern w:val="0"/>
                <w:sz w:val="18"/>
                <w:szCs w:val="18"/>
              </w:rPr>
              <w:t xml:space="preserve">0.5×10-4 AU  </w:t>
            </w:r>
            <w:r w:rsidRPr="007A42B2">
              <w:rPr>
                <w:rFonts w:asciiTheme="minorEastAsia" w:eastAsiaTheme="minorEastAsia" w:hAnsiTheme="minorEastAsia"/>
                <w:color w:val="000000"/>
                <w:kern w:val="0"/>
                <w:sz w:val="18"/>
                <w:szCs w:val="18"/>
              </w:rPr>
              <w:br/>
              <w:t>11.</w:t>
            </w:r>
            <w:r w:rsidRPr="007A42B2">
              <w:rPr>
                <w:rFonts w:asciiTheme="minorEastAsia" w:eastAsiaTheme="minorEastAsia" w:hAnsiTheme="minorEastAsia" w:hint="eastAsia"/>
                <w:color w:val="000000"/>
                <w:kern w:val="0"/>
                <w:sz w:val="18"/>
                <w:szCs w:val="18"/>
              </w:rPr>
              <w:t>流通池体积：</w:t>
            </w:r>
            <w:r w:rsidRPr="007A42B2">
              <w:rPr>
                <w:rFonts w:asciiTheme="minorEastAsia" w:eastAsiaTheme="minorEastAsia" w:hAnsiTheme="minorEastAsia"/>
                <w:color w:val="000000"/>
                <w:kern w:val="0"/>
                <w:sz w:val="18"/>
                <w:szCs w:val="18"/>
              </w:rPr>
              <w:t xml:space="preserve">8μl   </w:t>
            </w:r>
            <w:r w:rsidRPr="007A42B2">
              <w:rPr>
                <w:rFonts w:asciiTheme="minorEastAsia" w:eastAsiaTheme="minorEastAsia" w:hAnsiTheme="minorEastAsia" w:hint="eastAsia"/>
                <w:color w:val="000000"/>
                <w:kern w:val="0"/>
                <w:sz w:val="18"/>
                <w:szCs w:val="18"/>
              </w:rPr>
              <w:t>检测范围：≥</w:t>
            </w:r>
            <w:r w:rsidRPr="007A42B2">
              <w:rPr>
                <w:rFonts w:asciiTheme="minorEastAsia" w:eastAsiaTheme="minorEastAsia" w:hAnsiTheme="minorEastAsia"/>
                <w:color w:val="000000"/>
                <w:kern w:val="0"/>
                <w:sz w:val="18"/>
                <w:szCs w:val="18"/>
              </w:rPr>
              <w:t>3Au</w:t>
            </w:r>
            <w:r w:rsidRPr="007A42B2">
              <w:rPr>
                <w:rFonts w:asciiTheme="minorEastAsia" w:eastAsiaTheme="minorEastAsia" w:hAnsiTheme="minorEastAsia"/>
                <w:color w:val="000000"/>
                <w:kern w:val="0"/>
                <w:sz w:val="18"/>
                <w:szCs w:val="18"/>
              </w:rPr>
              <w:br/>
              <w:t>12.</w:t>
            </w:r>
            <w:r w:rsidRPr="007A42B2">
              <w:rPr>
                <w:rFonts w:asciiTheme="minorEastAsia" w:eastAsiaTheme="minorEastAsia" w:hAnsiTheme="minorEastAsia" w:hint="eastAsia"/>
                <w:color w:val="000000"/>
                <w:kern w:val="0"/>
                <w:sz w:val="18"/>
                <w:szCs w:val="18"/>
              </w:rPr>
              <w:t>自动调零：</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数字调零满量程</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13.</w:t>
            </w:r>
            <w:r w:rsidRPr="007A42B2">
              <w:rPr>
                <w:rFonts w:asciiTheme="minorEastAsia" w:eastAsiaTheme="minorEastAsia" w:hAnsiTheme="minorEastAsia" w:hint="eastAsia"/>
                <w:color w:val="000000"/>
                <w:kern w:val="0"/>
                <w:sz w:val="18"/>
                <w:szCs w:val="18"/>
              </w:rPr>
              <w:t>显示参数：屏幕液晶中（英）文显示</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color w:val="000000"/>
                <w:kern w:val="0"/>
                <w:sz w:val="18"/>
                <w:szCs w:val="18"/>
              </w:rPr>
              <w:br/>
              <w:t>14.</w:t>
            </w:r>
            <w:r w:rsidRPr="007A42B2">
              <w:rPr>
                <w:rFonts w:asciiTheme="minorEastAsia" w:eastAsiaTheme="minorEastAsia" w:hAnsiTheme="minorEastAsia" w:hint="eastAsia"/>
                <w:color w:val="000000"/>
                <w:kern w:val="0"/>
                <w:sz w:val="18"/>
                <w:szCs w:val="18"/>
              </w:rPr>
              <w:t>控制：仪器面板控制，或者计算机软件反控</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15.</w:t>
            </w:r>
            <w:r w:rsidRPr="007A42B2">
              <w:rPr>
                <w:rFonts w:asciiTheme="minorEastAsia" w:eastAsiaTheme="minorEastAsia" w:hAnsiTheme="minorEastAsia" w:hint="eastAsia"/>
                <w:color w:val="000000"/>
                <w:kern w:val="0"/>
                <w:sz w:val="18"/>
                <w:szCs w:val="18"/>
              </w:rPr>
              <w:t>最低检测浓度：≤</w:t>
            </w:r>
            <w:r w:rsidRPr="007A42B2">
              <w:rPr>
                <w:rFonts w:asciiTheme="minorEastAsia" w:eastAsiaTheme="minorEastAsia" w:hAnsiTheme="minorEastAsia"/>
                <w:color w:val="000000"/>
                <w:kern w:val="0"/>
                <w:sz w:val="18"/>
                <w:szCs w:val="18"/>
              </w:rPr>
              <w:t>2×10-9g/ml</w:t>
            </w:r>
          </w:p>
        </w:tc>
      </w:tr>
      <w:tr w:rsidR="00BD266E" w:rsidRPr="007A42B2" w14:paraId="7F093603" w14:textId="77777777" w:rsidTr="00BD266E">
        <w:trPr>
          <w:trHeight w:val="418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B168084"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26</w:t>
            </w:r>
          </w:p>
        </w:tc>
        <w:tc>
          <w:tcPr>
            <w:tcW w:w="987" w:type="pct"/>
            <w:tcBorders>
              <w:top w:val="nil"/>
              <w:left w:val="nil"/>
              <w:bottom w:val="single" w:sz="4" w:space="0" w:color="auto"/>
              <w:right w:val="single" w:sz="4" w:space="0" w:color="auto"/>
            </w:tcBorders>
            <w:shd w:val="clear" w:color="auto" w:fill="auto"/>
            <w:vAlign w:val="center"/>
            <w:hideMark/>
          </w:tcPr>
          <w:p w14:paraId="094D21A5"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紫外可见分光光度计</w:t>
            </w:r>
          </w:p>
        </w:tc>
        <w:tc>
          <w:tcPr>
            <w:tcW w:w="380" w:type="pct"/>
            <w:tcBorders>
              <w:top w:val="nil"/>
              <w:left w:val="nil"/>
              <w:bottom w:val="single" w:sz="4" w:space="0" w:color="auto"/>
              <w:right w:val="single" w:sz="4" w:space="0" w:color="auto"/>
            </w:tcBorders>
            <w:shd w:val="clear" w:color="auto" w:fill="auto"/>
            <w:vAlign w:val="center"/>
            <w:hideMark/>
          </w:tcPr>
          <w:p w14:paraId="663F207A"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1ECDDC3D"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10</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5A86C38F"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光学系统：单光束自准式光路，</w:t>
            </w:r>
            <w:r w:rsidRPr="007A42B2">
              <w:rPr>
                <w:rFonts w:asciiTheme="minorEastAsia" w:eastAsiaTheme="minorEastAsia" w:hAnsiTheme="minorEastAsia"/>
                <w:color w:val="000000"/>
                <w:kern w:val="0"/>
                <w:sz w:val="18"/>
                <w:szCs w:val="18"/>
              </w:rPr>
              <w:t>1200line/mm</w:t>
            </w:r>
            <w:r w:rsidRPr="007A42B2">
              <w:rPr>
                <w:rFonts w:asciiTheme="minorEastAsia" w:eastAsiaTheme="minorEastAsia" w:hAnsiTheme="minorEastAsia" w:hint="eastAsia"/>
                <w:color w:val="000000"/>
                <w:kern w:val="0"/>
                <w:sz w:val="18"/>
                <w:szCs w:val="18"/>
              </w:rPr>
              <w:t>高性能光栅</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显示系统：液晶显示器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波长范围：</w:t>
            </w:r>
            <w:r w:rsidRPr="007A42B2">
              <w:rPr>
                <w:rFonts w:asciiTheme="minorEastAsia" w:eastAsiaTheme="minorEastAsia" w:hAnsiTheme="minorEastAsia"/>
                <w:color w:val="000000"/>
                <w:kern w:val="0"/>
                <w:sz w:val="18"/>
                <w:szCs w:val="18"/>
              </w:rPr>
              <w:t>200-1000nm</w:t>
            </w:r>
            <w:r w:rsidRPr="007A42B2">
              <w:rPr>
                <w:rFonts w:asciiTheme="minorEastAsia" w:eastAsiaTheme="minorEastAsia" w:hAnsiTheme="minorEastAsia"/>
                <w:color w:val="000000"/>
                <w:kern w:val="0"/>
                <w:sz w:val="18"/>
                <w:szCs w:val="18"/>
              </w:rPr>
              <w:br/>
              <w:t>4.</w:t>
            </w:r>
            <w:r w:rsidRPr="007A42B2">
              <w:rPr>
                <w:rFonts w:asciiTheme="minorEastAsia" w:eastAsiaTheme="minorEastAsia" w:hAnsiTheme="minorEastAsia" w:hint="eastAsia"/>
                <w:color w:val="000000"/>
                <w:kern w:val="0"/>
                <w:sz w:val="18"/>
                <w:szCs w:val="18"/>
              </w:rPr>
              <w:t>波长准确度：</w:t>
            </w:r>
            <w:r w:rsidRPr="007A42B2">
              <w:rPr>
                <w:rFonts w:asciiTheme="minorEastAsia" w:eastAsiaTheme="minorEastAsia" w:hAnsiTheme="minorEastAsia"/>
                <w:color w:val="000000"/>
                <w:kern w:val="0"/>
                <w:sz w:val="18"/>
                <w:szCs w:val="18"/>
              </w:rPr>
              <w:t>±2nm</w:t>
            </w:r>
            <w:r w:rsidRPr="007A42B2">
              <w:rPr>
                <w:rFonts w:asciiTheme="minorEastAsia" w:eastAsiaTheme="minorEastAsia" w:hAnsiTheme="minorEastAsia"/>
                <w:color w:val="000000"/>
                <w:kern w:val="0"/>
                <w:sz w:val="18"/>
                <w:szCs w:val="18"/>
              </w:rPr>
              <w:br/>
              <w:t>5.</w:t>
            </w:r>
            <w:r w:rsidRPr="007A42B2">
              <w:rPr>
                <w:rFonts w:asciiTheme="minorEastAsia" w:eastAsiaTheme="minorEastAsia" w:hAnsiTheme="minorEastAsia" w:hint="eastAsia"/>
                <w:color w:val="000000"/>
                <w:kern w:val="0"/>
                <w:sz w:val="18"/>
                <w:szCs w:val="18"/>
              </w:rPr>
              <w:t>波长重复性：</w:t>
            </w:r>
            <w:r w:rsidRPr="007A42B2">
              <w:rPr>
                <w:rFonts w:asciiTheme="minorEastAsia" w:eastAsiaTheme="minorEastAsia" w:hAnsiTheme="minorEastAsia"/>
                <w:color w:val="000000"/>
                <w:kern w:val="0"/>
                <w:sz w:val="18"/>
                <w:szCs w:val="18"/>
              </w:rPr>
              <w:t xml:space="preserve"> 1nm</w:t>
            </w:r>
            <w:r w:rsidRPr="007A42B2">
              <w:rPr>
                <w:rFonts w:asciiTheme="minorEastAsia" w:eastAsiaTheme="minorEastAsia" w:hAnsiTheme="minorEastAsia"/>
                <w:color w:val="000000"/>
                <w:kern w:val="0"/>
                <w:sz w:val="18"/>
                <w:szCs w:val="18"/>
              </w:rPr>
              <w:br/>
              <w:t>6.</w:t>
            </w:r>
            <w:r w:rsidRPr="007A42B2">
              <w:rPr>
                <w:rFonts w:asciiTheme="minorEastAsia" w:eastAsiaTheme="minorEastAsia" w:hAnsiTheme="minorEastAsia" w:hint="eastAsia"/>
                <w:color w:val="000000"/>
                <w:kern w:val="0"/>
                <w:sz w:val="18"/>
                <w:szCs w:val="18"/>
              </w:rPr>
              <w:t>波长设置方式：自动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光谱带宽：</w:t>
            </w:r>
            <w:r w:rsidRPr="007A42B2">
              <w:rPr>
                <w:rFonts w:asciiTheme="minorEastAsia" w:eastAsiaTheme="minorEastAsia" w:hAnsiTheme="minorEastAsia"/>
                <w:color w:val="000000"/>
                <w:kern w:val="0"/>
                <w:sz w:val="18"/>
                <w:szCs w:val="18"/>
              </w:rPr>
              <w:t>5nm</w:t>
            </w:r>
            <w:r w:rsidRPr="007A42B2">
              <w:rPr>
                <w:rFonts w:asciiTheme="minorEastAsia" w:eastAsiaTheme="minorEastAsia" w:hAnsiTheme="minorEastAsia"/>
                <w:color w:val="000000"/>
                <w:kern w:val="0"/>
                <w:sz w:val="18"/>
                <w:szCs w:val="18"/>
              </w:rPr>
              <w:br/>
              <w:t>8.</w:t>
            </w:r>
            <w:r w:rsidRPr="007A42B2">
              <w:rPr>
                <w:rFonts w:asciiTheme="minorEastAsia" w:eastAsiaTheme="minorEastAsia" w:hAnsiTheme="minorEastAsia" w:hint="eastAsia"/>
                <w:color w:val="000000"/>
                <w:kern w:val="0"/>
                <w:sz w:val="18"/>
                <w:szCs w:val="18"/>
              </w:rPr>
              <w:t>杂散光：</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0.5%T@220nm and340nm</w:t>
            </w:r>
            <w:r w:rsidRPr="007A42B2">
              <w:rPr>
                <w:rFonts w:asciiTheme="minorEastAsia" w:eastAsiaTheme="minorEastAsia" w:hAnsiTheme="minorEastAsia"/>
                <w:color w:val="000000"/>
                <w:kern w:val="0"/>
                <w:sz w:val="18"/>
                <w:szCs w:val="18"/>
              </w:rPr>
              <w:br/>
              <w:t>9.</w:t>
            </w:r>
            <w:r w:rsidRPr="007A42B2">
              <w:rPr>
                <w:rFonts w:asciiTheme="minorEastAsia" w:eastAsiaTheme="minorEastAsia" w:hAnsiTheme="minorEastAsia" w:hint="eastAsia"/>
                <w:color w:val="000000"/>
                <w:kern w:val="0"/>
                <w:sz w:val="18"/>
                <w:szCs w:val="18"/>
              </w:rPr>
              <w:t>光度显示范围：</w:t>
            </w:r>
            <w:r w:rsidRPr="007A42B2">
              <w:rPr>
                <w:rFonts w:asciiTheme="minorEastAsia" w:eastAsiaTheme="minorEastAsia" w:hAnsiTheme="minorEastAsia"/>
                <w:color w:val="000000"/>
                <w:kern w:val="0"/>
                <w:sz w:val="18"/>
                <w:szCs w:val="18"/>
              </w:rPr>
              <w:t xml:space="preserve"> 0%T to 125.0%T,-0.097 to2.5A, 0C to 9999C(0-9999F)</w:t>
            </w:r>
            <w:r w:rsidRPr="007A42B2">
              <w:rPr>
                <w:rFonts w:asciiTheme="minorEastAsia" w:eastAsiaTheme="minorEastAsia" w:hAnsiTheme="minorEastAsia"/>
                <w:color w:val="000000"/>
                <w:kern w:val="0"/>
                <w:sz w:val="18"/>
                <w:szCs w:val="18"/>
              </w:rPr>
              <w:br/>
              <w:t>10.</w:t>
            </w:r>
            <w:r w:rsidRPr="007A42B2">
              <w:rPr>
                <w:rFonts w:asciiTheme="minorEastAsia" w:eastAsiaTheme="minorEastAsia" w:hAnsiTheme="minorEastAsia" w:hint="eastAsia"/>
                <w:color w:val="000000"/>
                <w:kern w:val="0"/>
                <w:sz w:val="18"/>
                <w:szCs w:val="18"/>
              </w:rPr>
              <w:t>光度准确度：</w:t>
            </w:r>
            <w:r w:rsidRPr="007A42B2">
              <w:rPr>
                <w:rFonts w:asciiTheme="minorEastAsia" w:eastAsiaTheme="minorEastAsia" w:hAnsiTheme="minorEastAsia"/>
                <w:color w:val="000000"/>
                <w:kern w:val="0"/>
                <w:sz w:val="18"/>
                <w:szCs w:val="18"/>
              </w:rPr>
              <w:t xml:space="preserve"> ±0.5%T</w:t>
            </w:r>
            <w:r w:rsidRPr="007A42B2">
              <w:rPr>
                <w:rFonts w:asciiTheme="minorEastAsia" w:eastAsiaTheme="minorEastAsia" w:hAnsiTheme="minorEastAsia"/>
                <w:color w:val="000000"/>
                <w:kern w:val="0"/>
                <w:sz w:val="18"/>
                <w:szCs w:val="18"/>
              </w:rPr>
              <w:br/>
              <w:t>11.</w:t>
            </w:r>
            <w:r w:rsidRPr="007A42B2">
              <w:rPr>
                <w:rFonts w:asciiTheme="minorEastAsia" w:eastAsiaTheme="minorEastAsia" w:hAnsiTheme="minorEastAsia" w:hint="eastAsia"/>
                <w:color w:val="000000"/>
                <w:kern w:val="0"/>
                <w:sz w:val="18"/>
                <w:szCs w:val="18"/>
              </w:rPr>
              <w:t>光度重复性：</w:t>
            </w:r>
            <w:r w:rsidRPr="007A42B2">
              <w:rPr>
                <w:rFonts w:asciiTheme="minorEastAsia" w:eastAsiaTheme="minorEastAsia" w:hAnsiTheme="minorEastAsia"/>
                <w:color w:val="000000"/>
                <w:kern w:val="0"/>
                <w:sz w:val="18"/>
                <w:szCs w:val="18"/>
              </w:rPr>
              <w:t xml:space="preserve"> 0.3%T</w:t>
            </w:r>
            <w:r w:rsidRPr="007A42B2">
              <w:rPr>
                <w:rFonts w:asciiTheme="minorEastAsia" w:eastAsiaTheme="minorEastAsia" w:hAnsiTheme="minorEastAsia"/>
                <w:color w:val="000000"/>
                <w:kern w:val="0"/>
                <w:sz w:val="18"/>
                <w:szCs w:val="18"/>
              </w:rPr>
              <w:br/>
              <w:t>12.</w:t>
            </w:r>
            <w:r w:rsidRPr="007A42B2">
              <w:rPr>
                <w:rFonts w:asciiTheme="minorEastAsia" w:eastAsiaTheme="minorEastAsia" w:hAnsiTheme="minorEastAsia" w:hint="eastAsia"/>
                <w:color w:val="000000"/>
                <w:kern w:val="0"/>
                <w:sz w:val="18"/>
                <w:szCs w:val="18"/>
              </w:rPr>
              <w:t>稳定性：</w:t>
            </w:r>
            <w:r w:rsidRPr="007A42B2">
              <w:rPr>
                <w:rFonts w:asciiTheme="minorEastAsia" w:eastAsiaTheme="minorEastAsia" w:hAnsiTheme="minorEastAsia"/>
                <w:color w:val="000000"/>
                <w:kern w:val="0"/>
                <w:sz w:val="18"/>
                <w:szCs w:val="18"/>
              </w:rPr>
              <w:t>±0.003A/</w:t>
            </w:r>
            <w:r w:rsidRPr="007A42B2">
              <w:rPr>
                <w:rFonts w:asciiTheme="minorEastAsia" w:eastAsiaTheme="minorEastAsia" w:hAnsiTheme="minorEastAsia" w:hint="eastAsia"/>
                <w:color w:val="000000"/>
                <w:kern w:val="0"/>
                <w:sz w:val="18"/>
                <w:szCs w:val="18"/>
              </w:rPr>
              <w:t>小时</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13.</w:t>
            </w:r>
            <w:r w:rsidRPr="007A42B2">
              <w:rPr>
                <w:rFonts w:asciiTheme="minorEastAsia" w:eastAsiaTheme="minorEastAsia" w:hAnsiTheme="minorEastAsia" w:hint="eastAsia"/>
                <w:color w:val="000000"/>
                <w:kern w:val="0"/>
                <w:sz w:val="18"/>
                <w:szCs w:val="18"/>
              </w:rPr>
              <w:t>石英比色皿：</w:t>
            </w:r>
            <w:r w:rsidRPr="007A42B2">
              <w:rPr>
                <w:rFonts w:asciiTheme="minorEastAsia" w:eastAsiaTheme="minorEastAsia" w:hAnsiTheme="minorEastAsia"/>
                <w:color w:val="000000"/>
                <w:kern w:val="0"/>
                <w:sz w:val="18"/>
                <w:szCs w:val="18"/>
              </w:rPr>
              <w:t>10*10*45mm</w:t>
            </w:r>
            <w:r w:rsidRPr="007A42B2">
              <w:rPr>
                <w:rFonts w:asciiTheme="minorEastAsia" w:eastAsiaTheme="minorEastAsia" w:hAnsiTheme="minorEastAsia" w:hint="eastAsia"/>
                <w:color w:val="000000"/>
                <w:kern w:val="0"/>
                <w:sz w:val="18"/>
                <w:szCs w:val="18"/>
              </w:rPr>
              <w:t>，一对</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14.</w:t>
            </w:r>
            <w:r w:rsidRPr="007A42B2">
              <w:rPr>
                <w:rFonts w:asciiTheme="minorEastAsia" w:eastAsiaTheme="minorEastAsia" w:hAnsiTheme="minorEastAsia" w:hint="eastAsia"/>
                <w:color w:val="000000"/>
                <w:kern w:val="0"/>
                <w:sz w:val="18"/>
                <w:szCs w:val="18"/>
              </w:rPr>
              <w:t>可软件操作实现：</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光度分析（</w:t>
            </w:r>
            <w:r w:rsidRPr="007A42B2">
              <w:rPr>
                <w:rFonts w:asciiTheme="minorEastAsia" w:eastAsiaTheme="minorEastAsia" w:hAnsiTheme="minorEastAsia"/>
                <w:color w:val="000000"/>
                <w:kern w:val="0"/>
                <w:sz w:val="18"/>
                <w:szCs w:val="18"/>
              </w:rPr>
              <w:t>T.A.C</w:t>
            </w:r>
            <w:r w:rsidRPr="007A42B2">
              <w:rPr>
                <w:rFonts w:asciiTheme="minorEastAsia" w:eastAsiaTheme="minorEastAsia" w:hAnsiTheme="minorEastAsia" w:hint="eastAsia"/>
                <w:color w:val="000000"/>
                <w:kern w:val="0"/>
                <w:sz w:val="18"/>
                <w:szCs w:val="18"/>
              </w:rPr>
              <w:t>测定）、动力学分析（时间扫描）、定量分析（标准曲线法）</w:t>
            </w:r>
          </w:p>
        </w:tc>
      </w:tr>
      <w:tr w:rsidR="00BD266E" w:rsidRPr="007A42B2" w14:paraId="3A2B7024" w14:textId="77777777" w:rsidTr="00BD266E">
        <w:trPr>
          <w:trHeight w:val="213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F6A14F7"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27</w:t>
            </w:r>
          </w:p>
        </w:tc>
        <w:tc>
          <w:tcPr>
            <w:tcW w:w="987" w:type="pct"/>
            <w:tcBorders>
              <w:top w:val="nil"/>
              <w:left w:val="nil"/>
              <w:bottom w:val="single" w:sz="4" w:space="0" w:color="auto"/>
              <w:right w:val="single" w:sz="4" w:space="0" w:color="auto"/>
            </w:tcBorders>
            <w:shd w:val="clear" w:color="auto" w:fill="auto"/>
            <w:vAlign w:val="center"/>
            <w:hideMark/>
          </w:tcPr>
          <w:p w14:paraId="43B31595" w14:textId="77777777" w:rsidR="00BD266E" w:rsidRPr="007A42B2" w:rsidRDefault="00BD266E" w:rsidP="00BD266E">
            <w:pPr>
              <w:widowControl/>
              <w:jc w:val="left"/>
              <w:rPr>
                <w:rFonts w:asciiTheme="minorEastAsia" w:eastAsiaTheme="minorEastAsia" w:hAnsiTheme="minorEastAsia"/>
                <w:kern w:val="0"/>
                <w:sz w:val="18"/>
                <w:szCs w:val="18"/>
              </w:rPr>
            </w:pPr>
            <w:r w:rsidRPr="007A42B2">
              <w:rPr>
                <w:rFonts w:asciiTheme="minorEastAsia" w:eastAsiaTheme="minorEastAsia" w:hAnsiTheme="minorEastAsia" w:hint="eastAsia"/>
                <w:kern w:val="0"/>
                <w:sz w:val="18"/>
                <w:szCs w:val="18"/>
              </w:rPr>
              <w:t>循环水式多用真空泵</w:t>
            </w:r>
          </w:p>
        </w:tc>
        <w:tc>
          <w:tcPr>
            <w:tcW w:w="380" w:type="pct"/>
            <w:tcBorders>
              <w:top w:val="nil"/>
              <w:left w:val="nil"/>
              <w:bottom w:val="single" w:sz="4" w:space="0" w:color="auto"/>
              <w:right w:val="single" w:sz="4" w:space="0" w:color="auto"/>
            </w:tcBorders>
            <w:shd w:val="clear" w:color="auto" w:fill="auto"/>
            <w:vAlign w:val="center"/>
            <w:hideMark/>
          </w:tcPr>
          <w:p w14:paraId="372E8400" w14:textId="77777777" w:rsidR="00BD266E" w:rsidRPr="007A42B2" w:rsidRDefault="00BD266E" w:rsidP="00BD266E">
            <w:pPr>
              <w:widowControl/>
              <w:jc w:val="center"/>
              <w:rPr>
                <w:rFonts w:asciiTheme="minorEastAsia" w:eastAsiaTheme="minorEastAsia" w:hAnsiTheme="minorEastAsia"/>
                <w:kern w:val="0"/>
                <w:sz w:val="18"/>
                <w:szCs w:val="18"/>
              </w:rPr>
            </w:pPr>
            <w:r w:rsidRPr="007A42B2">
              <w:rPr>
                <w:rFonts w:asciiTheme="minorEastAsia" w:eastAsiaTheme="minorEastAsia" w:hAnsiTheme="minorEastAsia" w:hint="eastAsia"/>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0E8AD303" w14:textId="77777777" w:rsidR="00BD266E" w:rsidRPr="007A42B2" w:rsidRDefault="00BD266E" w:rsidP="00BD266E">
            <w:pPr>
              <w:widowControl/>
              <w:jc w:val="center"/>
              <w:rPr>
                <w:rFonts w:asciiTheme="minorEastAsia" w:eastAsiaTheme="minorEastAsia" w:hAnsiTheme="minorEastAsia"/>
                <w:kern w:val="0"/>
                <w:sz w:val="18"/>
                <w:szCs w:val="18"/>
              </w:rPr>
            </w:pPr>
            <w:r w:rsidRPr="007A42B2">
              <w:rPr>
                <w:rFonts w:asciiTheme="minorEastAsia" w:eastAsiaTheme="minorEastAsia" w:hAnsiTheme="minorEastAsia"/>
                <w:kern w:val="0"/>
                <w:sz w:val="18"/>
                <w:szCs w:val="18"/>
              </w:rPr>
              <w:t>10</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7ECDD9DA" w14:textId="77777777" w:rsidR="00BD266E" w:rsidRPr="007A42B2" w:rsidRDefault="00BD266E" w:rsidP="00BD266E">
            <w:pPr>
              <w:widowControl/>
              <w:jc w:val="left"/>
              <w:rPr>
                <w:rFonts w:asciiTheme="minorEastAsia" w:eastAsiaTheme="minorEastAsia" w:hAnsiTheme="minorEastAsia"/>
                <w:kern w:val="0"/>
                <w:sz w:val="18"/>
                <w:szCs w:val="18"/>
              </w:rPr>
            </w:pPr>
            <w:r w:rsidRPr="007A42B2">
              <w:rPr>
                <w:rFonts w:asciiTheme="minorEastAsia" w:eastAsiaTheme="minorEastAsia" w:hAnsiTheme="minorEastAsia"/>
                <w:kern w:val="0"/>
                <w:sz w:val="18"/>
                <w:szCs w:val="18"/>
              </w:rPr>
              <w:t>1.</w:t>
            </w:r>
            <w:r w:rsidRPr="007A42B2">
              <w:rPr>
                <w:rFonts w:asciiTheme="minorEastAsia" w:eastAsiaTheme="minorEastAsia" w:hAnsiTheme="minorEastAsia" w:hint="eastAsia"/>
                <w:kern w:val="0"/>
                <w:sz w:val="18"/>
                <w:szCs w:val="18"/>
              </w:rPr>
              <w:t>功率：</w:t>
            </w:r>
            <w:r w:rsidRPr="007A42B2">
              <w:rPr>
                <w:rFonts w:asciiTheme="minorEastAsia" w:eastAsiaTheme="minorEastAsia" w:hAnsiTheme="minorEastAsia"/>
                <w:kern w:val="0"/>
                <w:sz w:val="18"/>
                <w:szCs w:val="18"/>
              </w:rPr>
              <w:t>160~250W</w:t>
            </w:r>
            <w:r w:rsidRPr="007A42B2">
              <w:rPr>
                <w:rFonts w:asciiTheme="minorEastAsia" w:eastAsiaTheme="minorEastAsia" w:hAnsiTheme="minorEastAsia"/>
                <w:kern w:val="0"/>
                <w:sz w:val="18"/>
                <w:szCs w:val="18"/>
              </w:rPr>
              <w:br/>
              <w:t>2.</w:t>
            </w:r>
            <w:r w:rsidRPr="007A42B2">
              <w:rPr>
                <w:rFonts w:asciiTheme="minorEastAsia" w:eastAsiaTheme="minorEastAsia" w:hAnsiTheme="minorEastAsia" w:hint="eastAsia"/>
                <w:kern w:val="0"/>
                <w:sz w:val="18"/>
                <w:szCs w:val="18"/>
              </w:rPr>
              <w:t>流量：</w:t>
            </w:r>
            <w:r w:rsidRPr="007A42B2">
              <w:rPr>
                <w:rFonts w:asciiTheme="minorEastAsia" w:eastAsiaTheme="minorEastAsia" w:hAnsiTheme="minorEastAsia"/>
                <w:kern w:val="0"/>
                <w:sz w:val="18"/>
                <w:szCs w:val="18"/>
              </w:rPr>
              <w:t>60~100L/min</w:t>
            </w:r>
            <w:r w:rsidRPr="007A42B2">
              <w:rPr>
                <w:rFonts w:asciiTheme="minorEastAsia" w:eastAsiaTheme="minorEastAsia" w:hAnsiTheme="minorEastAsia"/>
                <w:kern w:val="0"/>
                <w:sz w:val="18"/>
                <w:szCs w:val="18"/>
              </w:rPr>
              <w:br/>
              <w:t>3.</w:t>
            </w:r>
            <w:r w:rsidRPr="007A42B2">
              <w:rPr>
                <w:rFonts w:asciiTheme="minorEastAsia" w:eastAsiaTheme="minorEastAsia" w:hAnsiTheme="minorEastAsia" w:hint="eastAsia"/>
                <w:kern w:val="0"/>
                <w:sz w:val="18"/>
                <w:szCs w:val="18"/>
              </w:rPr>
              <w:t>扬程：</w:t>
            </w:r>
            <w:r w:rsidRPr="007A42B2">
              <w:rPr>
                <w:rFonts w:asciiTheme="minorEastAsia" w:eastAsiaTheme="minorEastAsia" w:hAnsiTheme="minorEastAsia"/>
                <w:kern w:val="0"/>
                <w:sz w:val="18"/>
                <w:szCs w:val="18"/>
              </w:rPr>
              <w:t>8~10m</w:t>
            </w:r>
            <w:r w:rsidRPr="007A42B2">
              <w:rPr>
                <w:rFonts w:asciiTheme="minorEastAsia" w:eastAsiaTheme="minorEastAsia" w:hAnsiTheme="minorEastAsia"/>
                <w:kern w:val="0"/>
                <w:sz w:val="18"/>
                <w:szCs w:val="18"/>
              </w:rPr>
              <w:br/>
              <w:t>4.</w:t>
            </w:r>
            <w:r w:rsidRPr="007A42B2">
              <w:rPr>
                <w:rFonts w:asciiTheme="minorEastAsia" w:eastAsiaTheme="minorEastAsia" w:hAnsiTheme="minorEastAsia" w:hint="eastAsia"/>
                <w:kern w:val="0"/>
                <w:sz w:val="18"/>
                <w:szCs w:val="18"/>
              </w:rPr>
              <w:t>最大真空度：</w:t>
            </w:r>
            <w:r w:rsidRPr="007A42B2">
              <w:rPr>
                <w:rFonts w:asciiTheme="minorEastAsia" w:eastAsiaTheme="minorEastAsia" w:hAnsiTheme="minorEastAsia"/>
                <w:kern w:val="0"/>
                <w:sz w:val="18"/>
                <w:szCs w:val="18"/>
              </w:rPr>
              <w:t>0.098MPa</w:t>
            </w:r>
            <w:r w:rsidRPr="007A42B2">
              <w:rPr>
                <w:rFonts w:asciiTheme="minorEastAsia" w:eastAsiaTheme="minorEastAsia" w:hAnsiTheme="minorEastAsia"/>
                <w:kern w:val="0"/>
                <w:sz w:val="18"/>
                <w:szCs w:val="18"/>
              </w:rPr>
              <w:br/>
              <w:t>5.</w:t>
            </w:r>
            <w:r w:rsidRPr="007A42B2">
              <w:rPr>
                <w:rFonts w:asciiTheme="minorEastAsia" w:eastAsiaTheme="minorEastAsia" w:hAnsiTheme="minorEastAsia" w:hint="eastAsia"/>
                <w:kern w:val="0"/>
                <w:sz w:val="18"/>
                <w:szCs w:val="18"/>
              </w:rPr>
              <w:t>单头抽气量：</w:t>
            </w:r>
            <w:r w:rsidRPr="007A42B2">
              <w:rPr>
                <w:rFonts w:asciiTheme="minorEastAsia" w:eastAsiaTheme="minorEastAsia" w:hAnsiTheme="minorEastAsia"/>
                <w:kern w:val="0"/>
                <w:sz w:val="18"/>
                <w:szCs w:val="18"/>
              </w:rPr>
              <w:t>10L/min</w:t>
            </w:r>
            <w:r w:rsidRPr="007A42B2">
              <w:rPr>
                <w:rFonts w:asciiTheme="minorEastAsia" w:eastAsiaTheme="minorEastAsia" w:hAnsiTheme="minorEastAsia"/>
                <w:kern w:val="0"/>
                <w:sz w:val="18"/>
                <w:szCs w:val="18"/>
              </w:rPr>
              <w:br/>
              <w:t>6.</w:t>
            </w:r>
            <w:r w:rsidRPr="007A42B2">
              <w:rPr>
                <w:rFonts w:asciiTheme="minorEastAsia" w:eastAsiaTheme="minorEastAsia" w:hAnsiTheme="minorEastAsia" w:hint="eastAsia"/>
                <w:kern w:val="0"/>
                <w:sz w:val="18"/>
                <w:szCs w:val="18"/>
              </w:rPr>
              <w:t>抽气头数：≥</w:t>
            </w:r>
            <w:r w:rsidRPr="007A42B2">
              <w:rPr>
                <w:rFonts w:asciiTheme="minorEastAsia" w:eastAsiaTheme="minorEastAsia" w:hAnsiTheme="minorEastAsia"/>
                <w:kern w:val="0"/>
                <w:sz w:val="18"/>
                <w:szCs w:val="18"/>
              </w:rPr>
              <w:t>2</w:t>
            </w:r>
            <w:r w:rsidRPr="007A42B2">
              <w:rPr>
                <w:rFonts w:asciiTheme="minorEastAsia" w:eastAsiaTheme="minorEastAsia" w:hAnsiTheme="minorEastAsia"/>
                <w:kern w:val="0"/>
                <w:sz w:val="18"/>
                <w:szCs w:val="18"/>
              </w:rPr>
              <w:br/>
              <w:t>7.</w:t>
            </w:r>
            <w:r w:rsidRPr="007A42B2">
              <w:rPr>
                <w:rFonts w:asciiTheme="minorEastAsia" w:eastAsiaTheme="minorEastAsia" w:hAnsiTheme="minorEastAsia" w:hint="eastAsia"/>
                <w:kern w:val="0"/>
                <w:sz w:val="18"/>
                <w:szCs w:val="18"/>
              </w:rPr>
              <w:t>水箱容积：</w:t>
            </w:r>
            <w:r w:rsidRPr="007A42B2">
              <w:rPr>
                <w:rFonts w:asciiTheme="minorEastAsia" w:eastAsiaTheme="minorEastAsia" w:hAnsiTheme="minorEastAsia"/>
                <w:kern w:val="0"/>
                <w:sz w:val="18"/>
                <w:szCs w:val="18"/>
              </w:rPr>
              <w:t>~15L</w:t>
            </w:r>
            <w:r w:rsidRPr="007A42B2">
              <w:rPr>
                <w:rFonts w:asciiTheme="minorEastAsia" w:eastAsiaTheme="minorEastAsia" w:hAnsiTheme="minorEastAsia"/>
                <w:kern w:val="0"/>
                <w:sz w:val="18"/>
                <w:szCs w:val="18"/>
              </w:rPr>
              <w:br/>
              <w:t>8.</w:t>
            </w:r>
            <w:r w:rsidRPr="007A42B2">
              <w:rPr>
                <w:rFonts w:asciiTheme="minorEastAsia" w:eastAsiaTheme="minorEastAsia" w:hAnsiTheme="minorEastAsia" w:hint="eastAsia"/>
                <w:kern w:val="0"/>
                <w:sz w:val="18"/>
                <w:szCs w:val="18"/>
              </w:rPr>
              <w:t>安全功能：逆流防止阀</w:t>
            </w:r>
          </w:p>
        </w:tc>
      </w:tr>
      <w:tr w:rsidR="00BD266E" w:rsidRPr="007A42B2" w14:paraId="6E4D6BF8" w14:textId="77777777" w:rsidTr="00BD266E">
        <w:trPr>
          <w:trHeight w:val="477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F79D6F1"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28</w:t>
            </w:r>
          </w:p>
        </w:tc>
        <w:tc>
          <w:tcPr>
            <w:tcW w:w="987" w:type="pct"/>
            <w:tcBorders>
              <w:top w:val="nil"/>
              <w:left w:val="nil"/>
              <w:bottom w:val="single" w:sz="4" w:space="0" w:color="auto"/>
              <w:right w:val="single" w:sz="4" w:space="0" w:color="auto"/>
            </w:tcBorders>
            <w:shd w:val="clear" w:color="auto" w:fill="auto"/>
            <w:vAlign w:val="center"/>
            <w:hideMark/>
          </w:tcPr>
          <w:p w14:paraId="7037A86D"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离子计</w:t>
            </w:r>
          </w:p>
        </w:tc>
        <w:tc>
          <w:tcPr>
            <w:tcW w:w="380" w:type="pct"/>
            <w:tcBorders>
              <w:top w:val="nil"/>
              <w:left w:val="nil"/>
              <w:bottom w:val="single" w:sz="4" w:space="0" w:color="auto"/>
              <w:right w:val="single" w:sz="4" w:space="0" w:color="auto"/>
            </w:tcBorders>
            <w:shd w:val="clear" w:color="auto" w:fill="auto"/>
            <w:vAlign w:val="center"/>
            <w:hideMark/>
          </w:tcPr>
          <w:p w14:paraId="56833D61"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03D69359"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59DF8064"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仪器级别</w:t>
            </w:r>
            <w:r w:rsidRPr="007A42B2">
              <w:rPr>
                <w:rFonts w:asciiTheme="minorEastAsia" w:eastAsiaTheme="minorEastAsia" w:hAnsiTheme="minorEastAsia"/>
                <w:color w:val="000000"/>
                <w:kern w:val="0"/>
                <w:sz w:val="18"/>
                <w:szCs w:val="18"/>
              </w:rPr>
              <w:t>0.001</w:t>
            </w:r>
            <w:r w:rsidRPr="007A42B2">
              <w:rPr>
                <w:rFonts w:asciiTheme="minorEastAsia" w:eastAsiaTheme="minorEastAsia" w:hAnsiTheme="minorEastAsia" w:hint="eastAsia"/>
                <w:color w:val="000000"/>
                <w:kern w:val="0"/>
                <w:sz w:val="18"/>
                <w:szCs w:val="18"/>
              </w:rPr>
              <w:t>级</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测量参数电位值、</w:t>
            </w:r>
            <w:r w:rsidRPr="007A42B2">
              <w:rPr>
                <w:rFonts w:asciiTheme="minorEastAsia" w:eastAsiaTheme="minorEastAsia" w:hAnsiTheme="minorEastAsia"/>
                <w:color w:val="000000"/>
                <w:kern w:val="0"/>
                <w:sz w:val="18"/>
                <w:szCs w:val="18"/>
              </w:rPr>
              <w:t>pH</w:t>
            </w:r>
            <w:r w:rsidRPr="007A42B2">
              <w:rPr>
                <w:rFonts w:asciiTheme="minorEastAsia" w:eastAsiaTheme="minorEastAsia" w:hAnsiTheme="minorEastAsia" w:hint="eastAsia"/>
                <w:color w:val="000000"/>
                <w:kern w:val="0"/>
                <w:sz w:val="18"/>
                <w:szCs w:val="18"/>
              </w:rPr>
              <w:t>值、</w:t>
            </w:r>
            <w:r w:rsidRPr="007A42B2">
              <w:rPr>
                <w:rFonts w:asciiTheme="minorEastAsia" w:eastAsiaTheme="minorEastAsia" w:hAnsiTheme="minorEastAsia"/>
                <w:color w:val="000000"/>
                <w:kern w:val="0"/>
                <w:sz w:val="18"/>
                <w:szCs w:val="18"/>
              </w:rPr>
              <w:t>pX</w:t>
            </w:r>
            <w:r w:rsidRPr="007A42B2">
              <w:rPr>
                <w:rFonts w:asciiTheme="minorEastAsia" w:eastAsiaTheme="minorEastAsia" w:hAnsiTheme="minorEastAsia" w:hint="eastAsia"/>
                <w:color w:val="000000"/>
                <w:kern w:val="0"/>
                <w:sz w:val="18"/>
                <w:szCs w:val="18"/>
              </w:rPr>
              <w:t>值、</w:t>
            </w:r>
            <w:r w:rsidRPr="007A42B2">
              <w:rPr>
                <w:rFonts w:asciiTheme="minorEastAsia" w:eastAsiaTheme="minorEastAsia" w:hAnsiTheme="minorEastAsia"/>
                <w:color w:val="000000"/>
                <w:kern w:val="0"/>
                <w:sz w:val="18"/>
                <w:szCs w:val="18"/>
              </w:rPr>
              <w:t>ORP</w:t>
            </w:r>
            <w:r w:rsidRPr="007A42B2">
              <w:rPr>
                <w:rFonts w:asciiTheme="minorEastAsia" w:eastAsiaTheme="minorEastAsia" w:hAnsiTheme="minorEastAsia" w:hint="eastAsia"/>
                <w:color w:val="000000"/>
                <w:kern w:val="0"/>
                <w:sz w:val="18"/>
                <w:szCs w:val="18"/>
              </w:rPr>
              <w:t>值、离子浓度值和温度值</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3.mV</w:t>
            </w:r>
            <w:r w:rsidRPr="007A42B2">
              <w:rPr>
                <w:rFonts w:asciiTheme="minorEastAsia" w:eastAsiaTheme="minorEastAsia" w:hAnsiTheme="minorEastAsia" w:hint="eastAsia"/>
                <w:color w:val="000000"/>
                <w:kern w:val="0"/>
                <w:sz w:val="18"/>
                <w:szCs w:val="18"/>
              </w:rPr>
              <w:t>：范围：</w:t>
            </w:r>
            <w:r w:rsidRPr="007A42B2">
              <w:rPr>
                <w:rFonts w:asciiTheme="minorEastAsia" w:eastAsiaTheme="minorEastAsia" w:hAnsiTheme="minorEastAsia"/>
                <w:color w:val="000000"/>
                <w:kern w:val="0"/>
                <w:sz w:val="18"/>
                <w:szCs w:val="18"/>
              </w:rPr>
              <w:t>(-2000.00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2000.00)mV</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最小分辨率：</w:t>
            </w:r>
            <w:r w:rsidRPr="007A42B2">
              <w:rPr>
                <w:rFonts w:asciiTheme="minorEastAsia" w:eastAsiaTheme="minorEastAsia" w:hAnsiTheme="minorEastAsia"/>
                <w:color w:val="000000"/>
                <w:kern w:val="0"/>
                <w:sz w:val="18"/>
                <w:szCs w:val="18"/>
              </w:rPr>
              <w:t>0.01 mV</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电子单元示值误差：</w:t>
            </w:r>
            <w:r w:rsidRPr="007A42B2">
              <w:rPr>
                <w:rFonts w:asciiTheme="minorEastAsia" w:eastAsiaTheme="minorEastAsia" w:hAnsiTheme="minorEastAsia"/>
                <w:color w:val="000000"/>
                <w:kern w:val="0"/>
                <w:sz w:val="18"/>
                <w:szCs w:val="18"/>
              </w:rPr>
              <w:t>±0.03%</w:t>
            </w:r>
            <w:r w:rsidRPr="007A42B2">
              <w:rPr>
                <w:rFonts w:asciiTheme="minorEastAsia" w:eastAsiaTheme="minorEastAsia" w:hAnsiTheme="minorEastAsia" w:hint="eastAsia"/>
                <w:color w:val="000000"/>
                <w:kern w:val="0"/>
                <w:sz w:val="18"/>
                <w:szCs w:val="18"/>
              </w:rPr>
              <w:t>或</w:t>
            </w:r>
            <w:r w:rsidRPr="007A42B2">
              <w:rPr>
                <w:rFonts w:asciiTheme="minorEastAsia" w:eastAsiaTheme="minorEastAsia" w:hAnsiTheme="minorEastAsia"/>
                <w:color w:val="000000"/>
                <w:kern w:val="0"/>
                <w:sz w:val="18"/>
                <w:szCs w:val="18"/>
              </w:rPr>
              <w:t>±0.1 mV</w:t>
            </w:r>
            <w:r w:rsidRPr="007A42B2">
              <w:rPr>
                <w:rFonts w:asciiTheme="minorEastAsia" w:eastAsiaTheme="minorEastAsia" w:hAnsiTheme="minorEastAsia"/>
                <w:color w:val="000000"/>
                <w:kern w:val="0"/>
                <w:sz w:val="18"/>
                <w:szCs w:val="18"/>
              </w:rPr>
              <w:br/>
              <w:t>4.pH</w:t>
            </w:r>
            <w:r w:rsidRPr="007A42B2">
              <w:rPr>
                <w:rFonts w:asciiTheme="minorEastAsia" w:eastAsiaTheme="minorEastAsia" w:hAnsiTheme="minorEastAsia" w:hint="eastAsia"/>
                <w:color w:val="000000"/>
                <w:kern w:val="0"/>
                <w:sz w:val="18"/>
                <w:szCs w:val="18"/>
              </w:rPr>
              <w:t>：范围：</w:t>
            </w:r>
            <w:r w:rsidRPr="007A42B2">
              <w:rPr>
                <w:rFonts w:asciiTheme="minorEastAsia" w:eastAsiaTheme="minorEastAsia" w:hAnsiTheme="minorEastAsia"/>
                <w:color w:val="000000"/>
                <w:kern w:val="0"/>
                <w:sz w:val="18"/>
                <w:szCs w:val="18"/>
              </w:rPr>
              <w:t>(-2.000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20.000)pH</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最小分辨率：</w:t>
            </w:r>
            <w:r w:rsidRPr="007A42B2">
              <w:rPr>
                <w:rFonts w:asciiTheme="minorEastAsia" w:eastAsiaTheme="minorEastAsia" w:hAnsiTheme="minorEastAsia"/>
                <w:color w:val="000000"/>
                <w:kern w:val="0"/>
                <w:sz w:val="18"/>
                <w:szCs w:val="18"/>
              </w:rPr>
              <w:t>0.001 pH</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电子单元示值误差</w:t>
            </w:r>
            <w:r w:rsidRPr="007A42B2">
              <w:rPr>
                <w:rFonts w:asciiTheme="minorEastAsia" w:eastAsiaTheme="minorEastAsia" w:hAnsiTheme="minorEastAsia"/>
                <w:color w:val="000000"/>
                <w:kern w:val="0"/>
                <w:sz w:val="18"/>
                <w:szCs w:val="18"/>
              </w:rPr>
              <w:t xml:space="preserve"> ±0.002pH</w:t>
            </w:r>
            <w:r w:rsidRPr="007A42B2">
              <w:rPr>
                <w:rFonts w:asciiTheme="minorEastAsia" w:eastAsiaTheme="minorEastAsia" w:hAnsiTheme="minorEastAsia"/>
                <w:color w:val="000000"/>
                <w:kern w:val="0"/>
                <w:sz w:val="18"/>
                <w:szCs w:val="18"/>
              </w:rPr>
              <w:br/>
              <w:t>5.pX</w:t>
            </w:r>
            <w:r w:rsidRPr="007A42B2">
              <w:rPr>
                <w:rFonts w:asciiTheme="minorEastAsia" w:eastAsiaTheme="minorEastAsia" w:hAnsiTheme="minorEastAsia" w:hint="eastAsia"/>
                <w:color w:val="000000"/>
                <w:kern w:val="0"/>
                <w:sz w:val="18"/>
                <w:szCs w:val="18"/>
              </w:rPr>
              <w:t>：范围：</w:t>
            </w:r>
            <w:r w:rsidRPr="007A42B2">
              <w:rPr>
                <w:rFonts w:asciiTheme="minorEastAsia" w:eastAsiaTheme="minorEastAsia" w:hAnsiTheme="minorEastAsia"/>
                <w:color w:val="000000"/>
                <w:kern w:val="0"/>
                <w:sz w:val="18"/>
                <w:szCs w:val="18"/>
              </w:rPr>
              <w:t>(-2.000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20.000)pX</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最小分辨率：</w:t>
            </w:r>
            <w:r w:rsidRPr="007A42B2">
              <w:rPr>
                <w:rFonts w:asciiTheme="minorEastAsia" w:eastAsiaTheme="minorEastAsia" w:hAnsiTheme="minorEastAsia"/>
                <w:color w:val="000000"/>
                <w:kern w:val="0"/>
                <w:sz w:val="18"/>
                <w:szCs w:val="18"/>
              </w:rPr>
              <w:t>0.001 pX</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电子单元示值误差：</w:t>
            </w:r>
            <w:r w:rsidRPr="007A42B2">
              <w:rPr>
                <w:rFonts w:asciiTheme="minorEastAsia" w:eastAsiaTheme="minorEastAsia" w:hAnsiTheme="minorEastAsia"/>
                <w:color w:val="000000"/>
                <w:kern w:val="0"/>
                <w:sz w:val="18"/>
                <w:szCs w:val="18"/>
              </w:rPr>
              <w:t>±0.002 pX</w:t>
            </w:r>
            <w:r w:rsidRPr="007A42B2">
              <w:rPr>
                <w:rFonts w:asciiTheme="minorEastAsia" w:eastAsiaTheme="minorEastAsia" w:hAnsiTheme="minorEastAsia"/>
                <w:color w:val="000000"/>
                <w:kern w:val="0"/>
                <w:sz w:val="18"/>
                <w:szCs w:val="18"/>
              </w:rPr>
              <w:br/>
              <w:t>6.</w:t>
            </w:r>
            <w:r w:rsidRPr="007A42B2">
              <w:rPr>
                <w:rFonts w:asciiTheme="minorEastAsia" w:eastAsiaTheme="minorEastAsia" w:hAnsiTheme="minorEastAsia" w:hint="eastAsia"/>
                <w:color w:val="000000"/>
                <w:kern w:val="0"/>
                <w:sz w:val="18"/>
                <w:szCs w:val="18"/>
              </w:rPr>
              <w:t>离子浓度：范围</w:t>
            </w:r>
            <w:r w:rsidRPr="007A42B2">
              <w:rPr>
                <w:rFonts w:asciiTheme="minorEastAsia" w:eastAsiaTheme="minorEastAsia" w:hAnsiTheme="minorEastAsia"/>
                <w:color w:val="000000"/>
                <w:kern w:val="0"/>
                <w:sz w:val="18"/>
                <w:szCs w:val="18"/>
              </w:rPr>
              <w:t xml:space="preserve"> (0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19990)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Unit: mol/L, mmol/L, g/L, mg/L, μg/L</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最小分辨率：</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位有效数字</w:t>
            </w:r>
            <w:r w:rsidRPr="007A42B2">
              <w:rPr>
                <w:rFonts w:asciiTheme="minorEastAsia" w:eastAsiaTheme="minorEastAsia" w:hAnsiTheme="minorEastAsia" w:hint="eastAsia"/>
                <w:color w:val="000000"/>
                <w:kern w:val="0"/>
                <w:sz w:val="18"/>
                <w:szCs w:val="18"/>
              </w:rPr>
              <w:br/>
              <w:t>电子单元示值误差：</w:t>
            </w:r>
            <w:r w:rsidRPr="007A42B2">
              <w:rPr>
                <w:rFonts w:asciiTheme="minorEastAsia" w:eastAsiaTheme="minorEastAsia" w:hAnsiTheme="minorEastAsia"/>
                <w:color w:val="000000"/>
                <w:kern w:val="0"/>
                <w:sz w:val="18"/>
                <w:szCs w:val="18"/>
              </w:rPr>
              <w:t>±0.3%</w:t>
            </w:r>
            <w:r w:rsidRPr="007A42B2">
              <w:rPr>
                <w:rFonts w:asciiTheme="minorEastAsia" w:eastAsiaTheme="minorEastAsia" w:hAnsiTheme="minorEastAsia"/>
                <w:color w:val="000000"/>
                <w:kern w:val="0"/>
                <w:sz w:val="18"/>
                <w:szCs w:val="18"/>
              </w:rPr>
              <w:br/>
              <w:t>7.</w:t>
            </w:r>
            <w:r w:rsidRPr="007A42B2">
              <w:rPr>
                <w:rFonts w:asciiTheme="minorEastAsia" w:eastAsiaTheme="minorEastAsia" w:hAnsiTheme="minorEastAsia" w:hint="eastAsia"/>
                <w:color w:val="000000"/>
                <w:kern w:val="0"/>
                <w:sz w:val="18"/>
                <w:szCs w:val="18"/>
              </w:rPr>
              <w:t>温度：范围</w:t>
            </w:r>
            <w:r w:rsidRPr="007A42B2">
              <w:rPr>
                <w:rFonts w:asciiTheme="minorEastAsia" w:eastAsiaTheme="minorEastAsia" w:hAnsiTheme="minorEastAsia"/>
                <w:color w:val="000000"/>
                <w:kern w:val="0"/>
                <w:sz w:val="18"/>
                <w:szCs w:val="18"/>
              </w:rPr>
              <w:t xml:space="preserve"> (-10.0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135.0)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/(14-275)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t>最小分辨率：</w:t>
            </w:r>
            <w:r w:rsidRPr="007A42B2">
              <w:rPr>
                <w:rFonts w:asciiTheme="minorEastAsia" w:eastAsiaTheme="minorEastAsia" w:hAnsiTheme="minorEastAsia"/>
                <w:color w:val="000000"/>
                <w:kern w:val="0"/>
                <w:sz w:val="18"/>
                <w:szCs w:val="18"/>
              </w:rPr>
              <w:t xml:space="preserve">0.1 </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/0.1</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t>电子单元示值误差：</w:t>
            </w:r>
            <w:r w:rsidRPr="007A42B2">
              <w:rPr>
                <w:rFonts w:asciiTheme="minorEastAsia" w:eastAsiaTheme="minorEastAsia" w:hAnsiTheme="minorEastAsia"/>
                <w:color w:val="000000"/>
                <w:kern w:val="0"/>
                <w:sz w:val="18"/>
                <w:szCs w:val="18"/>
              </w:rPr>
              <w:t xml:space="preserve">±0.1 </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/±0.18</w:t>
            </w:r>
            <w:r w:rsidRPr="007A42B2">
              <w:rPr>
                <w:rFonts w:asciiTheme="minorEastAsia" w:eastAsiaTheme="minorEastAsia" w:hAnsiTheme="minorEastAsia" w:hint="eastAsia"/>
                <w:color w:val="000000"/>
                <w:kern w:val="0"/>
                <w:sz w:val="18"/>
                <w:szCs w:val="18"/>
              </w:rPr>
              <w:t>℉</w:t>
            </w:r>
          </w:p>
        </w:tc>
      </w:tr>
      <w:tr w:rsidR="00BD266E" w:rsidRPr="007A42B2" w14:paraId="57975776" w14:textId="77777777" w:rsidTr="00BD266E">
        <w:trPr>
          <w:trHeight w:val="114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B33FBA9"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29</w:t>
            </w:r>
          </w:p>
        </w:tc>
        <w:tc>
          <w:tcPr>
            <w:tcW w:w="987" w:type="pct"/>
            <w:tcBorders>
              <w:top w:val="nil"/>
              <w:left w:val="nil"/>
              <w:bottom w:val="single" w:sz="4" w:space="0" w:color="auto"/>
              <w:right w:val="single" w:sz="4" w:space="0" w:color="auto"/>
            </w:tcBorders>
            <w:shd w:val="clear" w:color="auto" w:fill="auto"/>
            <w:vAlign w:val="center"/>
            <w:hideMark/>
          </w:tcPr>
          <w:p w14:paraId="044A51E6"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圆盘旋光仪</w:t>
            </w:r>
          </w:p>
        </w:tc>
        <w:tc>
          <w:tcPr>
            <w:tcW w:w="380" w:type="pct"/>
            <w:tcBorders>
              <w:top w:val="nil"/>
              <w:left w:val="nil"/>
              <w:bottom w:val="single" w:sz="4" w:space="0" w:color="auto"/>
              <w:right w:val="single" w:sz="4" w:space="0" w:color="auto"/>
            </w:tcBorders>
            <w:shd w:val="clear" w:color="auto" w:fill="auto"/>
            <w:vAlign w:val="center"/>
            <w:hideMark/>
          </w:tcPr>
          <w:p w14:paraId="251E2F13"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1200ACCB"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3EF1A6C3"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测量范围：</w:t>
            </w:r>
            <w:r w:rsidRPr="007A42B2">
              <w:rPr>
                <w:rFonts w:asciiTheme="minorEastAsia" w:eastAsiaTheme="minorEastAsia" w:hAnsiTheme="minorEastAsia"/>
                <w:color w:val="000000"/>
                <w:kern w:val="0"/>
                <w:sz w:val="18"/>
                <w:szCs w:val="18"/>
              </w:rPr>
              <w:t>±180°</w:t>
            </w:r>
            <w:r w:rsidRPr="007A42B2">
              <w:rPr>
                <w:rFonts w:asciiTheme="minorEastAsia" w:eastAsiaTheme="minorEastAsia" w:hAnsiTheme="minorEastAsia"/>
                <w:color w:val="000000"/>
                <w:kern w:val="0"/>
                <w:sz w:val="18"/>
                <w:szCs w:val="18"/>
              </w:rPr>
              <w:br/>
              <w:t>2.</w:t>
            </w:r>
            <w:r w:rsidRPr="007A42B2">
              <w:rPr>
                <w:rFonts w:asciiTheme="minorEastAsia" w:eastAsiaTheme="minorEastAsia" w:hAnsiTheme="minorEastAsia" w:hint="eastAsia"/>
                <w:color w:val="000000"/>
                <w:kern w:val="0"/>
                <w:sz w:val="18"/>
                <w:szCs w:val="18"/>
              </w:rPr>
              <w:t>最小读数值：</w:t>
            </w:r>
            <w:r w:rsidRPr="007A42B2">
              <w:rPr>
                <w:rFonts w:asciiTheme="minorEastAsia" w:eastAsiaTheme="minorEastAsia" w:hAnsiTheme="minorEastAsia"/>
                <w:color w:val="000000"/>
                <w:kern w:val="0"/>
                <w:sz w:val="18"/>
                <w:szCs w:val="18"/>
              </w:rPr>
              <w:t>±0.05°</w:t>
            </w:r>
            <w:r w:rsidRPr="007A42B2">
              <w:rPr>
                <w:rFonts w:asciiTheme="minorEastAsia" w:eastAsiaTheme="minorEastAsia" w:hAnsiTheme="minorEastAsia"/>
                <w:color w:val="000000"/>
                <w:kern w:val="0"/>
                <w:sz w:val="18"/>
                <w:szCs w:val="18"/>
              </w:rPr>
              <w:br/>
              <w:t>3.</w:t>
            </w:r>
            <w:r w:rsidRPr="007A42B2">
              <w:rPr>
                <w:rFonts w:asciiTheme="minorEastAsia" w:eastAsiaTheme="minorEastAsia" w:hAnsiTheme="minorEastAsia" w:hint="eastAsia"/>
                <w:color w:val="000000"/>
                <w:kern w:val="0"/>
                <w:sz w:val="18"/>
                <w:szCs w:val="18"/>
              </w:rPr>
              <w:t>准确度：</w:t>
            </w:r>
            <w:r w:rsidRPr="007A42B2">
              <w:rPr>
                <w:rFonts w:asciiTheme="minorEastAsia" w:eastAsiaTheme="minorEastAsia" w:hAnsiTheme="minorEastAsia"/>
                <w:color w:val="000000"/>
                <w:kern w:val="0"/>
                <w:sz w:val="18"/>
                <w:szCs w:val="18"/>
              </w:rPr>
              <w:t>±0.05°</w:t>
            </w:r>
            <w:r w:rsidRPr="007A42B2">
              <w:rPr>
                <w:rFonts w:asciiTheme="minorEastAsia" w:eastAsiaTheme="minorEastAsia" w:hAnsiTheme="minorEastAsia"/>
                <w:color w:val="000000"/>
                <w:kern w:val="0"/>
                <w:sz w:val="18"/>
                <w:szCs w:val="18"/>
              </w:rPr>
              <w:br/>
              <w:t>4.</w:t>
            </w:r>
            <w:r w:rsidRPr="007A42B2">
              <w:rPr>
                <w:rFonts w:asciiTheme="minorEastAsia" w:eastAsiaTheme="minorEastAsia" w:hAnsiTheme="minorEastAsia" w:hint="eastAsia"/>
                <w:color w:val="000000"/>
                <w:kern w:val="0"/>
                <w:sz w:val="18"/>
                <w:szCs w:val="18"/>
              </w:rPr>
              <w:t>重复性：</w:t>
            </w:r>
            <w:r w:rsidRPr="007A42B2">
              <w:rPr>
                <w:rFonts w:asciiTheme="minorEastAsia" w:eastAsiaTheme="minorEastAsia" w:hAnsiTheme="minorEastAsia"/>
                <w:color w:val="000000"/>
                <w:kern w:val="0"/>
                <w:sz w:val="18"/>
                <w:szCs w:val="18"/>
              </w:rPr>
              <w:t>0.05°</w:t>
            </w:r>
          </w:p>
        </w:tc>
      </w:tr>
      <w:tr w:rsidR="00BD266E" w:rsidRPr="007A42B2" w14:paraId="64A8B823" w14:textId="77777777" w:rsidTr="00BD266E">
        <w:trPr>
          <w:trHeight w:val="375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40334CA"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30</w:t>
            </w:r>
          </w:p>
        </w:tc>
        <w:tc>
          <w:tcPr>
            <w:tcW w:w="987" w:type="pct"/>
            <w:tcBorders>
              <w:top w:val="nil"/>
              <w:left w:val="nil"/>
              <w:bottom w:val="single" w:sz="4" w:space="0" w:color="auto"/>
              <w:right w:val="single" w:sz="4" w:space="0" w:color="auto"/>
            </w:tcBorders>
            <w:shd w:val="clear" w:color="auto" w:fill="auto"/>
            <w:vAlign w:val="center"/>
            <w:hideMark/>
          </w:tcPr>
          <w:p w14:paraId="6A0D0AF0"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数字电位差综合测试仪</w:t>
            </w:r>
          </w:p>
        </w:tc>
        <w:tc>
          <w:tcPr>
            <w:tcW w:w="380" w:type="pct"/>
            <w:tcBorders>
              <w:top w:val="nil"/>
              <w:left w:val="nil"/>
              <w:bottom w:val="single" w:sz="4" w:space="0" w:color="auto"/>
              <w:right w:val="single" w:sz="4" w:space="0" w:color="auto"/>
            </w:tcBorders>
            <w:shd w:val="clear" w:color="auto" w:fill="auto"/>
            <w:vAlign w:val="center"/>
            <w:hideMark/>
          </w:tcPr>
          <w:p w14:paraId="1848C45E"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3AA21899"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7796863D"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显示：六位数字显示；</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测量范围：</w:t>
            </w:r>
            <w:r w:rsidRPr="007A42B2">
              <w:rPr>
                <w:rFonts w:asciiTheme="minorEastAsia" w:eastAsiaTheme="minorEastAsia" w:hAnsiTheme="minorEastAsia"/>
                <w:color w:val="000000"/>
                <w:kern w:val="0"/>
                <w:sz w:val="18"/>
                <w:szCs w:val="18"/>
              </w:rPr>
              <w:t>±2.5V</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分辨率：</w:t>
            </w:r>
            <w:r w:rsidRPr="007A42B2">
              <w:rPr>
                <w:rFonts w:asciiTheme="minorEastAsia" w:eastAsiaTheme="minorEastAsia" w:hAnsiTheme="minorEastAsia"/>
                <w:color w:val="000000"/>
                <w:kern w:val="0"/>
                <w:sz w:val="18"/>
                <w:szCs w:val="18"/>
              </w:rPr>
              <w:t>10uV</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将</w:t>
            </w:r>
            <w:r w:rsidRPr="007A42B2">
              <w:rPr>
                <w:rFonts w:asciiTheme="minorEastAsia" w:eastAsiaTheme="minorEastAsia" w:hAnsiTheme="minorEastAsia"/>
                <w:color w:val="000000"/>
                <w:kern w:val="0"/>
                <w:sz w:val="18"/>
                <w:szCs w:val="18"/>
              </w:rPr>
              <w:t>UJ</w:t>
            </w:r>
            <w:r w:rsidRPr="007A42B2">
              <w:rPr>
                <w:rFonts w:asciiTheme="minorEastAsia" w:eastAsiaTheme="minorEastAsia" w:hAnsiTheme="minorEastAsia" w:hint="eastAsia"/>
                <w:color w:val="000000"/>
                <w:kern w:val="0"/>
                <w:sz w:val="18"/>
                <w:szCs w:val="18"/>
              </w:rPr>
              <w:t>电位差计、光电检流计、</w:t>
            </w:r>
            <w:r w:rsidRPr="007A42B2">
              <w:rPr>
                <w:rFonts w:asciiTheme="minorEastAsia" w:eastAsiaTheme="minorEastAsia" w:hAnsiTheme="minorEastAsia"/>
                <w:color w:val="000000"/>
                <w:kern w:val="0"/>
                <w:sz w:val="18"/>
                <w:szCs w:val="18"/>
              </w:rPr>
              <w:t>1V</w:t>
            </w:r>
            <w:r w:rsidRPr="007A42B2">
              <w:rPr>
                <w:rFonts w:asciiTheme="minorEastAsia" w:eastAsiaTheme="minorEastAsia" w:hAnsiTheme="minorEastAsia" w:hint="eastAsia"/>
                <w:color w:val="000000"/>
                <w:kern w:val="0"/>
                <w:sz w:val="18"/>
                <w:szCs w:val="18"/>
              </w:rPr>
              <w:t>标准电池、电源功能结合于一体，无需另配标准电池；</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采用无极波段开关，可任意调节；</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可用内标或外标进行标定。</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配套数字电位差综合测试仪三维实物仿真软件一套，软件采用</w:t>
            </w:r>
            <w:r w:rsidRPr="007A42B2">
              <w:rPr>
                <w:rFonts w:asciiTheme="minorEastAsia" w:eastAsiaTheme="minorEastAsia" w:hAnsiTheme="minorEastAsia"/>
                <w:color w:val="000000"/>
                <w:kern w:val="0"/>
                <w:sz w:val="18"/>
                <w:szCs w:val="18"/>
              </w:rPr>
              <w:t>3D</w:t>
            </w:r>
            <w:r w:rsidRPr="007A42B2">
              <w:rPr>
                <w:rFonts w:asciiTheme="minorEastAsia" w:eastAsiaTheme="minorEastAsia" w:hAnsiTheme="minorEastAsia" w:hint="eastAsia"/>
                <w:color w:val="000000"/>
                <w:kern w:val="0"/>
                <w:sz w:val="18"/>
                <w:szCs w:val="18"/>
              </w:rPr>
              <w:t>虚拟仿真技术，包含：实验原理、实验仪器简介、实物仿真操作、实验虚拟考核、数据分析处理演示及实验思考题功能，提供管理软件（后台具有登录管理、分数查询导出功能），仿真实验及考核步数不少于</w:t>
            </w:r>
            <w:r w:rsidRPr="007A42B2">
              <w:rPr>
                <w:rFonts w:asciiTheme="minorEastAsia" w:eastAsiaTheme="minorEastAsia" w:hAnsiTheme="minorEastAsia"/>
                <w:color w:val="000000"/>
                <w:kern w:val="0"/>
                <w:sz w:val="18"/>
                <w:szCs w:val="18"/>
              </w:rPr>
              <w:t>40</w:t>
            </w:r>
            <w:r w:rsidRPr="007A42B2">
              <w:rPr>
                <w:rFonts w:asciiTheme="minorEastAsia" w:eastAsiaTheme="minorEastAsia" w:hAnsiTheme="minorEastAsia" w:hint="eastAsia"/>
                <w:color w:val="000000"/>
                <w:kern w:val="0"/>
                <w:sz w:val="18"/>
                <w:szCs w:val="18"/>
              </w:rPr>
              <w:t>步；</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8</w:t>
            </w:r>
            <w:r w:rsidRPr="007A42B2">
              <w:rPr>
                <w:rFonts w:asciiTheme="minorEastAsia" w:eastAsiaTheme="minorEastAsia" w:hAnsiTheme="minorEastAsia" w:hint="eastAsia"/>
                <w:color w:val="000000"/>
                <w:kern w:val="0"/>
                <w:sz w:val="18"/>
                <w:szCs w:val="18"/>
              </w:rPr>
              <w:t>、实物仿真软件中的设备必须和学校现有仪器设备完全配套，全部操作过程必须完全符合实验仪器设备的操作步骤</w:t>
            </w:r>
            <w:r w:rsidRPr="007A42B2">
              <w:rPr>
                <w:rFonts w:asciiTheme="minorEastAsia" w:eastAsiaTheme="minorEastAsia" w:hAnsiTheme="minorEastAsia"/>
                <w:color w:val="000000"/>
                <w:kern w:val="0"/>
                <w:sz w:val="18"/>
                <w:szCs w:val="18"/>
              </w:rPr>
              <w:t>.</w:t>
            </w:r>
          </w:p>
        </w:tc>
      </w:tr>
      <w:tr w:rsidR="00BD266E" w:rsidRPr="007A42B2" w14:paraId="624B7389" w14:textId="77777777" w:rsidTr="00BD266E">
        <w:trPr>
          <w:trHeight w:val="147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ACF8CC"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31</w:t>
            </w:r>
          </w:p>
        </w:tc>
        <w:tc>
          <w:tcPr>
            <w:tcW w:w="987" w:type="pct"/>
            <w:tcBorders>
              <w:top w:val="nil"/>
              <w:left w:val="nil"/>
              <w:bottom w:val="single" w:sz="4" w:space="0" w:color="auto"/>
              <w:right w:val="single" w:sz="4" w:space="0" w:color="auto"/>
            </w:tcBorders>
            <w:shd w:val="clear" w:color="auto" w:fill="auto"/>
            <w:vAlign w:val="center"/>
            <w:hideMark/>
          </w:tcPr>
          <w:p w14:paraId="01D17B09"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玻璃恒温水浴</w:t>
            </w:r>
          </w:p>
        </w:tc>
        <w:tc>
          <w:tcPr>
            <w:tcW w:w="380" w:type="pct"/>
            <w:tcBorders>
              <w:top w:val="nil"/>
              <w:left w:val="nil"/>
              <w:bottom w:val="single" w:sz="4" w:space="0" w:color="auto"/>
              <w:right w:val="single" w:sz="4" w:space="0" w:color="auto"/>
            </w:tcBorders>
            <w:shd w:val="clear" w:color="auto" w:fill="auto"/>
            <w:vAlign w:val="center"/>
            <w:hideMark/>
          </w:tcPr>
          <w:p w14:paraId="605154AE"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2B2A7639"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17062879"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范围：室温～</w:t>
            </w:r>
            <w:r w:rsidRPr="007A42B2">
              <w:rPr>
                <w:rFonts w:asciiTheme="minorEastAsia" w:eastAsiaTheme="minorEastAsia" w:hAnsiTheme="minorEastAsia"/>
                <w:color w:val="000000"/>
                <w:kern w:val="0"/>
                <w:sz w:val="18"/>
                <w:szCs w:val="18"/>
              </w:rPr>
              <w:t>100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分辨率：</w:t>
            </w:r>
            <w:r w:rsidRPr="007A42B2">
              <w:rPr>
                <w:rFonts w:asciiTheme="minorEastAsia" w:eastAsiaTheme="minorEastAsia" w:hAnsiTheme="minorEastAsia"/>
                <w:color w:val="000000"/>
                <w:kern w:val="0"/>
                <w:sz w:val="18"/>
                <w:szCs w:val="18"/>
              </w:rPr>
              <w:t>0.01</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温度波动：</w:t>
            </w:r>
            <w:r w:rsidRPr="007A42B2">
              <w:rPr>
                <w:rFonts w:asciiTheme="minorEastAsia" w:eastAsiaTheme="minorEastAsia" w:hAnsiTheme="minorEastAsia"/>
                <w:color w:val="000000"/>
                <w:kern w:val="0"/>
                <w:sz w:val="18"/>
                <w:szCs w:val="18"/>
              </w:rPr>
              <w:t>±0.02</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显示：设定温度、测量温度和定时独立三显示；</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定时显示范围：</w:t>
            </w:r>
            <w:r w:rsidRPr="007A42B2">
              <w:rPr>
                <w:rFonts w:asciiTheme="minorEastAsia" w:eastAsiaTheme="minorEastAsia" w:hAnsiTheme="minorEastAsia"/>
                <w:color w:val="000000"/>
                <w:kern w:val="0"/>
                <w:sz w:val="18"/>
                <w:szCs w:val="18"/>
              </w:rPr>
              <w:t>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99s</w:t>
            </w:r>
            <w:r w:rsidRPr="007A42B2">
              <w:rPr>
                <w:rFonts w:asciiTheme="minorEastAsia" w:eastAsiaTheme="minorEastAsia" w:hAnsiTheme="minorEastAsia" w:hint="eastAsia"/>
                <w:color w:val="000000"/>
                <w:kern w:val="0"/>
                <w:sz w:val="18"/>
                <w:szCs w:val="18"/>
              </w:rPr>
              <w:t>任意设定，有声音提示。</w:t>
            </w:r>
          </w:p>
        </w:tc>
      </w:tr>
      <w:tr w:rsidR="00BD266E" w:rsidRPr="007A42B2" w14:paraId="29845CD4" w14:textId="77777777" w:rsidTr="007A42B2">
        <w:trPr>
          <w:trHeight w:val="112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9C36D9"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32</w:t>
            </w:r>
          </w:p>
        </w:tc>
        <w:tc>
          <w:tcPr>
            <w:tcW w:w="987" w:type="pct"/>
            <w:tcBorders>
              <w:top w:val="nil"/>
              <w:left w:val="nil"/>
              <w:bottom w:val="single" w:sz="4" w:space="0" w:color="auto"/>
              <w:right w:val="single" w:sz="4" w:space="0" w:color="auto"/>
            </w:tcBorders>
            <w:shd w:val="clear" w:color="auto" w:fill="auto"/>
            <w:vAlign w:val="center"/>
            <w:hideMark/>
          </w:tcPr>
          <w:p w14:paraId="1AF0E1C6"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流化床干燥操作实验装置</w:t>
            </w:r>
          </w:p>
        </w:tc>
        <w:tc>
          <w:tcPr>
            <w:tcW w:w="380" w:type="pct"/>
            <w:tcBorders>
              <w:top w:val="nil"/>
              <w:left w:val="nil"/>
              <w:bottom w:val="single" w:sz="4" w:space="0" w:color="auto"/>
              <w:right w:val="single" w:sz="4" w:space="0" w:color="auto"/>
            </w:tcBorders>
            <w:shd w:val="clear" w:color="auto" w:fill="auto"/>
            <w:vAlign w:val="center"/>
            <w:hideMark/>
          </w:tcPr>
          <w:p w14:paraId="232B6D2D"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5408122A"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54ADC5A6"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操作压力：常压操作、操作温度</w:t>
            </w:r>
            <w:r w:rsidRPr="007A42B2">
              <w:rPr>
                <w:rFonts w:asciiTheme="minorEastAsia" w:eastAsiaTheme="minorEastAsia" w:hAnsiTheme="minorEastAsia"/>
                <w:color w:val="000000"/>
                <w:kern w:val="0"/>
                <w:sz w:val="18"/>
                <w:szCs w:val="18"/>
              </w:rPr>
              <w:t>50-80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空气流量：</w:t>
            </w:r>
            <w:r w:rsidRPr="007A42B2">
              <w:rPr>
                <w:rFonts w:asciiTheme="minorEastAsia" w:eastAsiaTheme="minorEastAsia" w:hAnsiTheme="minorEastAsia"/>
                <w:color w:val="000000"/>
                <w:kern w:val="0"/>
                <w:sz w:val="18"/>
                <w:szCs w:val="18"/>
              </w:rPr>
              <w:t>0-90m3/h</w:t>
            </w:r>
            <w:r w:rsidRPr="007A42B2">
              <w:rPr>
                <w:rFonts w:asciiTheme="minorEastAsia" w:eastAsiaTheme="minorEastAsia" w:hAnsiTheme="minorEastAsia"/>
                <w:color w:val="000000"/>
                <w:kern w:val="0"/>
                <w:sz w:val="18"/>
                <w:szCs w:val="18"/>
              </w:rPr>
              <w:br/>
              <w:t>3.</w:t>
            </w:r>
            <w:r w:rsidRPr="007A42B2">
              <w:rPr>
                <w:rFonts w:asciiTheme="minorEastAsia" w:eastAsiaTheme="minorEastAsia" w:hAnsiTheme="minorEastAsia" w:hint="eastAsia"/>
                <w:color w:val="000000"/>
                <w:kern w:val="0"/>
                <w:sz w:val="18"/>
                <w:szCs w:val="18"/>
              </w:rPr>
              <w:t>湿物料量：</w:t>
            </w:r>
            <w:r w:rsidRPr="007A42B2">
              <w:rPr>
                <w:rFonts w:asciiTheme="minorEastAsia" w:eastAsiaTheme="minorEastAsia" w:hAnsiTheme="minorEastAsia"/>
                <w:color w:val="000000"/>
                <w:kern w:val="0"/>
                <w:sz w:val="18"/>
                <w:szCs w:val="18"/>
              </w:rPr>
              <w:t>500-1000g</w:t>
            </w:r>
            <w:r w:rsidRPr="007A42B2">
              <w:rPr>
                <w:rFonts w:asciiTheme="minorEastAsia" w:eastAsiaTheme="minorEastAsia" w:hAnsiTheme="minorEastAsia"/>
                <w:color w:val="000000"/>
                <w:kern w:val="0"/>
                <w:sz w:val="18"/>
                <w:szCs w:val="18"/>
              </w:rPr>
              <w:br/>
              <w:t>4.</w:t>
            </w:r>
            <w:r w:rsidRPr="007A42B2">
              <w:rPr>
                <w:rFonts w:asciiTheme="minorEastAsia" w:eastAsiaTheme="minorEastAsia" w:hAnsiTheme="minorEastAsia" w:hint="eastAsia"/>
                <w:color w:val="000000"/>
                <w:kern w:val="0"/>
                <w:sz w:val="18"/>
                <w:szCs w:val="18"/>
              </w:rPr>
              <w:t>物料干基含水量</w:t>
            </w:r>
            <w:r w:rsidRPr="007A42B2">
              <w:rPr>
                <w:rFonts w:asciiTheme="minorEastAsia" w:eastAsiaTheme="minorEastAsia" w:hAnsiTheme="minorEastAsia"/>
                <w:color w:val="000000"/>
                <w:kern w:val="0"/>
                <w:sz w:val="18"/>
                <w:szCs w:val="18"/>
              </w:rPr>
              <w:t>X</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0.05-1.7</w:t>
            </w:r>
            <w:r w:rsidRPr="007A42B2">
              <w:rPr>
                <w:rFonts w:asciiTheme="minorEastAsia" w:eastAsiaTheme="minorEastAsia" w:hAnsiTheme="minorEastAsia"/>
                <w:color w:val="000000"/>
                <w:kern w:val="0"/>
                <w:sz w:val="18"/>
                <w:szCs w:val="18"/>
              </w:rPr>
              <w:br/>
              <w:t>5.</w:t>
            </w:r>
            <w:r w:rsidRPr="007A42B2">
              <w:rPr>
                <w:rFonts w:asciiTheme="minorEastAsia" w:eastAsiaTheme="minorEastAsia" w:hAnsiTheme="minorEastAsia" w:hint="eastAsia"/>
                <w:color w:val="000000"/>
                <w:kern w:val="0"/>
                <w:sz w:val="18"/>
                <w:szCs w:val="18"/>
              </w:rPr>
              <w:t>对流传热系数</w:t>
            </w:r>
            <w:r w:rsidRPr="007A42B2">
              <w:rPr>
                <w:rFonts w:asciiTheme="minorEastAsia" w:eastAsiaTheme="minorEastAsia" w:hAnsiTheme="minorEastAsia"/>
                <w:color w:val="000000"/>
                <w:kern w:val="0"/>
                <w:sz w:val="18"/>
                <w:szCs w:val="18"/>
              </w:rPr>
              <w:t>αV</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2000-4000 W/m2•</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热量损失</w:t>
            </w:r>
            <w:r w:rsidRPr="007A42B2">
              <w:rPr>
                <w:rFonts w:asciiTheme="minorEastAsia" w:eastAsiaTheme="minorEastAsia" w:hAnsiTheme="minorEastAsia"/>
                <w:color w:val="000000"/>
                <w:kern w:val="0"/>
                <w:sz w:val="18"/>
                <w:szCs w:val="18"/>
              </w:rPr>
              <w:t>Q</w:t>
            </w:r>
            <w:r w:rsidRPr="007A42B2">
              <w:rPr>
                <w:rFonts w:asciiTheme="minorEastAsia" w:eastAsiaTheme="minorEastAsia" w:hAnsiTheme="minorEastAsia" w:hint="eastAsia"/>
                <w:color w:val="000000"/>
                <w:kern w:val="0"/>
                <w:sz w:val="18"/>
                <w:szCs w:val="18"/>
              </w:rPr>
              <w:t>损：</w:t>
            </w:r>
            <w:r w:rsidRPr="007A42B2">
              <w:rPr>
                <w:rFonts w:asciiTheme="minorEastAsia" w:eastAsiaTheme="minorEastAsia" w:hAnsiTheme="minorEastAsia"/>
                <w:color w:val="000000"/>
                <w:kern w:val="0"/>
                <w:sz w:val="18"/>
                <w:szCs w:val="18"/>
              </w:rPr>
              <w:t>50%</w:t>
            </w:r>
            <w:r w:rsidRPr="007A42B2">
              <w:rPr>
                <w:rFonts w:asciiTheme="minorEastAsia" w:eastAsiaTheme="minorEastAsia" w:hAnsiTheme="minorEastAsia"/>
                <w:color w:val="000000"/>
                <w:kern w:val="0"/>
                <w:sz w:val="18"/>
                <w:szCs w:val="18"/>
              </w:rPr>
              <w:br/>
              <w:t>7.</w:t>
            </w:r>
            <w:r w:rsidRPr="007A42B2">
              <w:rPr>
                <w:rFonts w:asciiTheme="minorEastAsia" w:eastAsiaTheme="minorEastAsia" w:hAnsiTheme="minorEastAsia" w:hint="eastAsia"/>
                <w:color w:val="000000"/>
                <w:kern w:val="0"/>
                <w:sz w:val="18"/>
                <w:szCs w:val="18"/>
              </w:rPr>
              <w:t>热效率</w:t>
            </w:r>
            <w:r w:rsidRPr="007A42B2">
              <w:rPr>
                <w:rFonts w:asciiTheme="minorEastAsia" w:eastAsiaTheme="minorEastAsia" w:hAnsiTheme="minorEastAsia"/>
                <w:color w:val="000000"/>
                <w:kern w:val="0"/>
                <w:sz w:val="18"/>
                <w:szCs w:val="18"/>
              </w:rPr>
              <w:t>η</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color w:val="000000"/>
                <w:kern w:val="0"/>
                <w:sz w:val="18"/>
                <w:szCs w:val="18"/>
              </w:rPr>
              <w:br/>
              <w:t>8.</w:t>
            </w:r>
            <w:r w:rsidRPr="007A42B2">
              <w:rPr>
                <w:rFonts w:asciiTheme="minorEastAsia" w:eastAsiaTheme="minorEastAsia" w:hAnsiTheme="minorEastAsia" w:hint="eastAsia"/>
                <w:color w:val="000000"/>
                <w:kern w:val="0"/>
                <w:sz w:val="18"/>
                <w:szCs w:val="18"/>
              </w:rPr>
              <w:t>玻璃流化床干燥器：高≥</w:t>
            </w:r>
            <w:r w:rsidRPr="007A42B2">
              <w:rPr>
                <w:rFonts w:asciiTheme="minorEastAsia" w:eastAsiaTheme="minorEastAsia" w:hAnsiTheme="minorEastAsia"/>
                <w:color w:val="000000"/>
                <w:kern w:val="0"/>
                <w:sz w:val="18"/>
                <w:szCs w:val="18"/>
              </w:rPr>
              <w:t>800mm</w:t>
            </w:r>
            <w:r w:rsidRPr="007A42B2">
              <w:rPr>
                <w:rFonts w:asciiTheme="minorEastAsia" w:eastAsiaTheme="minorEastAsia" w:hAnsiTheme="minorEastAsia" w:hint="eastAsia"/>
                <w:color w:val="000000"/>
                <w:kern w:val="0"/>
                <w:sz w:val="18"/>
                <w:szCs w:val="18"/>
              </w:rPr>
              <w:t>、直径≥</w:t>
            </w:r>
            <w:r w:rsidRPr="007A42B2">
              <w:rPr>
                <w:rFonts w:asciiTheme="minorEastAsia" w:eastAsiaTheme="minorEastAsia" w:hAnsiTheme="minorEastAsia"/>
                <w:color w:val="000000"/>
                <w:kern w:val="0"/>
                <w:sz w:val="18"/>
                <w:szCs w:val="18"/>
              </w:rPr>
              <w:t>100mm</w:t>
            </w:r>
            <w:r w:rsidRPr="007A42B2">
              <w:rPr>
                <w:rFonts w:asciiTheme="minorEastAsia" w:eastAsiaTheme="minorEastAsia" w:hAnsiTheme="minorEastAsia"/>
                <w:color w:val="000000"/>
                <w:kern w:val="0"/>
                <w:sz w:val="18"/>
                <w:szCs w:val="18"/>
              </w:rPr>
              <w:br/>
              <w:t>9.</w:t>
            </w:r>
            <w:r w:rsidRPr="007A42B2">
              <w:rPr>
                <w:rFonts w:asciiTheme="minorEastAsia" w:eastAsiaTheme="minorEastAsia" w:hAnsiTheme="minorEastAsia" w:hint="eastAsia"/>
                <w:color w:val="000000"/>
                <w:kern w:val="0"/>
                <w:sz w:val="18"/>
                <w:szCs w:val="18"/>
              </w:rPr>
              <w:t>固体物料加料器：</w:t>
            </w:r>
            <w:r w:rsidRPr="007A42B2">
              <w:rPr>
                <w:rFonts w:asciiTheme="minorEastAsia" w:eastAsiaTheme="minorEastAsia" w:hAnsiTheme="minorEastAsia"/>
                <w:color w:val="000000"/>
                <w:kern w:val="0"/>
                <w:sz w:val="18"/>
                <w:szCs w:val="18"/>
              </w:rPr>
              <w:t>SU304</w:t>
            </w:r>
            <w:r w:rsidRPr="007A42B2">
              <w:rPr>
                <w:rFonts w:asciiTheme="minorEastAsia" w:eastAsiaTheme="minorEastAsia" w:hAnsiTheme="minorEastAsia" w:hint="eastAsia"/>
                <w:color w:val="000000"/>
                <w:kern w:val="0"/>
                <w:sz w:val="18"/>
                <w:szCs w:val="18"/>
              </w:rPr>
              <w:t>不锈钢材质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玻璃旋风分离器：玻璃材质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11.</w:t>
            </w:r>
            <w:r w:rsidRPr="007A42B2">
              <w:rPr>
                <w:rFonts w:asciiTheme="minorEastAsia" w:eastAsiaTheme="minorEastAsia" w:hAnsiTheme="minorEastAsia" w:hint="eastAsia"/>
                <w:color w:val="000000"/>
                <w:kern w:val="0"/>
                <w:sz w:val="18"/>
                <w:szCs w:val="18"/>
              </w:rPr>
              <w:t>玻璃</w:t>
            </w:r>
            <w:r w:rsidRPr="007A42B2">
              <w:rPr>
                <w:rFonts w:asciiTheme="minorEastAsia" w:eastAsiaTheme="minorEastAsia" w:hAnsiTheme="minorEastAsia"/>
                <w:color w:val="000000"/>
                <w:kern w:val="0"/>
                <w:sz w:val="18"/>
                <w:szCs w:val="18"/>
              </w:rPr>
              <w:t>U</w:t>
            </w:r>
            <w:r w:rsidRPr="007A42B2">
              <w:rPr>
                <w:rFonts w:asciiTheme="minorEastAsia" w:eastAsiaTheme="minorEastAsia" w:hAnsiTheme="minorEastAsia" w:hint="eastAsia"/>
                <w:color w:val="000000"/>
                <w:kern w:val="0"/>
                <w:sz w:val="18"/>
                <w:szCs w:val="18"/>
              </w:rPr>
              <w:t>型管压差计</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12.</w:t>
            </w:r>
            <w:r w:rsidRPr="007A42B2">
              <w:rPr>
                <w:rFonts w:asciiTheme="minorEastAsia" w:eastAsiaTheme="minorEastAsia" w:hAnsiTheme="minorEastAsia" w:hint="eastAsia"/>
                <w:color w:val="000000"/>
                <w:kern w:val="0"/>
                <w:sz w:val="18"/>
                <w:szCs w:val="18"/>
              </w:rPr>
              <w:t>加热器：</w:t>
            </w:r>
            <w:r w:rsidRPr="007A42B2">
              <w:rPr>
                <w:rFonts w:asciiTheme="minorEastAsia" w:eastAsiaTheme="minorEastAsia" w:hAnsiTheme="minorEastAsia"/>
                <w:color w:val="000000"/>
                <w:kern w:val="0"/>
                <w:sz w:val="18"/>
                <w:szCs w:val="18"/>
              </w:rPr>
              <w:t>SU304</w:t>
            </w:r>
            <w:r w:rsidRPr="007A42B2">
              <w:rPr>
                <w:rFonts w:asciiTheme="minorEastAsia" w:eastAsiaTheme="minorEastAsia" w:hAnsiTheme="minorEastAsia" w:hint="eastAsia"/>
                <w:color w:val="000000"/>
                <w:kern w:val="0"/>
                <w:sz w:val="18"/>
                <w:szCs w:val="18"/>
              </w:rPr>
              <w:t>不锈钢材质，加热功率≥</w:t>
            </w:r>
            <w:r w:rsidRPr="007A42B2">
              <w:rPr>
                <w:rFonts w:asciiTheme="minorEastAsia" w:eastAsiaTheme="minorEastAsia" w:hAnsiTheme="minorEastAsia"/>
                <w:color w:val="000000"/>
                <w:kern w:val="0"/>
                <w:sz w:val="18"/>
                <w:szCs w:val="18"/>
              </w:rPr>
              <w:t>1.5KW</w:t>
            </w:r>
            <w:r w:rsidRPr="007A42B2">
              <w:rPr>
                <w:rFonts w:asciiTheme="minorEastAsia" w:eastAsiaTheme="minorEastAsia" w:hAnsiTheme="minorEastAsia" w:hint="eastAsia"/>
                <w:color w:val="000000"/>
                <w:kern w:val="0"/>
                <w:sz w:val="18"/>
                <w:szCs w:val="18"/>
              </w:rPr>
              <w:t>，空气预热器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13.</w:t>
            </w:r>
            <w:r w:rsidRPr="007A42B2">
              <w:rPr>
                <w:rFonts w:asciiTheme="minorEastAsia" w:eastAsiaTheme="minorEastAsia" w:hAnsiTheme="minorEastAsia" w:hint="eastAsia"/>
                <w:color w:val="000000"/>
                <w:kern w:val="0"/>
                <w:sz w:val="18"/>
                <w:szCs w:val="18"/>
              </w:rPr>
              <w:t>工业数字显示仪表：详列仪表品牌、型号、数量及对应功能，需提供第三方机构检验报告</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15.</w:t>
            </w:r>
            <w:r w:rsidRPr="007A42B2">
              <w:rPr>
                <w:rFonts w:asciiTheme="minorEastAsia" w:eastAsiaTheme="minorEastAsia" w:hAnsiTheme="minorEastAsia" w:hint="eastAsia"/>
                <w:color w:val="000000"/>
                <w:kern w:val="0"/>
                <w:sz w:val="18"/>
                <w:szCs w:val="18"/>
              </w:rPr>
              <w:t>温度计：</w:t>
            </w:r>
            <w:r w:rsidRPr="007A42B2">
              <w:rPr>
                <w:rFonts w:asciiTheme="minorEastAsia" w:eastAsiaTheme="minorEastAsia" w:hAnsiTheme="minorEastAsia"/>
                <w:color w:val="000000"/>
                <w:kern w:val="0"/>
                <w:sz w:val="18"/>
                <w:szCs w:val="18"/>
              </w:rPr>
              <w:t>Pt100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0-100</w:t>
            </w:r>
            <w:r w:rsidRPr="007A42B2">
              <w:rPr>
                <w:rFonts w:asciiTheme="minorEastAsia" w:eastAsiaTheme="minorEastAsia" w:hAnsiTheme="minorEastAsia" w:hint="eastAsia"/>
                <w:color w:val="000000"/>
                <w:kern w:val="0"/>
                <w:sz w:val="18"/>
                <w:szCs w:val="18"/>
              </w:rPr>
              <w:t>℃，需提供第三方机构检验报告</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16.</w:t>
            </w:r>
            <w:r w:rsidRPr="007A42B2">
              <w:rPr>
                <w:rFonts w:asciiTheme="minorEastAsia" w:eastAsiaTheme="minorEastAsia" w:hAnsiTheme="minorEastAsia" w:hint="eastAsia"/>
                <w:color w:val="000000"/>
                <w:kern w:val="0"/>
                <w:sz w:val="18"/>
                <w:szCs w:val="18"/>
              </w:rPr>
              <w:t>压差传感器：</w:t>
            </w:r>
            <w:r w:rsidRPr="007A42B2">
              <w:rPr>
                <w:rFonts w:asciiTheme="minorEastAsia" w:eastAsiaTheme="minorEastAsia" w:hAnsiTheme="minorEastAsia"/>
                <w:color w:val="000000"/>
                <w:kern w:val="0"/>
                <w:sz w:val="18"/>
                <w:szCs w:val="18"/>
              </w:rPr>
              <w:t>0-10.00Kpa</w:t>
            </w:r>
            <w:r w:rsidRPr="007A42B2">
              <w:rPr>
                <w:rFonts w:asciiTheme="minorEastAsia" w:eastAsiaTheme="minorEastAsia" w:hAnsiTheme="minorEastAsia" w:hint="eastAsia"/>
                <w:color w:val="000000"/>
                <w:kern w:val="0"/>
                <w:sz w:val="18"/>
                <w:szCs w:val="18"/>
              </w:rPr>
              <w:t>（需提供第三方机构检验报告）</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17.</w:t>
            </w:r>
            <w:r w:rsidRPr="007A42B2">
              <w:rPr>
                <w:rFonts w:asciiTheme="minorEastAsia" w:eastAsiaTheme="minorEastAsia" w:hAnsiTheme="minorEastAsia" w:hint="eastAsia"/>
                <w:color w:val="000000"/>
                <w:kern w:val="0"/>
                <w:sz w:val="18"/>
                <w:szCs w:val="18"/>
              </w:rPr>
              <w:t>鼓风机：功率</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550W</w:t>
            </w:r>
            <w:r w:rsidRPr="007A42B2">
              <w:rPr>
                <w:rFonts w:asciiTheme="minorEastAsia" w:eastAsiaTheme="minorEastAsia" w:hAnsiTheme="minorEastAsia" w:hint="eastAsia"/>
                <w:color w:val="000000"/>
                <w:kern w:val="0"/>
                <w:sz w:val="18"/>
                <w:szCs w:val="18"/>
              </w:rPr>
              <w:t>，最大流量</w:t>
            </w:r>
            <w:r w:rsidRPr="007A42B2">
              <w:rPr>
                <w:rFonts w:asciiTheme="minorEastAsia" w:eastAsiaTheme="minorEastAsia" w:hAnsiTheme="minorEastAsia"/>
                <w:color w:val="000000"/>
                <w:kern w:val="0"/>
                <w:sz w:val="18"/>
                <w:szCs w:val="18"/>
              </w:rPr>
              <w:t>50m3</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h</w:t>
            </w:r>
            <w:r w:rsidRPr="007A42B2">
              <w:rPr>
                <w:rFonts w:asciiTheme="minorEastAsia" w:eastAsiaTheme="minorEastAsia" w:hAnsiTheme="minorEastAsia"/>
                <w:color w:val="000000"/>
                <w:kern w:val="0"/>
                <w:sz w:val="18"/>
                <w:szCs w:val="18"/>
              </w:rPr>
              <w:br/>
              <w:t>18.</w:t>
            </w:r>
            <w:r w:rsidRPr="007A42B2">
              <w:rPr>
                <w:rFonts w:asciiTheme="minorEastAsia" w:eastAsiaTheme="minorEastAsia" w:hAnsiTheme="minorEastAsia" w:hint="eastAsia"/>
                <w:color w:val="000000"/>
                <w:kern w:val="0"/>
                <w:sz w:val="18"/>
                <w:szCs w:val="18"/>
              </w:rPr>
              <w:t>品牌电器：接触器、开关、漏电保护空气开关</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19.</w:t>
            </w:r>
            <w:r w:rsidRPr="007A42B2">
              <w:rPr>
                <w:rFonts w:asciiTheme="minorEastAsia" w:eastAsiaTheme="minorEastAsia" w:hAnsiTheme="minorEastAsia" w:hint="eastAsia"/>
                <w:color w:val="000000"/>
                <w:kern w:val="0"/>
                <w:sz w:val="18"/>
                <w:szCs w:val="18"/>
              </w:rPr>
              <w:t>管路、管件、阀门、仪表柜：不锈钢</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20.SU304</w:t>
            </w:r>
            <w:r w:rsidRPr="007A42B2">
              <w:rPr>
                <w:rFonts w:asciiTheme="minorEastAsia" w:eastAsiaTheme="minorEastAsia" w:hAnsiTheme="minorEastAsia" w:hint="eastAsia"/>
                <w:color w:val="000000"/>
                <w:kern w:val="0"/>
                <w:sz w:val="18"/>
                <w:szCs w:val="18"/>
              </w:rPr>
              <w:t>不锈钢材质框架≥</w:t>
            </w:r>
            <w:r w:rsidRPr="007A42B2">
              <w:rPr>
                <w:rFonts w:asciiTheme="minorEastAsia" w:eastAsiaTheme="minorEastAsia" w:hAnsiTheme="minorEastAsia"/>
                <w:color w:val="000000"/>
                <w:kern w:val="0"/>
                <w:sz w:val="18"/>
                <w:szCs w:val="18"/>
              </w:rPr>
              <w:t>1.60×0.55×1.70</w:t>
            </w:r>
            <w:r w:rsidRPr="007A42B2">
              <w:rPr>
                <w:rFonts w:asciiTheme="minorEastAsia" w:eastAsiaTheme="minorEastAsia" w:hAnsiTheme="minorEastAsia" w:hint="eastAsia"/>
                <w:color w:val="000000"/>
                <w:kern w:val="0"/>
                <w:sz w:val="18"/>
                <w:szCs w:val="18"/>
              </w:rPr>
              <w:t>米（带脚轮及禁锢脚），测控、电器设备在实验架上</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lastRenderedPageBreak/>
              <w:t>21.</w:t>
            </w:r>
            <w:r w:rsidRPr="007A42B2">
              <w:rPr>
                <w:rFonts w:asciiTheme="minorEastAsia" w:eastAsiaTheme="minorEastAsia" w:hAnsiTheme="minorEastAsia" w:hint="eastAsia"/>
                <w:color w:val="000000"/>
                <w:kern w:val="0"/>
                <w:sz w:val="18"/>
                <w:szCs w:val="18"/>
              </w:rPr>
              <w:t>测控组成：包括变量，检测机构，显示机构，执行机构</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22.</w:t>
            </w:r>
            <w:r w:rsidRPr="007A42B2">
              <w:rPr>
                <w:rFonts w:asciiTheme="minorEastAsia" w:eastAsiaTheme="minorEastAsia" w:hAnsiTheme="minorEastAsia" w:hint="eastAsia"/>
                <w:color w:val="000000"/>
                <w:kern w:val="0"/>
                <w:sz w:val="18"/>
                <w:szCs w:val="18"/>
              </w:rPr>
              <w:t>售后服务：不少于三年免费维修</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23.</w:t>
            </w:r>
            <w:r w:rsidRPr="007A42B2">
              <w:rPr>
                <w:rFonts w:asciiTheme="minorEastAsia" w:eastAsiaTheme="minorEastAsia" w:hAnsiTheme="minorEastAsia" w:hint="eastAsia"/>
                <w:color w:val="000000"/>
                <w:kern w:val="0"/>
                <w:sz w:val="18"/>
                <w:szCs w:val="18"/>
              </w:rPr>
              <w:t>数据处理软件一套</w:t>
            </w:r>
          </w:p>
        </w:tc>
      </w:tr>
      <w:tr w:rsidR="00BD266E" w:rsidRPr="007A42B2" w14:paraId="46EE2C4B" w14:textId="77777777" w:rsidTr="007A42B2">
        <w:trPr>
          <w:trHeight w:val="256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5E9FD97"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33</w:t>
            </w:r>
          </w:p>
        </w:tc>
        <w:tc>
          <w:tcPr>
            <w:tcW w:w="987" w:type="pct"/>
            <w:tcBorders>
              <w:top w:val="nil"/>
              <w:left w:val="nil"/>
              <w:bottom w:val="single" w:sz="4" w:space="0" w:color="auto"/>
              <w:right w:val="single" w:sz="4" w:space="0" w:color="auto"/>
            </w:tcBorders>
            <w:shd w:val="clear" w:color="auto" w:fill="auto"/>
            <w:vAlign w:val="center"/>
            <w:hideMark/>
          </w:tcPr>
          <w:p w14:paraId="0CB27C20" w14:textId="77777777" w:rsidR="00BD266E" w:rsidRPr="007A42B2" w:rsidRDefault="00BD266E" w:rsidP="00BD266E">
            <w:pPr>
              <w:widowControl/>
              <w:jc w:val="left"/>
              <w:rPr>
                <w:rFonts w:asciiTheme="minorEastAsia" w:eastAsiaTheme="minorEastAsia" w:hAnsiTheme="minorEastAsia"/>
                <w:kern w:val="0"/>
                <w:sz w:val="18"/>
                <w:szCs w:val="18"/>
              </w:rPr>
            </w:pPr>
            <w:r w:rsidRPr="007A42B2">
              <w:rPr>
                <w:rFonts w:asciiTheme="minorEastAsia" w:eastAsiaTheme="minorEastAsia" w:hAnsiTheme="minorEastAsia" w:hint="eastAsia"/>
                <w:kern w:val="0"/>
                <w:sz w:val="18"/>
                <w:szCs w:val="18"/>
              </w:rPr>
              <w:t>电子天平（万分之一）</w:t>
            </w:r>
          </w:p>
        </w:tc>
        <w:tc>
          <w:tcPr>
            <w:tcW w:w="380" w:type="pct"/>
            <w:tcBorders>
              <w:top w:val="nil"/>
              <w:left w:val="nil"/>
              <w:bottom w:val="single" w:sz="4" w:space="0" w:color="auto"/>
              <w:right w:val="single" w:sz="4" w:space="0" w:color="auto"/>
            </w:tcBorders>
            <w:shd w:val="clear" w:color="auto" w:fill="auto"/>
            <w:vAlign w:val="center"/>
            <w:hideMark/>
          </w:tcPr>
          <w:p w14:paraId="4AF815FD" w14:textId="77777777" w:rsidR="00BD266E" w:rsidRPr="007A42B2" w:rsidRDefault="00BD266E" w:rsidP="00BD266E">
            <w:pPr>
              <w:widowControl/>
              <w:jc w:val="center"/>
              <w:rPr>
                <w:rFonts w:asciiTheme="minorEastAsia" w:eastAsiaTheme="minorEastAsia" w:hAnsiTheme="minorEastAsia"/>
                <w:kern w:val="0"/>
                <w:sz w:val="18"/>
                <w:szCs w:val="18"/>
              </w:rPr>
            </w:pPr>
            <w:r w:rsidRPr="007A42B2">
              <w:rPr>
                <w:rFonts w:asciiTheme="minorEastAsia" w:eastAsiaTheme="minorEastAsia" w:hAnsiTheme="minorEastAsia" w:hint="eastAsia"/>
                <w:kern w:val="0"/>
                <w:sz w:val="18"/>
                <w:szCs w:val="18"/>
              </w:rPr>
              <w:t>台</w:t>
            </w:r>
          </w:p>
        </w:tc>
        <w:tc>
          <w:tcPr>
            <w:tcW w:w="378" w:type="pct"/>
            <w:tcBorders>
              <w:top w:val="nil"/>
              <w:left w:val="nil"/>
              <w:bottom w:val="single" w:sz="4" w:space="0" w:color="auto"/>
              <w:right w:val="single" w:sz="4" w:space="0" w:color="auto"/>
            </w:tcBorders>
            <w:shd w:val="clear" w:color="auto" w:fill="auto"/>
            <w:vAlign w:val="center"/>
            <w:hideMark/>
          </w:tcPr>
          <w:p w14:paraId="2A70602E" w14:textId="77777777" w:rsidR="00BD266E" w:rsidRPr="007A42B2" w:rsidRDefault="00BD266E" w:rsidP="00BD266E">
            <w:pPr>
              <w:widowControl/>
              <w:jc w:val="center"/>
              <w:rPr>
                <w:rFonts w:asciiTheme="minorEastAsia" w:eastAsiaTheme="minorEastAsia" w:hAnsiTheme="minorEastAsia"/>
                <w:kern w:val="0"/>
                <w:sz w:val="18"/>
                <w:szCs w:val="18"/>
              </w:rPr>
            </w:pPr>
            <w:r w:rsidRPr="007A42B2">
              <w:rPr>
                <w:rFonts w:asciiTheme="minorEastAsia" w:eastAsiaTheme="minorEastAsia" w:hAnsiTheme="minorEastAsia"/>
                <w:kern w:val="0"/>
                <w:sz w:val="18"/>
                <w:szCs w:val="18"/>
              </w:rPr>
              <w:t>6</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34269350" w14:textId="77777777" w:rsidR="00BD266E" w:rsidRPr="007A42B2" w:rsidRDefault="00BD266E" w:rsidP="00BD266E">
            <w:pPr>
              <w:widowControl/>
              <w:jc w:val="left"/>
              <w:rPr>
                <w:rFonts w:asciiTheme="minorEastAsia" w:eastAsiaTheme="minorEastAsia" w:hAnsiTheme="minorEastAsia"/>
                <w:kern w:val="0"/>
                <w:sz w:val="18"/>
                <w:szCs w:val="18"/>
              </w:rPr>
            </w:pPr>
            <w:r w:rsidRPr="007A42B2">
              <w:rPr>
                <w:rFonts w:asciiTheme="minorEastAsia" w:eastAsiaTheme="minorEastAsia" w:hAnsiTheme="minorEastAsia"/>
                <w:kern w:val="0"/>
                <w:sz w:val="18"/>
                <w:szCs w:val="18"/>
              </w:rPr>
              <w:t>1.</w:t>
            </w:r>
            <w:r w:rsidRPr="007A42B2">
              <w:rPr>
                <w:rFonts w:asciiTheme="minorEastAsia" w:eastAsiaTheme="minorEastAsia" w:hAnsiTheme="minorEastAsia" w:hint="eastAsia"/>
                <w:kern w:val="0"/>
                <w:sz w:val="18"/>
                <w:szCs w:val="18"/>
              </w:rPr>
              <w:t>校准砝码：内置砝码</w:t>
            </w:r>
            <w:r w:rsidRPr="007A42B2">
              <w:rPr>
                <w:rFonts w:asciiTheme="minorEastAsia" w:eastAsiaTheme="minorEastAsia" w:hAnsiTheme="minorEastAsia" w:hint="eastAsia"/>
                <w:kern w:val="0"/>
                <w:sz w:val="18"/>
                <w:szCs w:val="18"/>
              </w:rPr>
              <w:br/>
            </w:r>
            <w:r w:rsidRPr="007A42B2">
              <w:rPr>
                <w:rFonts w:asciiTheme="minorEastAsia" w:eastAsiaTheme="minorEastAsia" w:hAnsiTheme="minorEastAsia"/>
                <w:kern w:val="0"/>
                <w:sz w:val="18"/>
                <w:szCs w:val="18"/>
              </w:rPr>
              <w:t>2.</w:t>
            </w:r>
            <w:r w:rsidRPr="007A42B2">
              <w:rPr>
                <w:rFonts w:asciiTheme="minorEastAsia" w:eastAsiaTheme="minorEastAsia" w:hAnsiTheme="minorEastAsia" w:hint="eastAsia"/>
                <w:kern w:val="0"/>
                <w:sz w:val="18"/>
                <w:szCs w:val="18"/>
              </w:rPr>
              <w:t>量程：≥</w:t>
            </w:r>
            <w:r w:rsidRPr="007A42B2">
              <w:rPr>
                <w:rFonts w:asciiTheme="minorEastAsia" w:eastAsiaTheme="minorEastAsia" w:hAnsiTheme="minorEastAsia"/>
                <w:kern w:val="0"/>
                <w:sz w:val="18"/>
                <w:szCs w:val="18"/>
              </w:rPr>
              <w:t>220g</w:t>
            </w:r>
            <w:r w:rsidRPr="007A42B2">
              <w:rPr>
                <w:rFonts w:asciiTheme="minorEastAsia" w:eastAsiaTheme="minorEastAsia" w:hAnsiTheme="minorEastAsia"/>
                <w:kern w:val="0"/>
                <w:sz w:val="18"/>
                <w:szCs w:val="18"/>
              </w:rPr>
              <w:br/>
              <w:t>3.</w:t>
            </w:r>
            <w:r w:rsidRPr="007A42B2">
              <w:rPr>
                <w:rFonts w:asciiTheme="minorEastAsia" w:eastAsiaTheme="minorEastAsia" w:hAnsiTheme="minorEastAsia" w:hint="eastAsia"/>
                <w:kern w:val="0"/>
                <w:sz w:val="18"/>
                <w:szCs w:val="18"/>
              </w:rPr>
              <w:t>精度：</w:t>
            </w:r>
            <w:r w:rsidRPr="007A42B2">
              <w:rPr>
                <w:rFonts w:asciiTheme="minorEastAsia" w:eastAsiaTheme="minorEastAsia" w:hAnsiTheme="minorEastAsia"/>
                <w:kern w:val="0"/>
                <w:sz w:val="18"/>
                <w:szCs w:val="18"/>
              </w:rPr>
              <w:t>~0.1mg</w:t>
            </w:r>
            <w:r w:rsidRPr="007A42B2">
              <w:rPr>
                <w:rFonts w:asciiTheme="minorEastAsia" w:eastAsiaTheme="minorEastAsia" w:hAnsiTheme="minorEastAsia"/>
                <w:kern w:val="0"/>
                <w:sz w:val="18"/>
                <w:szCs w:val="18"/>
              </w:rPr>
              <w:br/>
              <w:t>4.</w:t>
            </w:r>
            <w:r w:rsidRPr="007A42B2">
              <w:rPr>
                <w:rFonts w:asciiTheme="minorEastAsia" w:eastAsiaTheme="minorEastAsia" w:hAnsiTheme="minorEastAsia" w:hint="eastAsia"/>
                <w:kern w:val="0"/>
                <w:sz w:val="18"/>
                <w:szCs w:val="18"/>
              </w:rPr>
              <w:t>标准偏差：≤</w:t>
            </w:r>
            <w:r w:rsidRPr="007A42B2">
              <w:rPr>
                <w:rFonts w:asciiTheme="minorEastAsia" w:eastAsiaTheme="minorEastAsia" w:hAnsiTheme="minorEastAsia"/>
                <w:kern w:val="0"/>
                <w:sz w:val="18"/>
                <w:szCs w:val="18"/>
              </w:rPr>
              <w:t>0.1mg</w:t>
            </w:r>
            <w:r w:rsidRPr="007A42B2">
              <w:rPr>
                <w:rFonts w:asciiTheme="minorEastAsia" w:eastAsiaTheme="minorEastAsia" w:hAnsiTheme="minorEastAsia"/>
                <w:kern w:val="0"/>
                <w:sz w:val="18"/>
                <w:szCs w:val="18"/>
              </w:rPr>
              <w:br/>
              <w:t>5.</w:t>
            </w:r>
            <w:r w:rsidRPr="007A42B2">
              <w:rPr>
                <w:rFonts w:asciiTheme="minorEastAsia" w:eastAsiaTheme="minorEastAsia" w:hAnsiTheme="minorEastAsia" w:hint="eastAsia"/>
                <w:kern w:val="0"/>
                <w:sz w:val="18"/>
                <w:szCs w:val="18"/>
              </w:rPr>
              <w:t>重复性：</w:t>
            </w:r>
            <w:r w:rsidRPr="007A42B2">
              <w:rPr>
                <w:rFonts w:asciiTheme="minorEastAsia" w:eastAsiaTheme="minorEastAsia" w:hAnsiTheme="minorEastAsia"/>
                <w:kern w:val="0"/>
                <w:sz w:val="18"/>
                <w:szCs w:val="18"/>
              </w:rPr>
              <w:t>~0.1mg</w:t>
            </w:r>
            <w:r w:rsidRPr="007A42B2">
              <w:rPr>
                <w:rFonts w:asciiTheme="minorEastAsia" w:eastAsiaTheme="minorEastAsia" w:hAnsiTheme="minorEastAsia"/>
                <w:kern w:val="0"/>
                <w:sz w:val="18"/>
                <w:szCs w:val="18"/>
              </w:rPr>
              <w:br/>
              <w:t>6.</w:t>
            </w:r>
            <w:r w:rsidRPr="007A42B2">
              <w:rPr>
                <w:rFonts w:asciiTheme="minorEastAsia" w:eastAsiaTheme="minorEastAsia" w:hAnsiTheme="minorEastAsia" w:hint="eastAsia"/>
                <w:kern w:val="0"/>
                <w:sz w:val="18"/>
                <w:szCs w:val="18"/>
              </w:rPr>
              <w:t>线性：</w:t>
            </w:r>
            <w:r w:rsidRPr="007A42B2">
              <w:rPr>
                <w:rFonts w:asciiTheme="minorEastAsia" w:eastAsiaTheme="minorEastAsia" w:hAnsiTheme="minorEastAsia"/>
                <w:kern w:val="0"/>
                <w:sz w:val="18"/>
                <w:szCs w:val="18"/>
              </w:rPr>
              <w:t>±0.2mg</w:t>
            </w:r>
            <w:r w:rsidRPr="007A42B2">
              <w:rPr>
                <w:rFonts w:asciiTheme="minorEastAsia" w:eastAsiaTheme="minorEastAsia" w:hAnsiTheme="minorEastAsia"/>
                <w:kern w:val="0"/>
                <w:sz w:val="18"/>
                <w:szCs w:val="18"/>
              </w:rPr>
              <w:br/>
              <w:t>7.</w:t>
            </w:r>
            <w:r w:rsidRPr="007A42B2">
              <w:rPr>
                <w:rFonts w:asciiTheme="minorEastAsia" w:eastAsiaTheme="minorEastAsia" w:hAnsiTheme="minorEastAsia" w:hint="eastAsia"/>
                <w:kern w:val="0"/>
                <w:sz w:val="18"/>
                <w:szCs w:val="18"/>
              </w:rPr>
              <w:t>平均响应时间：</w:t>
            </w:r>
            <w:r w:rsidRPr="007A42B2">
              <w:rPr>
                <w:rFonts w:asciiTheme="minorEastAsia" w:eastAsiaTheme="minorEastAsia" w:hAnsiTheme="minorEastAsia"/>
                <w:kern w:val="0"/>
                <w:sz w:val="18"/>
                <w:szCs w:val="18"/>
              </w:rPr>
              <w:t>2~3s</w:t>
            </w:r>
            <w:r w:rsidRPr="007A42B2">
              <w:rPr>
                <w:rFonts w:asciiTheme="minorEastAsia" w:eastAsiaTheme="minorEastAsia" w:hAnsiTheme="minorEastAsia"/>
                <w:kern w:val="0"/>
                <w:sz w:val="18"/>
                <w:szCs w:val="18"/>
              </w:rPr>
              <w:br/>
              <w:t>8.</w:t>
            </w:r>
            <w:r w:rsidRPr="007A42B2">
              <w:rPr>
                <w:rFonts w:asciiTheme="minorEastAsia" w:eastAsiaTheme="minorEastAsia" w:hAnsiTheme="minorEastAsia" w:hint="eastAsia"/>
                <w:kern w:val="0"/>
                <w:sz w:val="18"/>
                <w:szCs w:val="18"/>
              </w:rPr>
              <w:t>灵敏度温度（</w:t>
            </w:r>
            <w:r w:rsidRPr="007A42B2">
              <w:rPr>
                <w:rFonts w:asciiTheme="minorEastAsia" w:eastAsiaTheme="minorEastAsia" w:hAnsiTheme="minorEastAsia"/>
                <w:kern w:val="0"/>
                <w:sz w:val="18"/>
                <w:szCs w:val="18"/>
              </w:rPr>
              <w:t>PSC</w:t>
            </w:r>
            <w:r w:rsidRPr="007A42B2">
              <w:rPr>
                <w:rFonts w:asciiTheme="minorEastAsia" w:eastAsiaTheme="minorEastAsia" w:hAnsiTheme="minorEastAsia" w:hint="eastAsia"/>
                <w:kern w:val="0"/>
                <w:sz w:val="18"/>
                <w:szCs w:val="18"/>
              </w:rPr>
              <w:t>位于</w:t>
            </w:r>
            <w:r w:rsidRPr="007A42B2">
              <w:rPr>
                <w:rFonts w:asciiTheme="minorEastAsia" w:eastAsiaTheme="minorEastAsia" w:hAnsiTheme="minorEastAsia"/>
                <w:kern w:val="0"/>
                <w:sz w:val="18"/>
                <w:szCs w:val="18"/>
              </w:rPr>
              <w:t>OFF,10-30</w:t>
            </w:r>
            <w:r w:rsidRPr="007A42B2">
              <w:rPr>
                <w:rFonts w:asciiTheme="minorEastAsia" w:eastAsiaTheme="minorEastAsia" w:hAnsiTheme="minorEastAsia" w:hint="eastAsia"/>
                <w:kern w:val="0"/>
                <w:sz w:val="18"/>
                <w:szCs w:val="18"/>
              </w:rPr>
              <w:t>℃）：</w:t>
            </w:r>
            <w:r w:rsidRPr="007A42B2">
              <w:rPr>
                <w:rFonts w:asciiTheme="minorEastAsia" w:eastAsiaTheme="minorEastAsia" w:hAnsiTheme="minorEastAsia"/>
                <w:kern w:val="0"/>
                <w:sz w:val="18"/>
                <w:szCs w:val="18"/>
              </w:rPr>
              <w:t>±2ppm/</w:t>
            </w:r>
            <w:r w:rsidRPr="007A42B2">
              <w:rPr>
                <w:rFonts w:asciiTheme="minorEastAsia" w:eastAsiaTheme="minorEastAsia" w:hAnsiTheme="minorEastAsia" w:hint="eastAsia"/>
                <w:kern w:val="0"/>
                <w:sz w:val="18"/>
                <w:szCs w:val="18"/>
              </w:rPr>
              <w:t>℃</w:t>
            </w:r>
            <w:r w:rsidRPr="007A42B2">
              <w:rPr>
                <w:rFonts w:asciiTheme="minorEastAsia" w:eastAsiaTheme="minorEastAsia" w:hAnsiTheme="minorEastAsia" w:hint="eastAsia"/>
                <w:kern w:val="0"/>
                <w:sz w:val="18"/>
                <w:szCs w:val="18"/>
              </w:rPr>
              <w:br/>
            </w:r>
            <w:r w:rsidRPr="007A42B2">
              <w:rPr>
                <w:rFonts w:asciiTheme="minorEastAsia" w:eastAsiaTheme="minorEastAsia" w:hAnsiTheme="minorEastAsia"/>
                <w:kern w:val="0"/>
                <w:sz w:val="18"/>
                <w:szCs w:val="18"/>
              </w:rPr>
              <w:t>9.</w:t>
            </w:r>
            <w:r w:rsidRPr="007A42B2">
              <w:rPr>
                <w:rFonts w:asciiTheme="minorEastAsia" w:eastAsiaTheme="minorEastAsia" w:hAnsiTheme="minorEastAsia" w:hint="eastAsia"/>
                <w:kern w:val="0"/>
                <w:sz w:val="18"/>
                <w:szCs w:val="18"/>
              </w:rPr>
              <w:t>灵敏度对温度的稳定性（</w:t>
            </w:r>
            <w:r w:rsidRPr="007A42B2">
              <w:rPr>
                <w:rFonts w:asciiTheme="minorEastAsia" w:eastAsiaTheme="minorEastAsia" w:hAnsiTheme="minorEastAsia"/>
                <w:kern w:val="0"/>
                <w:sz w:val="18"/>
                <w:szCs w:val="18"/>
              </w:rPr>
              <w:t>PSC</w:t>
            </w:r>
            <w:r w:rsidRPr="007A42B2">
              <w:rPr>
                <w:rFonts w:asciiTheme="minorEastAsia" w:eastAsiaTheme="minorEastAsia" w:hAnsiTheme="minorEastAsia" w:hint="eastAsia"/>
                <w:kern w:val="0"/>
                <w:sz w:val="18"/>
                <w:szCs w:val="18"/>
              </w:rPr>
              <w:t>位于</w:t>
            </w:r>
            <w:r w:rsidRPr="007A42B2">
              <w:rPr>
                <w:rFonts w:asciiTheme="minorEastAsia" w:eastAsiaTheme="minorEastAsia" w:hAnsiTheme="minorEastAsia"/>
                <w:kern w:val="0"/>
                <w:sz w:val="18"/>
                <w:szCs w:val="18"/>
              </w:rPr>
              <w:t>ON,10-30</w:t>
            </w:r>
            <w:r w:rsidRPr="007A42B2">
              <w:rPr>
                <w:rFonts w:asciiTheme="minorEastAsia" w:eastAsiaTheme="minorEastAsia" w:hAnsiTheme="minorEastAsia" w:hint="eastAsia"/>
                <w:kern w:val="0"/>
                <w:sz w:val="18"/>
                <w:szCs w:val="18"/>
              </w:rPr>
              <w:t>℃）：</w:t>
            </w:r>
            <w:r w:rsidRPr="007A42B2">
              <w:rPr>
                <w:rFonts w:asciiTheme="minorEastAsia" w:eastAsiaTheme="minorEastAsia" w:hAnsiTheme="minorEastAsia"/>
                <w:kern w:val="0"/>
                <w:sz w:val="18"/>
                <w:szCs w:val="18"/>
              </w:rPr>
              <w:t>±2ppm</w:t>
            </w:r>
          </w:p>
        </w:tc>
      </w:tr>
      <w:tr w:rsidR="00BD266E" w:rsidRPr="007A42B2" w14:paraId="3BB1CD6D" w14:textId="77777777" w:rsidTr="00BD266E">
        <w:trPr>
          <w:trHeight w:val="108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A2616FB"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34</w:t>
            </w:r>
          </w:p>
        </w:tc>
        <w:tc>
          <w:tcPr>
            <w:tcW w:w="987" w:type="pct"/>
            <w:tcBorders>
              <w:top w:val="nil"/>
              <w:left w:val="nil"/>
              <w:bottom w:val="single" w:sz="4" w:space="0" w:color="auto"/>
              <w:right w:val="single" w:sz="4" w:space="0" w:color="auto"/>
            </w:tcBorders>
            <w:shd w:val="clear" w:color="auto" w:fill="auto"/>
            <w:vAlign w:val="center"/>
            <w:hideMark/>
          </w:tcPr>
          <w:p w14:paraId="624C7DF0"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高效液相色谱仪</w:t>
            </w:r>
          </w:p>
        </w:tc>
        <w:tc>
          <w:tcPr>
            <w:tcW w:w="380" w:type="pct"/>
            <w:tcBorders>
              <w:top w:val="nil"/>
              <w:left w:val="nil"/>
              <w:bottom w:val="single" w:sz="4" w:space="0" w:color="auto"/>
              <w:right w:val="single" w:sz="4" w:space="0" w:color="auto"/>
            </w:tcBorders>
            <w:shd w:val="clear" w:color="auto" w:fill="auto"/>
            <w:vAlign w:val="center"/>
            <w:hideMark/>
          </w:tcPr>
          <w:p w14:paraId="26771593"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41837CD9"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6C595F81"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、输液泵</w:t>
            </w:r>
            <w:r w:rsidRPr="007A42B2">
              <w:rPr>
                <w:rFonts w:asciiTheme="minorEastAsia" w:eastAsiaTheme="minorEastAsia" w:hAnsiTheme="minorEastAsia" w:hint="eastAsia"/>
                <w:color w:val="000000"/>
                <w:kern w:val="0"/>
                <w:sz w:val="18"/>
                <w:szCs w:val="18"/>
              </w:rPr>
              <w:br/>
              <w:t>泵类型：微体积双柱塞串联泵</w:t>
            </w:r>
            <w:r w:rsidRPr="007A42B2">
              <w:rPr>
                <w:rFonts w:asciiTheme="minorEastAsia" w:eastAsiaTheme="minorEastAsia" w:hAnsiTheme="minorEastAsia" w:hint="eastAsia"/>
                <w:color w:val="000000"/>
                <w:kern w:val="0"/>
                <w:sz w:val="18"/>
                <w:szCs w:val="18"/>
              </w:rPr>
              <w:br/>
              <w:t>输液模式：恒定流速和恒定压力模式，且两种模式可通过工作站实现切换</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、梯度洗脱装置</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）洗脱方式：四元低压梯度洗脱</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）安全机制：漏液报警、高压</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低压设限</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）混合器具备控温功能，以便实现流动相的快速混合</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、自动进样器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）进样方式：全量进样，可变体积进样</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）针清洗：进样前后可选</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、柱温箱和色谱柱</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）控温方式：强制空气循环式</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）标配</w:t>
            </w:r>
            <w:r w:rsidRPr="007A42B2">
              <w:rPr>
                <w:rFonts w:asciiTheme="minorEastAsia" w:eastAsiaTheme="minorEastAsia" w:hAnsiTheme="minorEastAsia"/>
                <w:color w:val="000000"/>
                <w:kern w:val="0"/>
                <w:sz w:val="18"/>
                <w:szCs w:val="18"/>
              </w:rPr>
              <w:t>C18</w:t>
            </w:r>
            <w:r w:rsidRPr="007A42B2">
              <w:rPr>
                <w:rFonts w:asciiTheme="minorEastAsia" w:eastAsiaTheme="minorEastAsia" w:hAnsiTheme="minorEastAsia" w:hint="eastAsia"/>
                <w:color w:val="000000"/>
                <w:kern w:val="0"/>
                <w:sz w:val="18"/>
                <w:szCs w:val="18"/>
              </w:rPr>
              <w:t>色谱柱</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根</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、二极管阵列检测器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、荧光检测器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）光源：氙灯</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）功能：</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波长检测功能、波长扫描功能</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、系统控制器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）可控制单元数量：≥</w:t>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个</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）独立控制面板：可脱离工作站独立操作仪器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、辅助设备：</w:t>
            </w:r>
            <w:r w:rsidRPr="007A42B2">
              <w:rPr>
                <w:rFonts w:asciiTheme="minorEastAsia" w:eastAsiaTheme="minorEastAsia" w:hAnsiTheme="minorEastAsia" w:hint="eastAsia"/>
                <w:color w:val="000000"/>
                <w:kern w:val="0"/>
                <w:sz w:val="18"/>
                <w:szCs w:val="18"/>
              </w:rPr>
              <w:br/>
              <w:t>电脑：</w:t>
            </w:r>
            <w:r w:rsidRPr="007A42B2">
              <w:rPr>
                <w:rFonts w:asciiTheme="minorEastAsia" w:eastAsiaTheme="minorEastAsia" w:hAnsiTheme="minorEastAsia"/>
                <w:color w:val="000000"/>
                <w:kern w:val="0"/>
                <w:sz w:val="18"/>
                <w:szCs w:val="18"/>
              </w:rPr>
              <w:t>i5-8400/8G/1T+128G/</w:t>
            </w:r>
            <w:r w:rsidRPr="007A42B2">
              <w:rPr>
                <w:rFonts w:asciiTheme="minorEastAsia" w:eastAsiaTheme="minorEastAsia" w:hAnsiTheme="minorEastAsia" w:hint="eastAsia"/>
                <w:color w:val="000000"/>
                <w:kern w:val="0"/>
                <w:sz w:val="18"/>
                <w:szCs w:val="18"/>
              </w:rPr>
              <w:t>集显</w:t>
            </w:r>
            <w:r w:rsidRPr="007A42B2">
              <w:rPr>
                <w:rFonts w:asciiTheme="minorEastAsia" w:eastAsiaTheme="minorEastAsia" w:hAnsiTheme="minorEastAsia"/>
                <w:color w:val="000000"/>
                <w:kern w:val="0"/>
                <w:sz w:val="18"/>
                <w:szCs w:val="18"/>
              </w:rPr>
              <w:t>/win10</w:t>
            </w:r>
            <w:r w:rsidRPr="007A42B2">
              <w:rPr>
                <w:rFonts w:asciiTheme="minorEastAsia" w:eastAsiaTheme="minorEastAsia" w:hAnsiTheme="minorEastAsia" w:hint="eastAsia"/>
                <w:color w:val="000000"/>
                <w:kern w:val="0"/>
                <w:sz w:val="18"/>
                <w:szCs w:val="18"/>
              </w:rPr>
              <w:t>操作系统</w:t>
            </w:r>
            <w:r w:rsidRPr="007A42B2">
              <w:rPr>
                <w:rFonts w:asciiTheme="minorEastAsia" w:eastAsiaTheme="minorEastAsia" w:hAnsiTheme="minorEastAsia"/>
                <w:color w:val="000000"/>
                <w:kern w:val="0"/>
                <w:sz w:val="18"/>
                <w:szCs w:val="18"/>
              </w:rPr>
              <w:t>/21.5</w:t>
            </w:r>
            <w:r w:rsidRPr="007A42B2">
              <w:rPr>
                <w:rFonts w:asciiTheme="minorEastAsia" w:eastAsiaTheme="minorEastAsia" w:hAnsiTheme="minorEastAsia" w:hint="eastAsia"/>
                <w:color w:val="000000"/>
                <w:kern w:val="0"/>
                <w:sz w:val="18"/>
                <w:szCs w:val="18"/>
              </w:rPr>
              <w:t>寸显示器。</w:t>
            </w:r>
          </w:p>
        </w:tc>
      </w:tr>
      <w:tr w:rsidR="00BD266E" w:rsidRPr="007A42B2" w14:paraId="17A3CEA9" w14:textId="77777777" w:rsidTr="00BD266E">
        <w:trPr>
          <w:trHeight w:val="108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F22A84A"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35</w:t>
            </w:r>
          </w:p>
        </w:tc>
        <w:tc>
          <w:tcPr>
            <w:tcW w:w="987" w:type="pct"/>
            <w:tcBorders>
              <w:top w:val="nil"/>
              <w:left w:val="nil"/>
              <w:bottom w:val="single" w:sz="4" w:space="0" w:color="auto"/>
              <w:right w:val="single" w:sz="4" w:space="0" w:color="auto"/>
            </w:tcBorders>
            <w:shd w:val="clear" w:color="auto" w:fill="auto"/>
            <w:vAlign w:val="center"/>
            <w:hideMark/>
          </w:tcPr>
          <w:p w14:paraId="5F9EE29E"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气相色谱质谱联用仪</w:t>
            </w:r>
          </w:p>
        </w:tc>
        <w:tc>
          <w:tcPr>
            <w:tcW w:w="380" w:type="pct"/>
            <w:tcBorders>
              <w:top w:val="nil"/>
              <w:left w:val="nil"/>
              <w:bottom w:val="single" w:sz="4" w:space="0" w:color="auto"/>
              <w:right w:val="single" w:sz="4" w:space="0" w:color="auto"/>
            </w:tcBorders>
            <w:shd w:val="clear" w:color="auto" w:fill="auto"/>
            <w:vAlign w:val="center"/>
            <w:hideMark/>
          </w:tcPr>
          <w:p w14:paraId="63296561"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78" w:type="pct"/>
            <w:tcBorders>
              <w:top w:val="nil"/>
              <w:left w:val="nil"/>
              <w:bottom w:val="single" w:sz="4" w:space="0" w:color="auto"/>
              <w:right w:val="single" w:sz="4" w:space="0" w:color="auto"/>
            </w:tcBorders>
            <w:shd w:val="clear" w:color="auto" w:fill="auto"/>
            <w:noWrap/>
            <w:vAlign w:val="center"/>
            <w:hideMark/>
          </w:tcPr>
          <w:p w14:paraId="4623338C"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auto"/>
            </w:tcBorders>
            <w:shd w:val="clear" w:color="auto" w:fill="auto"/>
            <w:hideMark/>
          </w:tcPr>
          <w:p w14:paraId="4F7D5E9F"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、气相色谱部分</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1.1</w:t>
            </w:r>
            <w:r w:rsidRPr="007A42B2">
              <w:rPr>
                <w:rFonts w:asciiTheme="minorEastAsia" w:eastAsiaTheme="minorEastAsia" w:hAnsiTheme="minorEastAsia" w:hint="eastAsia"/>
                <w:color w:val="000000"/>
                <w:kern w:val="0"/>
                <w:sz w:val="18"/>
                <w:szCs w:val="18"/>
              </w:rPr>
              <w:t>电子流量控制器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1.2</w:t>
            </w:r>
            <w:r w:rsidRPr="007A42B2">
              <w:rPr>
                <w:rFonts w:asciiTheme="minorEastAsia" w:eastAsiaTheme="minorEastAsia" w:hAnsiTheme="minorEastAsia" w:hint="eastAsia"/>
                <w:color w:val="000000"/>
                <w:kern w:val="0"/>
                <w:sz w:val="18"/>
                <w:szCs w:val="18"/>
              </w:rPr>
              <w:t>进样口</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1.2.1</w:t>
            </w:r>
            <w:r w:rsidRPr="007A42B2">
              <w:rPr>
                <w:rFonts w:asciiTheme="minorEastAsia" w:eastAsiaTheme="minorEastAsia" w:hAnsiTheme="minorEastAsia" w:hint="eastAsia"/>
                <w:color w:val="000000"/>
                <w:kern w:val="0"/>
                <w:sz w:val="18"/>
                <w:szCs w:val="18"/>
              </w:rPr>
              <w:t>毛细柱进样口：分流</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不分流毛细管进样口</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1.3</w:t>
            </w:r>
            <w:r w:rsidRPr="007A42B2">
              <w:rPr>
                <w:rFonts w:asciiTheme="minorEastAsia" w:eastAsiaTheme="minorEastAsia" w:hAnsiTheme="minorEastAsia" w:hint="eastAsia"/>
                <w:color w:val="000000"/>
                <w:kern w:val="0"/>
                <w:sz w:val="18"/>
                <w:szCs w:val="18"/>
              </w:rPr>
              <w:t>自动进样器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1.4</w:t>
            </w:r>
            <w:r w:rsidRPr="007A42B2">
              <w:rPr>
                <w:rFonts w:asciiTheme="minorEastAsia" w:eastAsiaTheme="minorEastAsia" w:hAnsiTheme="minorEastAsia" w:hint="eastAsia"/>
                <w:color w:val="000000"/>
                <w:kern w:val="0"/>
                <w:sz w:val="18"/>
                <w:szCs w:val="18"/>
              </w:rPr>
              <w:t>柱温箱和色谱柱：</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）柱箱容积：</w:t>
            </w:r>
            <w:r w:rsidRPr="007A42B2">
              <w:rPr>
                <w:rFonts w:asciiTheme="minorEastAsia" w:eastAsiaTheme="minorEastAsia" w:hAnsiTheme="minorEastAsia"/>
                <w:color w:val="000000"/>
                <w:kern w:val="0"/>
                <w:sz w:val="18"/>
                <w:szCs w:val="18"/>
              </w:rPr>
              <w:t>13.7L(dm3)</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）操作温度范围：室温以上</w:t>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-450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lastRenderedPageBreak/>
              <w:t>2</w:t>
            </w:r>
            <w:r w:rsidRPr="007A42B2">
              <w:rPr>
                <w:rFonts w:asciiTheme="minorEastAsia" w:eastAsiaTheme="minorEastAsia" w:hAnsiTheme="minorEastAsia" w:hint="eastAsia"/>
                <w:color w:val="000000"/>
                <w:kern w:val="0"/>
                <w:sz w:val="18"/>
                <w:szCs w:val="18"/>
              </w:rPr>
              <w:t>、质谱部分</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2.1 GC-MS</w:t>
            </w:r>
            <w:r w:rsidRPr="007A42B2">
              <w:rPr>
                <w:rFonts w:asciiTheme="minorEastAsia" w:eastAsiaTheme="minorEastAsia" w:hAnsiTheme="minorEastAsia" w:hint="eastAsia"/>
                <w:color w:val="000000"/>
                <w:kern w:val="0"/>
                <w:sz w:val="18"/>
                <w:szCs w:val="18"/>
              </w:rPr>
              <w:t>接口：</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）接口方式：毛细柱直接连接；</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）★接口温度：</w:t>
            </w:r>
            <w:r w:rsidRPr="007A42B2">
              <w:rPr>
                <w:rFonts w:asciiTheme="minorEastAsia" w:eastAsiaTheme="minorEastAsia" w:hAnsiTheme="minorEastAsia"/>
                <w:color w:val="000000"/>
                <w:kern w:val="0"/>
                <w:sz w:val="18"/>
                <w:szCs w:val="18"/>
              </w:rPr>
              <w:t>50-350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2.2</w:t>
            </w:r>
            <w:r w:rsidRPr="007A42B2">
              <w:rPr>
                <w:rFonts w:asciiTheme="minorEastAsia" w:eastAsiaTheme="minorEastAsia" w:hAnsiTheme="minorEastAsia" w:hint="eastAsia"/>
                <w:color w:val="000000"/>
                <w:kern w:val="0"/>
                <w:sz w:val="18"/>
                <w:szCs w:val="18"/>
              </w:rPr>
              <w:t>离子源：</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）离子源种类：</w:t>
            </w:r>
            <w:r w:rsidRPr="007A42B2">
              <w:rPr>
                <w:rFonts w:asciiTheme="minorEastAsia" w:eastAsiaTheme="minorEastAsia" w:hAnsiTheme="minorEastAsia"/>
                <w:color w:val="000000"/>
                <w:kern w:val="0"/>
                <w:sz w:val="18"/>
                <w:szCs w:val="18"/>
              </w:rPr>
              <w:t>EI</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2.3</w:t>
            </w:r>
            <w:r w:rsidRPr="007A42B2">
              <w:rPr>
                <w:rFonts w:asciiTheme="minorEastAsia" w:eastAsiaTheme="minorEastAsia" w:hAnsiTheme="minorEastAsia" w:hint="eastAsia"/>
                <w:color w:val="000000"/>
                <w:kern w:val="0"/>
                <w:sz w:val="18"/>
                <w:szCs w:val="18"/>
              </w:rPr>
              <w:t>质量分析器：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）质量范围：</w:t>
            </w:r>
            <w:r w:rsidRPr="007A42B2">
              <w:rPr>
                <w:rFonts w:asciiTheme="minorEastAsia" w:eastAsiaTheme="minorEastAsia" w:hAnsiTheme="minorEastAsia"/>
                <w:color w:val="000000"/>
                <w:kern w:val="0"/>
                <w:sz w:val="18"/>
                <w:szCs w:val="18"/>
              </w:rPr>
              <w:t>m/z 1.5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1090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）质量分析器：配备预四极的高精度全金属四极杆</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2.4</w:t>
            </w:r>
            <w:r w:rsidRPr="007A42B2">
              <w:rPr>
                <w:rFonts w:asciiTheme="minorEastAsia" w:eastAsiaTheme="minorEastAsia" w:hAnsiTheme="minorEastAsia" w:hint="eastAsia"/>
                <w:color w:val="000000"/>
                <w:kern w:val="0"/>
                <w:sz w:val="18"/>
                <w:szCs w:val="18"/>
              </w:rPr>
              <w:t>检测器：</w:t>
            </w:r>
            <w:r w:rsidRPr="007A42B2">
              <w:rPr>
                <w:rFonts w:asciiTheme="minorEastAsia" w:eastAsiaTheme="minorEastAsia" w:hAnsiTheme="minorEastAsia" w:hint="eastAsia"/>
                <w:color w:val="000000"/>
                <w:kern w:val="0"/>
                <w:sz w:val="18"/>
                <w:szCs w:val="18"/>
              </w:rPr>
              <w:br/>
              <w:t>检测器：去噪音的</w:t>
            </w:r>
            <w:r w:rsidRPr="007A42B2">
              <w:rPr>
                <w:rFonts w:asciiTheme="minorEastAsia" w:eastAsiaTheme="minorEastAsia" w:hAnsiTheme="minorEastAsia"/>
                <w:color w:val="000000"/>
                <w:kern w:val="0"/>
                <w:sz w:val="18"/>
                <w:szCs w:val="18"/>
              </w:rPr>
              <w:t>Overdrive Lens</w:t>
            </w:r>
            <w:r w:rsidRPr="007A42B2">
              <w:rPr>
                <w:rFonts w:asciiTheme="minorEastAsia" w:eastAsiaTheme="minorEastAsia" w:hAnsiTheme="minorEastAsia" w:hint="eastAsia"/>
                <w:color w:val="000000"/>
                <w:kern w:val="0"/>
                <w:sz w:val="18"/>
                <w:szCs w:val="18"/>
              </w:rPr>
              <w:t>透镜组和转换打拿极的二次电子倍增器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2.5</w:t>
            </w:r>
            <w:r w:rsidRPr="007A42B2">
              <w:rPr>
                <w:rFonts w:asciiTheme="minorEastAsia" w:eastAsiaTheme="minorEastAsia" w:hAnsiTheme="minorEastAsia" w:hint="eastAsia"/>
                <w:color w:val="000000"/>
                <w:kern w:val="0"/>
                <w:sz w:val="18"/>
                <w:szCs w:val="18"/>
              </w:rPr>
              <w:t>真空系统：</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）主泵：双入口差动式的涡轮分子泵</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）辅泵：旋转机械</w:t>
            </w:r>
          </w:p>
        </w:tc>
      </w:tr>
      <w:tr w:rsidR="00BD266E" w:rsidRPr="007A42B2" w14:paraId="6A26A85C" w14:textId="77777777" w:rsidTr="00BD266E">
        <w:trPr>
          <w:trHeight w:val="108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23BD528"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36</w:t>
            </w:r>
          </w:p>
        </w:tc>
        <w:tc>
          <w:tcPr>
            <w:tcW w:w="987" w:type="pct"/>
            <w:tcBorders>
              <w:top w:val="nil"/>
              <w:left w:val="nil"/>
              <w:bottom w:val="single" w:sz="4" w:space="0" w:color="auto"/>
              <w:right w:val="single" w:sz="4" w:space="0" w:color="auto"/>
            </w:tcBorders>
            <w:shd w:val="clear" w:color="auto" w:fill="auto"/>
            <w:vAlign w:val="center"/>
            <w:hideMark/>
          </w:tcPr>
          <w:p w14:paraId="4C6D1601"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原子吸收光谱仪</w:t>
            </w:r>
          </w:p>
        </w:tc>
        <w:tc>
          <w:tcPr>
            <w:tcW w:w="380" w:type="pct"/>
            <w:tcBorders>
              <w:top w:val="nil"/>
              <w:left w:val="nil"/>
              <w:bottom w:val="single" w:sz="4" w:space="0" w:color="auto"/>
              <w:right w:val="single" w:sz="4" w:space="0" w:color="auto"/>
            </w:tcBorders>
            <w:shd w:val="clear" w:color="auto" w:fill="auto"/>
            <w:vAlign w:val="center"/>
            <w:hideMark/>
          </w:tcPr>
          <w:p w14:paraId="51FF9613"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552D2B0C"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40D94486"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、光学系统</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）光学系统：火焰：光学双光束；石墨炉：高通量单光束</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）测定波长范围：</w:t>
            </w:r>
            <w:r w:rsidRPr="007A42B2">
              <w:rPr>
                <w:rFonts w:asciiTheme="minorEastAsia" w:eastAsiaTheme="minorEastAsia" w:hAnsiTheme="minorEastAsia"/>
                <w:color w:val="000000"/>
                <w:kern w:val="0"/>
                <w:sz w:val="18"/>
                <w:szCs w:val="18"/>
              </w:rPr>
              <w:t>185~900nm</w:t>
            </w:r>
            <w:r w:rsidRPr="007A42B2">
              <w:rPr>
                <w:rFonts w:asciiTheme="minorEastAsia" w:eastAsiaTheme="minorEastAsia" w:hAnsiTheme="minorEastAsia"/>
                <w:color w:val="000000"/>
                <w:kern w:val="0"/>
                <w:sz w:val="18"/>
                <w:szCs w:val="18"/>
              </w:rPr>
              <w:br/>
              <w:t>3</w:t>
            </w:r>
            <w:r w:rsidRPr="007A42B2">
              <w:rPr>
                <w:rFonts w:asciiTheme="minorEastAsia" w:eastAsiaTheme="minorEastAsia" w:hAnsiTheme="minorEastAsia" w:hint="eastAsia"/>
                <w:color w:val="000000"/>
                <w:kern w:val="0"/>
                <w:sz w:val="18"/>
                <w:szCs w:val="18"/>
              </w:rPr>
              <w:t>）高性能空心阴极灯：两个灯座可兼容高性能空心阴极灯，仪器内置高性能空心阴极灯电源，无需外接</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）检测器：高灵敏度光电倍增管</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）火焰</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石墨炉切换：火焰石墨炉一体机，可自动切换</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、火焰分析</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）燃烧头类型：气冷预混合型</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）燃烧头：</w:t>
            </w:r>
            <w:r w:rsidRPr="007A42B2">
              <w:rPr>
                <w:rFonts w:asciiTheme="minorEastAsia" w:eastAsiaTheme="minorEastAsia" w:hAnsiTheme="minorEastAsia"/>
                <w:color w:val="000000"/>
                <w:kern w:val="0"/>
                <w:sz w:val="18"/>
                <w:szCs w:val="18"/>
              </w:rPr>
              <w:t>10cm</w:t>
            </w:r>
            <w:r w:rsidRPr="007A42B2">
              <w:rPr>
                <w:rFonts w:asciiTheme="minorEastAsia" w:eastAsiaTheme="minorEastAsia" w:hAnsiTheme="minorEastAsia" w:hint="eastAsia"/>
                <w:color w:val="000000"/>
                <w:kern w:val="0"/>
                <w:sz w:val="18"/>
                <w:szCs w:val="18"/>
              </w:rPr>
              <w:t>钛制（用于</w:t>
            </w:r>
            <w:r w:rsidRPr="007A42B2">
              <w:rPr>
                <w:rFonts w:asciiTheme="minorEastAsia" w:eastAsiaTheme="minorEastAsia" w:hAnsiTheme="minorEastAsia"/>
                <w:color w:val="000000"/>
                <w:kern w:val="0"/>
                <w:sz w:val="18"/>
                <w:szCs w:val="18"/>
              </w:rPr>
              <w:t>N2O-C2H2</w:t>
            </w:r>
            <w:r w:rsidRPr="007A42B2">
              <w:rPr>
                <w:rFonts w:asciiTheme="minorEastAsia" w:eastAsiaTheme="minorEastAsia" w:hAnsiTheme="minorEastAsia" w:hint="eastAsia"/>
                <w:color w:val="000000"/>
                <w:kern w:val="0"/>
                <w:sz w:val="18"/>
                <w:szCs w:val="18"/>
              </w:rPr>
              <w:t>火焰的</w:t>
            </w:r>
            <w:r w:rsidRPr="007A42B2">
              <w:rPr>
                <w:rFonts w:asciiTheme="minorEastAsia" w:eastAsiaTheme="minorEastAsia" w:hAnsiTheme="minorEastAsia"/>
                <w:color w:val="000000"/>
                <w:kern w:val="0"/>
                <w:sz w:val="18"/>
                <w:szCs w:val="18"/>
              </w:rPr>
              <w:t>5cm</w:t>
            </w:r>
            <w:r w:rsidRPr="007A42B2">
              <w:rPr>
                <w:rFonts w:asciiTheme="minorEastAsia" w:eastAsiaTheme="minorEastAsia" w:hAnsiTheme="minorEastAsia" w:hint="eastAsia"/>
                <w:color w:val="000000"/>
                <w:kern w:val="0"/>
                <w:sz w:val="18"/>
                <w:szCs w:val="18"/>
              </w:rPr>
              <w:t>燃烧头可选）</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）雾化器：</w:t>
            </w:r>
            <w:r w:rsidRPr="007A42B2">
              <w:rPr>
                <w:rFonts w:asciiTheme="minorEastAsia" w:eastAsiaTheme="minorEastAsia" w:hAnsiTheme="minorEastAsia"/>
                <w:color w:val="000000"/>
                <w:kern w:val="0"/>
                <w:sz w:val="18"/>
                <w:szCs w:val="18"/>
              </w:rPr>
              <w:t>Pt-Ir</w:t>
            </w:r>
            <w:r w:rsidRPr="007A42B2">
              <w:rPr>
                <w:rFonts w:asciiTheme="minorEastAsia" w:eastAsiaTheme="minorEastAsia" w:hAnsiTheme="minorEastAsia" w:hint="eastAsia"/>
                <w:color w:val="000000"/>
                <w:kern w:val="0"/>
                <w:sz w:val="18"/>
                <w:szCs w:val="18"/>
              </w:rPr>
              <w:t>毛细管，特氟隆喷嘴，陶瓷撞击球（可用于氢氟酸）</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）雾化室：经特殊处理的聚丙烯材料制，耐腐蚀，雾化效率高</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、石墨炉分析</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）加热温度范围：室温～</w:t>
            </w:r>
            <w:r w:rsidRPr="007A42B2">
              <w:rPr>
                <w:rFonts w:asciiTheme="minorEastAsia" w:eastAsiaTheme="minorEastAsia" w:hAnsiTheme="minorEastAsia"/>
                <w:color w:val="000000"/>
                <w:kern w:val="0"/>
                <w:sz w:val="18"/>
                <w:szCs w:val="18"/>
              </w:rPr>
              <w:t>3000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）升温速率：最大升温速度</w:t>
            </w:r>
            <w:r w:rsidRPr="007A42B2">
              <w:rPr>
                <w:rFonts w:asciiTheme="minorEastAsia" w:eastAsiaTheme="minorEastAsia" w:hAnsiTheme="minorEastAsia"/>
                <w:color w:val="000000"/>
                <w:kern w:val="0"/>
                <w:sz w:val="18"/>
                <w:szCs w:val="18"/>
              </w:rPr>
              <w:t>3000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秒</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）加热控制：干燥阶段：数字电流控制（带温度自动校正功能）；灰化</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原子化阶段：光学温度控制（光学传感器）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）石墨炉位置调节：前后</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上下自动调节，燃烧头</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石墨炉自动切换</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、自动进样器</w:t>
            </w:r>
            <w:r w:rsidRPr="007A42B2">
              <w:rPr>
                <w:rFonts w:asciiTheme="minorEastAsia" w:eastAsiaTheme="minorEastAsia" w:hAnsiTheme="minorEastAsia" w:hint="eastAsia"/>
                <w:color w:val="000000"/>
                <w:kern w:val="0"/>
                <w:sz w:val="18"/>
                <w:szCs w:val="18"/>
              </w:rPr>
              <w:br/>
              <w:t>火焰和石墨炉通用规格：一台自动进样器即可用于火焰分析也可用于石墨炉分析</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、数据处理和软件</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）分析模式：校准曲线法、标准加入法、简单标准加入法；</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）基线校正：采用峰高和峰面积的偏移量校正方法，自动校正基线的漂移；</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）灵敏度校正：通过灵敏度监测，进行曲线自动校准。</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、辅助设备</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lastRenderedPageBreak/>
              <w:t>1</w:t>
            </w:r>
            <w:r w:rsidRPr="007A42B2">
              <w:rPr>
                <w:rFonts w:asciiTheme="minorEastAsia" w:eastAsiaTheme="minorEastAsia" w:hAnsiTheme="minorEastAsia" w:hint="eastAsia"/>
                <w:color w:val="000000"/>
                <w:kern w:val="0"/>
                <w:sz w:val="18"/>
                <w:szCs w:val="18"/>
              </w:rPr>
              <w:t>）品牌台式电脑</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台；</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）空气压缩机</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台；</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）循环水冷装置</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台。</w:t>
            </w:r>
          </w:p>
        </w:tc>
      </w:tr>
      <w:tr w:rsidR="00BD266E" w:rsidRPr="007A42B2" w14:paraId="69893D51" w14:textId="77777777" w:rsidTr="00BD266E">
        <w:trPr>
          <w:trHeight w:val="108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15CFE6"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37</w:t>
            </w:r>
          </w:p>
        </w:tc>
        <w:tc>
          <w:tcPr>
            <w:tcW w:w="987" w:type="pct"/>
            <w:tcBorders>
              <w:top w:val="nil"/>
              <w:left w:val="nil"/>
              <w:bottom w:val="single" w:sz="4" w:space="0" w:color="auto"/>
              <w:right w:val="single" w:sz="4" w:space="0" w:color="auto"/>
            </w:tcBorders>
            <w:shd w:val="clear" w:color="auto" w:fill="auto"/>
            <w:vAlign w:val="center"/>
            <w:hideMark/>
          </w:tcPr>
          <w:p w14:paraId="27D59BC6"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荧光分光光度计</w:t>
            </w:r>
          </w:p>
        </w:tc>
        <w:tc>
          <w:tcPr>
            <w:tcW w:w="380" w:type="pct"/>
            <w:tcBorders>
              <w:top w:val="nil"/>
              <w:left w:val="nil"/>
              <w:bottom w:val="single" w:sz="4" w:space="0" w:color="auto"/>
              <w:right w:val="single" w:sz="4" w:space="0" w:color="auto"/>
            </w:tcBorders>
            <w:shd w:val="clear" w:color="auto" w:fill="auto"/>
            <w:vAlign w:val="center"/>
            <w:hideMark/>
          </w:tcPr>
          <w:p w14:paraId="65641F0F"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4D0878D6"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59108348"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滨松的</w:t>
            </w:r>
            <w:r w:rsidRPr="007A42B2">
              <w:rPr>
                <w:rFonts w:asciiTheme="minorEastAsia" w:eastAsiaTheme="minorEastAsia" w:hAnsiTheme="minorEastAsia"/>
                <w:color w:val="000000"/>
                <w:kern w:val="0"/>
                <w:sz w:val="18"/>
                <w:szCs w:val="18"/>
              </w:rPr>
              <w:t>150W</w:t>
            </w:r>
            <w:r w:rsidRPr="007A42B2">
              <w:rPr>
                <w:rFonts w:asciiTheme="minorEastAsia" w:eastAsiaTheme="minorEastAsia" w:hAnsiTheme="minorEastAsia" w:hint="eastAsia"/>
                <w:color w:val="000000"/>
                <w:kern w:val="0"/>
                <w:sz w:val="18"/>
                <w:szCs w:val="18"/>
              </w:rPr>
              <w:t>高强度长寿命除臭氧型氙气灯与</w:t>
            </w:r>
            <w:r w:rsidRPr="007A42B2">
              <w:rPr>
                <w:rFonts w:asciiTheme="minorEastAsia" w:eastAsiaTheme="minorEastAsia" w:hAnsiTheme="minorEastAsia"/>
                <w:color w:val="000000"/>
                <w:kern w:val="0"/>
                <w:sz w:val="18"/>
                <w:szCs w:val="18"/>
              </w:rPr>
              <w:t>R928</w:t>
            </w:r>
            <w:r w:rsidRPr="007A42B2">
              <w:rPr>
                <w:rFonts w:asciiTheme="minorEastAsia" w:eastAsiaTheme="minorEastAsia" w:hAnsiTheme="minorEastAsia" w:hint="eastAsia"/>
                <w:color w:val="000000"/>
                <w:kern w:val="0"/>
                <w:sz w:val="18"/>
                <w:szCs w:val="18"/>
              </w:rPr>
              <w:t>红敏型光电倍增管</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S/N</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350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P-P</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1500:1</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RMS</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18000:1</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RMS</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BG</w:t>
            </w:r>
            <w:r w:rsidRPr="007A42B2">
              <w:rPr>
                <w:rFonts w:asciiTheme="minorEastAsia" w:eastAsiaTheme="minorEastAsia" w:hAnsiTheme="minorEastAsia" w:hint="eastAsia"/>
                <w:color w:val="000000"/>
                <w:kern w:val="0"/>
                <w:sz w:val="18"/>
                <w:szCs w:val="18"/>
              </w:rPr>
              <w:t>）），使用</w:t>
            </w:r>
            <w:r w:rsidRPr="007A42B2">
              <w:rPr>
                <w:rFonts w:asciiTheme="minorEastAsia" w:eastAsiaTheme="minorEastAsia" w:hAnsiTheme="minorEastAsia"/>
                <w:color w:val="000000"/>
                <w:kern w:val="0"/>
                <w:sz w:val="18"/>
                <w:szCs w:val="18"/>
              </w:rPr>
              <w:t xml:space="preserve"> R928 </w:t>
            </w:r>
            <w:r w:rsidRPr="007A42B2">
              <w:rPr>
                <w:rFonts w:asciiTheme="minorEastAsia" w:eastAsiaTheme="minorEastAsia" w:hAnsiTheme="minorEastAsia" w:hint="eastAsia"/>
                <w:color w:val="000000"/>
                <w:kern w:val="0"/>
                <w:sz w:val="18"/>
                <w:szCs w:val="18"/>
              </w:rPr>
              <w:t>光电倍增管测试</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1nm/2nm/5nm/10nm/20nm</w:t>
            </w:r>
            <w:r w:rsidRPr="007A42B2">
              <w:rPr>
                <w:rFonts w:asciiTheme="minorEastAsia" w:eastAsiaTheme="minorEastAsia" w:hAnsiTheme="minorEastAsia"/>
                <w:color w:val="000000"/>
                <w:kern w:val="0"/>
                <w:sz w:val="18"/>
                <w:szCs w:val="18"/>
              </w:rPr>
              <w:br/>
              <w:t>1-17</w:t>
            </w:r>
            <w:r w:rsidRPr="007A42B2">
              <w:rPr>
                <w:rFonts w:asciiTheme="minorEastAsia" w:eastAsiaTheme="minorEastAsia" w:hAnsiTheme="minorEastAsia" w:hint="eastAsia"/>
                <w:color w:val="000000"/>
                <w:kern w:val="0"/>
                <w:sz w:val="18"/>
                <w:szCs w:val="18"/>
              </w:rPr>
              <w:t>档；</w:t>
            </w:r>
            <w:r w:rsidRPr="007A42B2">
              <w:rPr>
                <w:rFonts w:asciiTheme="minorEastAsia" w:eastAsiaTheme="minorEastAsia" w:hAnsiTheme="minorEastAsia"/>
                <w:color w:val="000000"/>
                <w:kern w:val="0"/>
                <w:sz w:val="18"/>
                <w:szCs w:val="18"/>
              </w:rPr>
              <w:t xml:space="preserve">   0-1000V </w:t>
            </w:r>
            <w:r w:rsidRPr="007A42B2">
              <w:rPr>
                <w:rFonts w:asciiTheme="minorEastAsia" w:eastAsiaTheme="minorEastAsia" w:hAnsiTheme="minorEastAsia" w:hint="eastAsia"/>
                <w:color w:val="000000"/>
                <w:kern w:val="0"/>
                <w:sz w:val="18"/>
                <w:szCs w:val="18"/>
              </w:rPr>
              <w:t>可调</w:t>
            </w:r>
            <w:r w:rsidRPr="007A42B2">
              <w:rPr>
                <w:rFonts w:asciiTheme="minorEastAsia" w:eastAsiaTheme="minorEastAsia" w:hAnsiTheme="minorEastAsia" w:hint="eastAsia"/>
                <w:color w:val="000000"/>
                <w:kern w:val="0"/>
                <w:sz w:val="18"/>
                <w:szCs w:val="18"/>
              </w:rPr>
              <w:br/>
              <w:t>独创的水平狭缝，更加节省样品使用量</w:t>
            </w:r>
            <w:r w:rsidRPr="007A42B2">
              <w:rPr>
                <w:rFonts w:asciiTheme="minorEastAsia" w:eastAsiaTheme="minorEastAsia" w:hAnsiTheme="minorEastAsia" w:hint="eastAsia"/>
                <w:color w:val="000000"/>
                <w:kern w:val="0"/>
                <w:sz w:val="18"/>
                <w:szCs w:val="18"/>
              </w:rPr>
              <w:br/>
              <w:t>高强度长寿命除臭氧型</w:t>
            </w:r>
            <w:r w:rsidRPr="007A42B2">
              <w:rPr>
                <w:rFonts w:asciiTheme="minorEastAsia" w:eastAsiaTheme="minorEastAsia" w:hAnsiTheme="minorEastAsia"/>
                <w:color w:val="000000"/>
                <w:kern w:val="0"/>
                <w:sz w:val="18"/>
                <w:szCs w:val="18"/>
              </w:rPr>
              <w:t>150W</w:t>
            </w:r>
            <w:r w:rsidRPr="007A42B2">
              <w:rPr>
                <w:rFonts w:asciiTheme="minorEastAsia" w:eastAsiaTheme="minorEastAsia" w:hAnsiTheme="minorEastAsia" w:hint="eastAsia"/>
                <w:color w:val="000000"/>
                <w:kern w:val="0"/>
                <w:sz w:val="18"/>
                <w:szCs w:val="18"/>
              </w:rPr>
              <w:t>氙灯</w:t>
            </w:r>
            <w:r w:rsidRPr="007A42B2">
              <w:rPr>
                <w:rFonts w:asciiTheme="minorEastAsia" w:eastAsiaTheme="minorEastAsia" w:hAnsiTheme="minorEastAsia" w:hint="eastAsia"/>
                <w:color w:val="000000"/>
                <w:kern w:val="0"/>
                <w:sz w:val="18"/>
                <w:szCs w:val="18"/>
              </w:rPr>
              <w:br/>
              <w:t>波长范围</w:t>
            </w:r>
            <w:r w:rsidRPr="007A42B2">
              <w:rPr>
                <w:rFonts w:asciiTheme="minorEastAsia" w:eastAsiaTheme="minorEastAsia" w:hAnsiTheme="minorEastAsia"/>
                <w:color w:val="000000"/>
                <w:kern w:val="0"/>
                <w:sz w:val="18"/>
                <w:szCs w:val="18"/>
              </w:rPr>
              <w:t>200nm~900nm</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hint="eastAsia"/>
                <w:color w:val="000000"/>
                <w:kern w:val="0"/>
                <w:sz w:val="18"/>
                <w:szCs w:val="18"/>
              </w:rPr>
              <w:t>最小样品量</w:t>
            </w:r>
            <w:r w:rsidRPr="007A42B2">
              <w:rPr>
                <w:rFonts w:asciiTheme="minorEastAsia" w:eastAsiaTheme="minorEastAsia" w:hAnsiTheme="minorEastAsia"/>
                <w:color w:val="000000"/>
                <w:kern w:val="0"/>
                <w:sz w:val="18"/>
                <w:szCs w:val="18"/>
              </w:rPr>
              <w:t>0.5ml</w:t>
            </w:r>
          </w:p>
        </w:tc>
      </w:tr>
      <w:tr w:rsidR="00BD266E" w:rsidRPr="007A42B2" w14:paraId="48CCA5F1" w14:textId="77777777" w:rsidTr="00BD266E">
        <w:trPr>
          <w:trHeight w:val="108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02364C"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38</w:t>
            </w:r>
          </w:p>
        </w:tc>
        <w:tc>
          <w:tcPr>
            <w:tcW w:w="987" w:type="pct"/>
            <w:tcBorders>
              <w:top w:val="nil"/>
              <w:left w:val="nil"/>
              <w:bottom w:val="single" w:sz="4" w:space="0" w:color="auto"/>
              <w:right w:val="single" w:sz="4" w:space="0" w:color="auto"/>
            </w:tcBorders>
            <w:shd w:val="clear" w:color="auto" w:fill="auto"/>
            <w:vAlign w:val="center"/>
            <w:hideMark/>
          </w:tcPr>
          <w:p w14:paraId="5CE9F4B3"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快速溶剂萃取仪</w:t>
            </w:r>
          </w:p>
        </w:tc>
        <w:tc>
          <w:tcPr>
            <w:tcW w:w="380" w:type="pct"/>
            <w:tcBorders>
              <w:top w:val="nil"/>
              <w:left w:val="nil"/>
              <w:bottom w:val="single" w:sz="4" w:space="0" w:color="auto"/>
              <w:right w:val="single" w:sz="4" w:space="0" w:color="auto"/>
            </w:tcBorders>
            <w:shd w:val="clear" w:color="auto" w:fill="auto"/>
            <w:vAlign w:val="center"/>
            <w:hideMark/>
          </w:tcPr>
          <w:p w14:paraId="14F42653"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756EF12D" w14:textId="77777777" w:rsidR="00BD266E" w:rsidRPr="007A42B2" w:rsidRDefault="00BD266E" w:rsidP="00BD266E">
            <w:pPr>
              <w:widowControl/>
              <w:jc w:val="center"/>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3C273FF0"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、装配不少于</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个萃取池</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、工作温度范围：室温～</w:t>
            </w:r>
            <w:r w:rsidRPr="007A42B2">
              <w:rPr>
                <w:rFonts w:asciiTheme="minorEastAsia" w:eastAsiaTheme="minorEastAsia" w:hAnsiTheme="minorEastAsia"/>
                <w:color w:val="000000"/>
                <w:kern w:val="0"/>
                <w:sz w:val="18"/>
                <w:szCs w:val="18"/>
              </w:rPr>
              <w:t>200</w:t>
            </w:r>
            <w:r w:rsidRPr="007A42B2">
              <w:rPr>
                <w:rFonts w:asciiTheme="minorEastAsia" w:eastAsiaTheme="minorEastAsia" w:hAnsiTheme="minorEastAsia" w:hint="eastAsia"/>
                <w:color w:val="000000"/>
                <w:kern w:val="0"/>
                <w:sz w:val="18"/>
                <w:szCs w:val="18"/>
              </w:rPr>
              <w:t>℃；加热炉控温精度≤</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color w:val="000000"/>
                <w:kern w:val="0"/>
                <w:sz w:val="18"/>
                <w:szCs w:val="18"/>
              </w:rPr>
              <w:br/>
              <w:t>3</w:t>
            </w:r>
            <w:r w:rsidRPr="007A42B2">
              <w:rPr>
                <w:rFonts w:asciiTheme="minorEastAsia" w:eastAsiaTheme="minorEastAsia" w:hAnsiTheme="minorEastAsia" w:hint="eastAsia"/>
                <w:color w:val="000000"/>
                <w:kern w:val="0"/>
                <w:sz w:val="18"/>
                <w:szCs w:val="18"/>
              </w:rPr>
              <w:t>、工作压力范围：大气压～</w:t>
            </w:r>
            <w:r w:rsidRPr="007A42B2">
              <w:rPr>
                <w:rFonts w:asciiTheme="minorEastAsia" w:eastAsiaTheme="minorEastAsia" w:hAnsiTheme="minorEastAsia"/>
                <w:color w:val="000000"/>
                <w:kern w:val="0"/>
                <w:sz w:val="18"/>
                <w:szCs w:val="18"/>
              </w:rPr>
              <w:t>18Mpa</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2700Psi</w:t>
            </w:r>
            <w:r w:rsidRPr="007A42B2">
              <w:rPr>
                <w:rFonts w:asciiTheme="minorEastAsia" w:eastAsiaTheme="minorEastAsia" w:hAnsiTheme="minorEastAsia" w:hint="eastAsia"/>
                <w:color w:val="000000"/>
                <w:kern w:val="0"/>
                <w:sz w:val="18"/>
                <w:szCs w:val="18"/>
              </w:rPr>
              <w:t>），精度</w:t>
            </w:r>
            <w:r w:rsidRPr="007A42B2">
              <w:rPr>
                <w:rFonts w:asciiTheme="minorEastAsia" w:eastAsiaTheme="minorEastAsia" w:hAnsiTheme="minorEastAsia"/>
                <w:color w:val="000000"/>
                <w:kern w:val="0"/>
                <w:sz w:val="18"/>
                <w:szCs w:val="18"/>
              </w:rPr>
              <w:t>±0.3Mpa</w:t>
            </w:r>
            <w:r w:rsidRPr="007A42B2">
              <w:rPr>
                <w:rFonts w:asciiTheme="minorEastAsia" w:eastAsiaTheme="minorEastAsia" w:hAnsiTheme="minorEastAsia"/>
                <w:color w:val="000000"/>
                <w:kern w:val="0"/>
                <w:sz w:val="18"/>
                <w:szCs w:val="18"/>
              </w:rPr>
              <w:br/>
              <w:t>4</w:t>
            </w:r>
            <w:r w:rsidRPr="007A42B2">
              <w:rPr>
                <w:rFonts w:asciiTheme="minorEastAsia" w:eastAsiaTheme="minorEastAsia" w:hAnsiTheme="minorEastAsia" w:hint="eastAsia"/>
                <w:color w:val="000000"/>
                <w:kern w:val="0"/>
                <w:sz w:val="18"/>
                <w:szCs w:val="18"/>
              </w:rPr>
              <w:t>、加热炉体：采用</w:t>
            </w:r>
            <w:r w:rsidRPr="007A42B2">
              <w:rPr>
                <w:rFonts w:asciiTheme="minorEastAsia" w:eastAsiaTheme="minorEastAsia" w:hAnsiTheme="minorEastAsia"/>
                <w:color w:val="000000"/>
                <w:kern w:val="0"/>
                <w:sz w:val="18"/>
                <w:szCs w:val="18"/>
              </w:rPr>
              <w:t>“270</w:t>
            </w:r>
            <w:r w:rsidRPr="007A42B2">
              <w:rPr>
                <w:rFonts w:asciiTheme="minorEastAsia" w:eastAsiaTheme="minorEastAsia" w:hAnsiTheme="minorEastAsia" w:hint="eastAsia"/>
                <w:color w:val="000000"/>
                <w:kern w:val="0"/>
                <w:sz w:val="18"/>
                <w:szCs w:val="18"/>
              </w:rPr>
              <w:t>度弧形加热炉</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设计，可进一步提高样品的加热效率以及确保加热炉与样品池之间严格的热平衡。</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、高清触摸屏：采用先进的液晶显示屏式设计，用户设置萃取参数以及执行功能菜单。</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、萃取池：可提供多种不同体积的样品萃取池：</w:t>
            </w:r>
            <w:r w:rsidRPr="007A42B2">
              <w:rPr>
                <w:rFonts w:asciiTheme="minorEastAsia" w:eastAsiaTheme="minorEastAsia" w:hAnsiTheme="minorEastAsia"/>
                <w:color w:val="000000"/>
                <w:kern w:val="0"/>
                <w:sz w:val="18"/>
                <w:szCs w:val="18"/>
              </w:rPr>
              <w:t>1ml</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5ml</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11ml</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22ml</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34ml</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66ml</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100ml</w:t>
            </w:r>
            <w:r w:rsidRPr="007A42B2">
              <w:rPr>
                <w:rFonts w:asciiTheme="minorEastAsia" w:eastAsiaTheme="minorEastAsia" w:hAnsiTheme="minorEastAsia" w:hint="eastAsia"/>
                <w:color w:val="000000"/>
                <w:kern w:val="0"/>
                <w:sz w:val="18"/>
                <w:szCs w:val="18"/>
              </w:rPr>
              <w:t>和</w:t>
            </w:r>
            <w:r w:rsidRPr="007A42B2">
              <w:rPr>
                <w:rFonts w:asciiTheme="minorEastAsia" w:eastAsiaTheme="minorEastAsia" w:hAnsiTheme="minorEastAsia"/>
                <w:color w:val="000000"/>
                <w:kern w:val="0"/>
                <w:sz w:val="18"/>
                <w:szCs w:val="18"/>
              </w:rPr>
              <w:t>150ml</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、收集瓶：</w:t>
            </w:r>
            <w:r w:rsidRPr="007A42B2">
              <w:rPr>
                <w:rFonts w:asciiTheme="minorEastAsia" w:eastAsiaTheme="minorEastAsia" w:hAnsiTheme="minorEastAsia"/>
                <w:color w:val="000000"/>
                <w:kern w:val="0"/>
                <w:sz w:val="18"/>
                <w:szCs w:val="18"/>
              </w:rPr>
              <w:t>60ml</w:t>
            </w:r>
            <w:r w:rsidRPr="007A42B2">
              <w:rPr>
                <w:rFonts w:asciiTheme="minorEastAsia" w:eastAsiaTheme="minorEastAsia" w:hAnsiTheme="minorEastAsia" w:hint="eastAsia"/>
                <w:color w:val="000000"/>
                <w:kern w:val="0"/>
                <w:sz w:val="18"/>
                <w:szCs w:val="18"/>
              </w:rPr>
              <w:t>和</w:t>
            </w:r>
            <w:r w:rsidRPr="007A42B2">
              <w:rPr>
                <w:rFonts w:asciiTheme="minorEastAsia" w:eastAsiaTheme="minorEastAsia" w:hAnsiTheme="minorEastAsia"/>
                <w:color w:val="000000"/>
                <w:kern w:val="0"/>
                <w:sz w:val="18"/>
                <w:szCs w:val="18"/>
              </w:rPr>
              <w:t>240ml</w:t>
            </w:r>
            <w:r w:rsidRPr="007A42B2">
              <w:rPr>
                <w:rFonts w:asciiTheme="minorEastAsia" w:eastAsiaTheme="minorEastAsia" w:hAnsiTheme="minorEastAsia" w:hint="eastAsia"/>
                <w:color w:val="000000"/>
                <w:kern w:val="0"/>
                <w:sz w:val="18"/>
                <w:szCs w:val="18"/>
              </w:rPr>
              <w:t>两种规格，配有耐压耐溶剂</w:t>
            </w:r>
            <w:r w:rsidRPr="007A42B2">
              <w:rPr>
                <w:rFonts w:asciiTheme="minorEastAsia" w:eastAsiaTheme="minorEastAsia" w:hAnsiTheme="minorEastAsia"/>
                <w:color w:val="000000"/>
                <w:kern w:val="0"/>
                <w:sz w:val="18"/>
                <w:szCs w:val="18"/>
              </w:rPr>
              <w:t>PTFE/</w:t>
            </w:r>
            <w:r w:rsidRPr="007A42B2">
              <w:rPr>
                <w:rFonts w:asciiTheme="minorEastAsia" w:eastAsiaTheme="minorEastAsia" w:hAnsiTheme="minorEastAsia" w:hint="eastAsia"/>
                <w:color w:val="000000"/>
                <w:kern w:val="0"/>
                <w:sz w:val="18"/>
                <w:szCs w:val="18"/>
              </w:rPr>
              <w:t>乳胶隔垫，分别适用于多个规格萃取池。</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8</w:t>
            </w:r>
            <w:r w:rsidRPr="007A42B2">
              <w:rPr>
                <w:rFonts w:asciiTheme="minorEastAsia" w:eastAsiaTheme="minorEastAsia" w:hAnsiTheme="minorEastAsia" w:hint="eastAsia"/>
                <w:color w:val="000000"/>
                <w:kern w:val="0"/>
                <w:sz w:val="18"/>
                <w:szCs w:val="18"/>
              </w:rPr>
              <w:t>、高压输液泵：泵速：</w:t>
            </w:r>
            <w:r w:rsidRPr="007A42B2">
              <w:rPr>
                <w:rFonts w:asciiTheme="minorEastAsia" w:eastAsiaTheme="minorEastAsia" w:hAnsiTheme="minorEastAsia"/>
                <w:color w:val="000000"/>
                <w:kern w:val="0"/>
                <w:sz w:val="18"/>
                <w:szCs w:val="18"/>
              </w:rPr>
              <w:t>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50ml/min</w:t>
            </w:r>
            <w:r w:rsidRPr="007A42B2">
              <w:rPr>
                <w:rFonts w:asciiTheme="minorEastAsia" w:eastAsiaTheme="minorEastAsia" w:hAnsiTheme="minorEastAsia" w:hint="eastAsia"/>
                <w:color w:val="000000"/>
                <w:kern w:val="0"/>
                <w:sz w:val="18"/>
                <w:szCs w:val="18"/>
              </w:rPr>
              <w:t>，可提供压力：大气压～</w:t>
            </w:r>
            <w:r w:rsidRPr="007A42B2">
              <w:rPr>
                <w:rFonts w:asciiTheme="minorEastAsia" w:eastAsiaTheme="minorEastAsia" w:hAnsiTheme="minorEastAsia"/>
                <w:color w:val="000000"/>
                <w:kern w:val="0"/>
                <w:sz w:val="18"/>
                <w:szCs w:val="18"/>
              </w:rPr>
              <w:t>25Mpa</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9</w:t>
            </w:r>
            <w:r w:rsidRPr="007A42B2">
              <w:rPr>
                <w:rFonts w:asciiTheme="minorEastAsia" w:eastAsiaTheme="minorEastAsia" w:hAnsiTheme="minorEastAsia" w:hint="eastAsia"/>
                <w:color w:val="000000"/>
                <w:kern w:val="0"/>
                <w:sz w:val="18"/>
                <w:szCs w:val="18"/>
              </w:rPr>
              <w:t>、压力控制单元：内置过压保护系。</w:t>
            </w:r>
          </w:p>
        </w:tc>
      </w:tr>
      <w:tr w:rsidR="00BD266E" w:rsidRPr="007A42B2" w14:paraId="07E6F4F6" w14:textId="77777777" w:rsidTr="00BD266E">
        <w:trPr>
          <w:trHeight w:val="86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06DA87"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39</w:t>
            </w:r>
          </w:p>
        </w:tc>
        <w:tc>
          <w:tcPr>
            <w:tcW w:w="987" w:type="pct"/>
            <w:tcBorders>
              <w:top w:val="nil"/>
              <w:left w:val="nil"/>
              <w:bottom w:val="single" w:sz="4" w:space="0" w:color="auto"/>
              <w:right w:val="single" w:sz="4" w:space="0" w:color="auto"/>
            </w:tcBorders>
            <w:shd w:val="clear" w:color="auto" w:fill="auto"/>
            <w:vAlign w:val="center"/>
            <w:hideMark/>
          </w:tcPr>
          <w:p w14:paraId="17FA4DEE"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中央台（含试剂架</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含电插座）</w:t>
            </w:r>
          </w:p>
        </w:tc>
        <w:tc>
          <w:tcPr>
            <w:tcW w:w="380" w:type="pct"/>
            <w:tcBorders>
              <w:top w:val="nil"/>
              <w:left w:val="nil"/>
              <w:bottom w:val="single" w:sz="4" w:space="0" w:color="auto"/>
              <w:right w:val="single" w:sz="4" w:space="0" w:color="auto"/>
            </w:tcBorders>
            <w:shd w:val="clear" w:color="auto" w:fill="auto"/>
            <w:vAlign w:val="center"/>
            <w:hideMark/>
          </w:tcPr>
          <w:p w14:paraId="3A26CFEA"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78" w:type="pct"/>
            <w:tcBorders>
              <w:top w:val="nil"/>
              <w:left w:val="nil"/>
              <w:bottom w:val="single" w:sz="4" w:space="0" w:color="auto"/>
              <w:right w:val="single" w:sz="4" w:space="0" w:color="auto"/>
            </w:tcBorders>
            <w:shd w:val="clear" w:color="auto" w:fill="auto"/>
            <w:noWrap/>
            <w:vAlign w:val="center"/>
            <w:hideMark/>
          </w:tcPr>
          <w:p w14:paraId="7E030AF6"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55C88018"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（含试剂架</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含电插座）</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科贝</w:t>
            </w:r>
            <w:r w:rsidRPr="007A42B2">
              <w:rPr>
                <w:rFonts w:asciiTheme="minorEastAsia" w:eastAsiaTheme="minorEastAsia" w:hAnsiTheme="minorEastAsia"/>
                <w:color w:val="000000"/>
                <w:kern w:val="0"/>
                <w:sz w:val="18"/>
                <w:szCs w:val="18"/>
              </w:rPr>
              <w:t>4000*1400*830</w:t>
            </w:r>
            <w:r w:rsidRPr="007A42B2">
              <w:rPr>
                <w:rFonts w:asciiTheme="minorEastAsia" w:eastAsiaTheme="minorEastAsia" w:hAnsiTheme="minorEastAsia" w:hint="eastAsia"/>
                <w:color w:val="000000"/>
                <w:kern w:val="0"/>
                <w:sz w:val="18"/>
                <w:szCs w:val="18"/>
              </w:rPr>
              <w:t>全钢结构；绿色环氧树脂台面、耐高温、耐酸、耐碱、耐腐蚀、易清洁</w:t>
            </w:r>
          </w:p>
        </w:tc>
      </w:tr>
      <w:tr w:rsidR="00BD266E" w:rsidRPr="007A42B2" w14:paraId="43783B91" w14:textId="77777777" w:rsidTr="00BD266E">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250257C"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40</w:t>
            </w:r>
          </w:p>
        </w:tc>
        <w:tc>
          <w:tcPr>
            <w:tcW w:w="987" w:type="pct"/>
            <w:tcBorders>
              <w:top w:val="nil"/>
              <w:left w:val="nil"/>
              <w:bottom w:val="single" w:sz="4" w:space="0" w:color="auto"/>
              <w:right w:val="single" w:sz="4" w:space="0" w:color="auto"/>
            </w:tcBorders>
            <w:shd w:val="clear" w:color="auto" w:fill="auto"/>
            <w:vAlign w:val="center"/>
            <w:hideMark/>
          </w:tcPr>
          <w:p w14:paraId="17BACEA8"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双水池柜</w:t>
            </w:r>
          </w:p>
        </w:tc>
        <w:tc>
          <w:tcPr>
            <w:tcW w:w="380" w:type="pct"/>
            <w:tcBorders>
              <w:top w:val="nil"/>
              <w:left w:val="nil"/>
              <w:bottom w:val="single" w:sz="4" w:space="0" w:color="auto"/>
              <w:right w:val="single" w:sz="4" w:space="0" w:color="auto"/>
            </w:tcBorders>
            <w:shd w:val="clear" w:color="auto" w:fill="auto"/>
            <w:vAlign w:val="center"/>
            <w:hideMark/>
          </w:tcPr>
          <w:p w14:paraId="54F2CA40"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78" w:type="pct"/>
            <w:tcBorders>
              <w:top w:val="nil"/>
              <w:left w:val="nil"/>
              <w:bottom w:val="single" w:sz="4" w:space="0" w:color="auto"/>
              <w:right w:val="single" w:sz="4" w:space="0" w:color="auto"/>
            </w:tcBorders>
            <w:shd w:val="clear" w:color="auto" w:fill="auto"/>
            <w:noWrap/>
            <w:vAlign w:val="center"/>
            <w:hideMark/>
          </w:tcPr>
          <w:p w14:paraId="0145E47A"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715ACD05"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1400*750*830</w:t>
            </w:r>
            <w:r w:rsidRPr="007A42B2">
              <w:rPr>
                <w:rFonts w:asciiTheme="minorEastAsia" w:eastAsiaTheme="minorEastAsia" w:hAnsiTheme="minorEastAsia" w:hint="eastAsia"/>
                <w:color w:val="000000"/>
                <w:kern w:val="0"/>
                <w:sz w:val="18"/>
                <w:szCs w:val="18"/>
              </w:rPr>
              <w:t>全钢结构；绿色环氧树脂台面；</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实验室专用水龙头</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：铜质，表面经耐漆涂层</w:t>
            </w:r>
          </w:p>
        </w:tc>
      </w:tr>
      <w:tr w:rsidR="00BD266E" w:rsidRPr="007A42B2" w14:paraId="56CC63E1" w14:textId="77777777" w:rsidTr="007A42B2">
        <w:trPr>
          <w:trHeight w:val="6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6920DB4"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41</w:t>
            </w:r>
          </w:p>
        </w:tc>
        <w:tc>
          <w:tcPr>
            <w:tcW w:w="987" w:type="pct"/>
            <w:tcBorders>
              <w:top w:val="nil"/>
              <w:left w:val="nil"/>
              <w:bottom w:val="single" w:sz="4" w:space="0" w:color="auto"/>
              <w:right w:val="single" w:sz="4" w:space="0" w:color="auto"/>
            </w:tcBorders>
            <w:shd w:val="clear" w:color="auto" w:fill="auto"/>
            <w:vAlign w:val="center"/>
            <w:hideMark/>
          </w:tcPr>
          <w:p w14:paraId="5C249F09" w14:textId="77777777" w:rsidR="00BD266E" w:rsidRPr="007A42B2" w:rsidRDefault="00BD266E" w:rsidP="00BD266E">
            <w:pPr>
              <w:widowControl/>
              <w:jc w:val="left"/>
              <w:rPr>
                <w:rFonts w:asciiTheme="minorEastAsia" w:eastAsiaTheme="minorEastAsia" w:hAnsiTheme="minorEastAsia"/>
                <w:kern w:val="0"/>
                <w:sz w:val="18"/>
                <w:szCs w:val="18"/>
              </w:rPr>
            </w:pPr>
            <w:r w:rsidRPr="007A42B2">
              <w:rPr>
                <w:rFonts w:asciiTheme="minorEastAsia" w:eastAsiaTheme="minorEastAsia" w:hAnsiTheme="minorEastAsia" w:hint="eastAsia"/>
                <w:kern w:val="0"/>
                <w:sz w:val="18"/>
                <w:szCs w:val="18"/>
              </w:rPr>
              <w:t>便携式溶解氧仪</w:t>
            </w:r>
          </w:p>
        </w:tc>
        <w:tc>
          <w:tcPr>
            <w:tcW w:w="380" w:type="pct"/>
            <w:tcBorders>
              <w:top w:val="nil"/>
              <w:left w:val="nil"/>
              <w:bottom w:val="single" w:sz="4" w:space="0" w:color="auto"/>
              <w:right w:val="single" w:sz="4" w:space="0" w:color="auto"/>
            </w:tcBorders>
            <w:shd w:val="clear" w:color="auto" w:fill="auto"/>
            <w:vAlign w:val="center"/>
            <w:hideMark/>
          </w:tcPr>
          <w:p w14:paraId="1022C880"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2172876E"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41C251E4"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测量范围：测量范围：</w:t>
            </w:r>
            <w:r w:rsidRPr="007A42B2">
              <w:rPr>
                <w:rFonts w:asciiTheme="minorEastAsia" w:eastAsiaTheme="minorEastAsia" w:hAnsiTheme="minorEastAsia"/>
                <w:color w:val="000000"/>
                <w:kern w:val="0"/>
                <w:sz w:val="18"/>
                <w:szCs w:val="18"/>
              </w:rPr>
              <w:t>(0.0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20.00)mg/L</w:t>
            </w:r>
            <w:r w:rsidRPr="007A42B2">
              <w:rPr>
                <w:rFonts w:asciiTheme="minorEastAsia" w:eastAsiaTheme="minorEastAsia" w:hAnsiTheme="minorEastAsia" w:hint="eastAsia"/>
                <w:color w:val="000000"/>
                <w:kern w:val="0"/>
                <w:sz w:val="18"/>
                <w:szCs w:val="18"/>
              </w:rPr>
              <w:t>；温度：</w:t>
            </w:r>
            <w:r w:rsidRPr="007A42B2">
              <w:rPr>
                <w:rFonts w:asciiTheme="minorEastAsia" w:eastAsiaTheme="minorEastAsia" w:hAnsiTheme="minorEastAsia"/>
                <w:color w:val="000000"/>
                <w:kern w:val="0"/>
                <w:sz w:val="18"/>
                <w:szCs w:val="18"/>
              </w:rPr>
              <w:t>0-60</w:t>
            </w:r>
            <w:r w:rsidRPr="007A42B2">
              <w:rPr>
                <w:rFonts w:asciiTheme="minorEastAsia" w:eastAsiaTheme="minorEastAsia" w:hAnsiTheme="minorEastAsia" w:hint="eastAsia"/>
                <w:color w:val="000000"/>
                <w:kern w:val="0"/>
                <w:sz w:val="18"/>
                <w:szCs w:val="18"/>
              </w:rPr>
              <w:t>℃；精度：</w:t>
            </w:r>
            <w:r w:rsidRPr="007A42B2">
              <w:rPr>
                <w:rFonts w:asciiTheme="minorEastAsia" w:eastAsiaTheme="minorEastAsia" w:hAnsiTheme="minorEastAsia"/>
                <w:color w:val="000000"/>
                <w:kern w:val="0"/>
                <w:sz w:val="18"/>
                <w:szCs w:val="18"/>
              </w:rPr>
              <w:t>0.01mg/L</w:t>
            </w:r>
          </w:p>
        </w:tc>
      </w:tr>
      <w:tr w:rsidR="00BD266E" w:rsidRPr="007A42B2" w14:paraId="5BA5D31A" w14:textId="77777777" w:rsidTr="00BD266E">
        <w:trPr>
          <w:trHeight w:val="57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A209696"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42</w:t>
            </w:r>
          </w:p>
        </w:tc>
        <w:tc>
          <w:tcPr>
            <w:tcW w:w="987" w:type="pct"/>
            <w:tcBorders>
              <w:top w:val="nil"/>
              <w:left w:val="nil"/>
              <w:bottom w:val="single" w:sz="4" w:space="0" w:color="auto"/>
              <w:right w:val="single" w:sz="4" w:space="0" w:color="auto"/>
            </w:tcBorders>
            <w:shd w:val="clear" w:color="auto" w:fill="auto"/>
            <w:vAlign w:val="center"/>
            <w:hideMark/>
          </w:tcPr>
          <w:p w14:paraId="4F3DEF41"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曝气充氧实验装置</w:t>
            </w:r>
          </w:p>
        </w:tc>
        <w:tc>
          <w:tcPr>
            <w:tcW w:w="380" w:type="pct"/>
            <w:tcBorders>
              <w:top w:val="nil"/>
              <w:left w:val="nil"/>
              <w:bottom w:val="single" w:sz="4" w:space="0" w:color="auto"/>
              <w:right w:val="single" w:sz="4" w:space="0" w:color="auto"/>
            </w:tcBorders>
            <w:shd w:val="clear" w:color="auto" w:fill="auto"/>
            <w:vAlign w:val="center"/>
            <w:hideMark/>
          </w:tcPr>
          <w:p w14:paraId="0E40FC48"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6E1B176B"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205E45BB"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曝气充氧柱</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套：透明有机玻璃材质、厚度</w:t>
            </w:r>
            <w:r w:rsidRPr="007A42B2">
              <w:rPr>
                <w:rFonts w:asciiTheme="minorEastAsia" w:eastAsiaTheme="minorEastAsia" w:hAnsiTheme="minorEastAsia"/>
                <w:color w:val="000000"/>
                <w:kern w:val="0"/>
                <w:sz w:val="18"/>
                <w:szCs w:val="18"/>
              </w:rPr>
              <w:t>5mm,Φ200×2000mm</w:t>
            </w:r>
            <w:r w:rsidRPr="007A42B2">
              <w:rPr>
                <w:rFonts w:asciiTheme="minorEastAsia" w:eastAsiaTheme="minorEastAsia" w:hAnsiTheme="minorEastAsia" w:hint="eastAsia"/>
                <w:color w:val="000000"/>
                <w:kern w:val="0"/>
                <w:sz w:val="18"/>
                <w:szCs w:val="18"/>
              </w:rPr>
              <w:t>。配取样口</w:t>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只、进水口</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个、溢流口</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个、放空口</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个。</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微孔曝气头</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套、封盖</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个。</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原水箱：白色</w:t>
            </w:r>
            <w:r w:rsidRPr="007A42B2">
              <w:rPr>
                <w:rFonts w:asciiTheme="minorEastAsia" w:eastAsiaTheme="minorEastAsia" w:hAnsiTheme="minorEastAsia"/>
                <w:color w:val="000000"/>
                <w:kern w:val="0"/>
                <w:sz w:val="18"/>
                <w:szCs w:val="18"/>
              </w:rPr>
              <w:t>PP</w:t>
            </w:r>
            <w:r w:rsidRPr="007A42B2">
              <w:rPr>
                <w:rFonts w:asciiTheme="minorEastAsia" w:eastAsiaTheme="minorEastAsia" w:hAnsiTheme="minorEastAsia" w:hint="eastAsia"/>
                <w:color w:val="000000"/>
                <w:kern w:val="0"/>
                <w:sz w:val="18"/>
                <w:szCs w:val="18"/>
              </w:rPr>
              <w:t>板、厚度</w:t>
            </w:r>
            <w:r w:rsidRPr="007A42B2">
              <w:rPr>
                <w:rFonts w:asciiTheme="minorEastAsia" w:eastAsiaTheme="minorEastAsia" w:hAnsiTheme="minorEastAsia"/>
                <w:color w:val="000000"/>
                <w:kern w:val="0"/>
                <w:sz w:val="18"/>
                <w:szCs w:val="18"/>
              </w:rPr>
              <w:t>10mm</w:t>
            </w:r>
            <w:r w:rsidRPr="007A42B2">
              <w:rPr>
                <w:rFonts w:asciiTheme="minorEastAsia" w:eastAsiaTheme="minorEastAsia" w:hAnsiTheme="minorEastAsia" w:hint="eastAsia"/>
                <w:color w:val="000000"/>
                <w:kern w:val="0"/>
                <w:sz w:val="18"/>
                <w:szCs w:val="18"/>
              </w:rPr>
              <w:t>，水箱底板上安装有放空阀，方便将水排净。</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进水提升泵</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台：流量</w:t>
            </w:r>
            <w:r w:rsidRPr="007A42B2">
              <w:rPr>
                <w:rFonts w:asciiTheme="minorEastAsia" w:eastAsiaTheme="minorEastAsia" w:hAnsiTheme="minorEastAsia"/>
                <w:color w:val="000000"/>
                <w:kern w:val="0"/>
                <w:sz w:val="18"/>
                <w:szCs w:val="18"/>
              </w:rPr>
              <w:t>3m3/h</w:t>
            </w:r>
            <w:r w:rsidRPr="007A42B2">
              <w:rPr>
                <w:rFonts w:asciiTheme="minorEastAsia" w:eastAsiaTheme="minorEastAsia" w:hAnsiTheme="minorEastAsia" w:hint="eastAsia"/>
                <w:color w:val="000000"/>
                <w:kern w:val="0"/>
                <w:sz w:val="18"/>
                <w:szCs w:val="18"/>
              </w:rPr>
              <w:t>，扬程</w:t>
            </w:r>
            <w:r w:rsidRPr="007A42B2">
              <w:rPr>
                <w:rFonts w:asciiTheme="minorEastAsia" w:eastAsiaTheme="minorEastAsia" w:hAnsiTheme="minorEastAsia"/>
                <w:color w:val="000000"/>
                <w:kern w:val="0"/>
                <w:sz w:val="18"/>
                <w:szCs w:val="18"/>
              </w:rPr>
              <w:t>3m,</w:t>
            </w:r>
            <w:r w:rsidRPr="007A42B2">
              <w:rPr>
                <w:rFonts w:asciiTheme="minorEastAsia" w:eastAsiaTheme="minorEastAsia" w:hAnsiTheme="minorEastAsia" w:hint="eastAsia"/>
                <w:color w:val="000000"/>
                <w:kern w:val="0"/>
                <w:sz w:val="18"/>
                <w:szCs w:val="18"/>
              </w:rPr>
              <w:t>功率</w:t>
            </w:r>
            <w:r w:rsidRPr="007A42B2">
              <w:rPr>
                <w:rFonts w:asciiTheme="minorEastAsia" w:eastAsiaTheme="minorEastAsia" w:hAnsiTheme="minorEastAsia"/>
                <w:color w:val="000000"/>
                <w:kern w:val="0"/>
                <w:sz w:val="18"/>
                <w:szCs w:val="18"/>
              </w:rPr>
              <w:t>55W</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风机</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台：功率</w:t>
            </w:r>
            <w:r w:rsidRPr="007A42B2">
              <w:rPr>
                <w:rFonts w:asciiTheme="minorEastAsia" w:eastAsiaTheme="minorEastAsia" w:hAnsiTheme="minorEastAsia"/>
                <w:color w:val="000000"/>
                <w:kern w:val="0"/>
                <w:sz w:val="18"/>
                <w:szCs w:val="18"/>
              </w:rPr>
              <w:t>80W</w:t>
            </w:r>
            <w:r w:rsidRPr="007A42B2">
              <w:rPr>
                <w:rFonts w:asciiTheme="minorEastAsia" w:eastAsiaTheme="minorEastAsia" w:hAnsiTheme="minorEastAsia" w:hint="eastAsia"/>
                <w:color w:val="000000"/>
                <w:kern w:val="0"/>
                <w:sz w:val="18"/>
                <w:szCs w:val="18"/>
              </w:rPr>
              <w:t>，最大排气量</w:t>
            </w:r>
            <w:r w:rsidRPr="007A42B2">
              <w:rPr>
                <w:rFonts w:asciiTheme="minorEastAsia" w:eastAsiaTheme="minorEastAsia" w:hAnsiTheme="minorEastAsia"/>
                <w:color w:val="000000"/>
                <w:kern w:val="0"/>
                <w:sz w:val="18"/>
                <w:szCs w:val="18"/>
              </w:rPr>
              <w:t>70L/min</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流量测量与调节：采用转子流量计，气体流量</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只：量程</w:t>
            </w:r>
            <w:r w:rsidRPr="007A42B2">
              <w:rPr>
                <w:rFonts w:asciiTheme="minorEastAsia" w:eastAsiaTheme="minorEastAsia" w:hAnsiTheme="minorEastAsia"/>
                <w:color w:val="000000"/>
                <w:kern w:val="0"/>
                <w:sz w:val="18"/>
                <w:szCs w:val="18"/>
              </w:rPr>
              <w:t>40-400L/h</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7. 304</w:t>
            </w:r>
            <w:r w:rsidRPr="007A42B2">
              <w:rPr>
                <w:rFonts w:asciiTheme="minorEastAsia" w:eastAsiaTheme="minorEastAsia" w:hAnsiTheme="minorEastAsia" w:hint="eastAsia"/>
                <w:color w:val="000000"/>
                <w:kern w:val="0"/>
                <w:sz w:val="18"/>
                <w:szCs w:val="18"/>
              </w:rPr>
              <w:t>不锈钢台面、拉丝银双色板标牌标注主要组成单元，管路性质和水流方向标识，便于学生了解设备。</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lastRenderedPageBreak/>
              <w:t>8.</w:t>
            </w:r>
            <w:r w:rsidRPr="007A42B2">
              <w:rPr>
                <w:rFonts w:asciiTheme="minorEastAsia" w:eastAsiaTheme="minorEastAsia" w:hAnsiTheme="minorEastAsia" w:hint="eastAsia"/>
                <w:color w:val="000000"/>
                <w:kern w:val="0"/>
                <w:sz w:val="18"/>
                <w:szCs w:val="18"/>
              </w:rPr>
              <w:t>电源控制系统：双面亚光密纹喷塑电控箱</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只、漏电保护器、电压表、带灯自锁按钮开关、线槽等组成，控制箱面板采用铝质凹字技术制作。</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 xml:space="preserve">9. </w:t>
            </w:r>
            <w:r w:rsidRPr="007A42B2">
              <w:rPr>
                <w:rFonts w:asciiTheme="minorEastAsia" w:eastAsiaTheme="minorEastAsia" w:hAnsiTheme="minorEastAsia" w:hint="eastAsia"/>
                <w:color w:val="000000"/>
                <w:kern w:val="0"/>
                <w:sz w:val="18"/>
                <w:szCs w:val="18"/>
              </w:rPr>
              <w:t>公元</w:t>
            </w:r>
            <w:r w:rsidRPr="007A42B2">
              <w:rPr>
                <w:rFonts w:asciiTheme="minorEastAsia" w:eastAsiaTheme="minorEastAsia" w:hAnsiTheme="minorEastAsia"/>
                <w:color w:val="000000"/>
                <w:kern w:val="0"/>
                <w:sz w:val="18"/>
                <w:szCs w:val="18"/>
              </w:rPr>
              <w:t>ERA</w:t>
            </w:r>
            <w:r w:rsidRPr="007A42B2">
              <w:rPr>
                <w:rFonts w:asciiTheme="minorEastAsia" w:eastAsiaTheme="minorEastAsia" w:hAnsiTheme="minorEastAsia" w:hint="eastAsia"/>
                <w:color w:val="000000"/>
                <w:kern w:val="0"/>
                <w:sz w:val="18"/>
                <w:szCs w:val="18"/>
              </w:rPr>
              <w:t>配套连接管道和阀门、弯头。</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 xml:space="preserve">10. </w:t>
            </w:r>
            <w:r w:rsidRPr="007A42B2">
              <w:rPr>
                <w:rFonts w:asciiTheme="minorEastAsia" w:eastAsiaTheme="minorEastAsia" w:hAnsiTheme="minorEastAsia" w:hint="eastAsia"/>
                <w:color w:val="000000"/>
                <w:kern w:val="0"/>
                <w:sz w:val="18"/>
                <w:szCs w:val="18"/>
              </w:rPr>
              <w:t>不锈钢框架、配脚轮均为万向轮带禁锢脚）等组成。</w:t>
            </w:r>
          </w:p>
        </w:tc>
      </w:tr>
      <w:tr w:rsidR="00BD266E" w:rsidRPr="007A42B2" w14:paraId="109A959A" w14:textId="77777777" w:rsidTr="00BD266E">
        <w:trPr>
          <w:trHeight w:val="57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A060D2"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43</w:t>
            </w:r>
          </w:p>
        </w:tc>
        <w:tc>
          <w:tcPr>
            <w:tcW w:w="987" w:type="pct"/>
            <w:tcBorders>
              <w:top w:val="nil"/>
              <w:left w:val="nil"/>
              <w:bottom w:val="single" w:sz="4" w:space="0" w:color="auto"/>
              <w:right w:val="single" w:sz="4" w:space="0" w:color="auto"/>
            </w:tcBorders>
            <w:shd w:val="clear" w:color="auto" w:fill="auto"/>
            <w:vAlign w:val="center"/>
            <w:hideMark/>
          </w:tcPr>
          <w:p w14:paraId="3AAEF9A2"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活性污泥吸附性能的测定</w:t>
            </w:r>
          </w:p>
        </w:tc>
        <w:tc>
          <w:tcPr>
            <w:tcW w:w="380" w:type="pct"/>
            <w:tcBorders>
              <w:top w:val="nil"/>
              <w:left w:val="nil"/>
              <w:bottom w:val="single" w:sz="4" w:space="0" w:color="auto"/>
              <w:right w:val="single" w:sz="4" w:space="0" w:color="auto"/>
            </w:tcBorders>
            <w:shd w:val="clear" w:color="auto" w:fill="auto"/>
            <w:vAlign w:val="center"/>
            <w:hideMark/>
          </w:tcPr>
          <w:p w14:paraId="01A0643A"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0131C55D"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6D6D2E6A"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处理水量：</w:t>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20L/h</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工作电源：</w:t>
            </w:r>
            <w:r w:rsidRPr="007A42B2">
              <w:rPr>
                <w:rFonts w:asciiTheme="minorEastAsia" w:eastAsiaTheme="minorEastAsia" w:hAnsiTheme="minorEastAsia"/>
                <w:color w:val="000000"/>
                <w:kern w:val="0"/>
                <w:sz w:val="18"/>
                <w:szCs w:val="18"/>
              </w:rPr>
              <w:t>AC220V±10%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50Hz</w:t>
            </w:r>
            <w:r w:rsidRPr="007A42B2">
              <w:rPr>
                <w:rFonts w:asciiTheme="minorEastAsia" w:eastAsiaTheme="minorEastAsia" w:hAnsiTheme="minorEastAsia" w:hint="eastAsia"/>
                <w:color w:val="000000"/>
                <w:kern w:val="0"/>
                <w:sz w:val="18"/>
                <w:szCs w:val="18"/>
              </w:rPr>
              <w:t>，单相三线制，功率</w:t>
            </w:r>
            <w:r w:rsidRPr="007A42B2">
              <w:rPr>
                <w:rFonts w:asciiTheme="minorEastAsia" w:eastAsiaTheme="minorEastAsia" w:hAnsiTheme="minorEastAsia"/>
                <w:color w:val="000000"/>
                <w:kern w:val="0"/>
                <w:sz w:val="18"/>
                <w:szCs w:val="18"/>
              </w:rPr>
              <w:t>500W</w:t>
            </w:r>
            <w:r w:rsidRPr="007A42B2">
              <w:rPr>
                <w:rFonts w:asciiTheme="minorEastAsia" w:eastAsiaTheme="minorEastAsia" w:hAnsiTheme="minorEastAsia" w:hint="eastAsia"/>
                <w:color w:val="000000"/>
                <w:kern w:val="0"/>
                <w:sz w:val="18"/>
                <w:szCs w:val="18"/>
              </w:rPr>
              <w:t>，安全保护：具有接地保护、漏电保护、过流保护。</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电源线路及控制线的安装：须使用环保阻燃电气配线槽，规范整理符合国家标准，具有绝缘、防弧、阻燃自熄等特点，布线整齐，安装可靠，便于查找、维修和调换线路。</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装置外形尺寸：</w:t>
            </w:r>
            <w:r w:rsidRPr="007A42B2">
              <w:rPr>
                <w:rFonts w:asciiTheme="minorEastAsia" w:eastAsiaTheme="minorEastAsia" w:hAnsiTheme="minorEastAsia"/>
                <w:color w:val="000000"/>
                <w:kern w:val="0"/>
                <w:sz w:val="18"/>
                <w:szCs w:val="18"/>
              </w:rPr>
              <w:t>2000×400×1300mm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圆形曝气池</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套：透明有机玻璃材质、壁厚</w:t>
            </w:r>
            <w:r w:rsidRPr="007A42B2">
              <w:rPr>
                <w:rFonts w:asciiTheme="minorEastAsia" w:eastAsiaTheme="minorEastAsia" w:hAnsiTheme="minorEastAsia"/>
                <w:color w:val="000000"/>
                <w:kern w:val="0"/>
                <w:sz w:val="18"/>
                <w:szCs w:val="18"/>
              </w:rPr>
              <w:t>5mm</w:t>
            </w:r>
            <w:r w:rsidRPr="007A42B2">
              <w:rPr>
                <w:rFonts w:asciiTheme="minorEastAsia" w:eastAsiaTheme="minorEastAsia" w:hAnsiTheme="minorEastAsia" w:hint="eastAsia"/>
                <w:color w:val="000000"/>
                <w:kern w:val="0"/>
                <w:sz w:val="18"/>
                <w:szCs w:val="18"/>
              </w:rPr>
              <w:t>，尺寸</w:t>
            </w:r>
            <w:r w:rsidRPr="007A42B2">
              <w:rPr>
                <w:rFonts w:asciiTheme="minorEastAsia" w:eastAsiaTheme="minorEastAsia" w:hAnsiTheme="minorEastAsia"/>
                <w:color w:val="000000"/>
                <w:kern w:val="0"/>
                <w:sz w:val="18"/>
                <w:szCs w:val="18"/>
              </w:rPr>
              <w:t>φ300*H380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调速搅拌电机</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台、调速器</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只。</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原水箱和清水箱</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只：白色</w:t>
            </w:r>
            <w:r w:rsidRPr="007A42B2">
              <w:rPr>
                <w:rFonts w:asciiTheme="minorEastAsia" w:eastAsiaTheme="minorEastAsia" w:hAnsiTheme="minorEastAsia"/>
                <w:color w:val="000000"/>
                <w:kern w:val="0"/>
                <w:sz w:val="18"/>
                <w:szCs w:val="18"/>
              </w:rPr>
              <w:t>PP</w:t>
            </w:r>
            <w:r w:rsidRPr="007A42B2">
              <w:rPr>
                <w:rFonts w:asciiTheme="minorEastAsia" w:eastAsiaTheme="minorEastAsia" w:hAnsiTheme="minorEastAsia" w:hint="eastAsia"/>
                <w:color w:val="000000"/>
                <w:kern w:val="0"/>
                <w:sz w:val="18"/>
                <w:szCs w:val="18"/>
              </w:rPr>
              <w:t>板、厚度</w:t>
            </w:r>
            <w:r w:rsidRPr="007A42B2">
              <w:rPr>
                <w:rFonts w:asciiTheme="minorEastAsia" w:eastAsiaTheme="minorEastAsia" w:hAnsiTheme="minorEastAsia"/>
                <w:color w:val="000000"/>
                <w:kern w:val="0"/>
                <w:sz w:val="18"/>
                <w:szCs w:val="18"/>
              </w:rPr>
              <w:t>10mm</w:t>
            </w:r>
            <w:r w:rsidRPr="007A42B2">
              <w:rPr>
                <w:rFonts w:asciiTheme="minorEastAsia" w:eastAsiaTheme="minorEastAsia" w:hAnsiTheme="minorEastAsia" w:hint="eastAsia"/>
                <w:color w:val="000000"/>
                <w:kern w:val="0"/>
                <w:sz w:val="18"/>
                <w:szCs w:val="18"/>
              </w:rPr>
              <w:t>，水箱底板上安装有放空阀，方便将水排净。</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8.</w:t>
            </w:r>
            <w:r w:rsidRPr="007A42B2">
              <w:rPr>
                <w:rFonts w:asciiTheme="minorEastAsia" w:eastAsiaTheme="minorEastAsia" w:hAnsiTheme="minorEastAsia" w:hint="eastAsia"/>
                <w:color w:val="000000"/>
                <w:kern w:val="0"/>
                <w:sz w:val="18"/>
                <w:szCs w:val="18"/>
              </w:rPr>
              <w:t>搅拌电机</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台（功率</w:t>
            </w:r>
            <w:r w:rsidRPr="007A42B2">
              <w:rPr>
                <w:rFonts w:asciiTheme="minorEastAsia" w:eastAsiaTheme="minorEastAsia" w:hAnsiTheme="minorEastAsia"/>
                <w:color w:val="000000"/>
                <w:kern w:val="0"/>
                <w:sz w:val="18"/>
                <w:szCs w:val="18"/>
              </w:rPr>
              <w:t>25W</w:t>
            </w:r>
            <w:r w:rsidRPr="007A42B2">
              <w:rPr>
                <w:rFonts w:asciiTheme="minorEastAsia" w:eastAsiaTheme="minorEastAsia" w:hAnsiTheme="minorEastAsia" w:hint="eastAsia"/>
                <w:color w:val="000000"/>
                <w:kern w:val="0"/>
                <w:sz w:val="18"/>
                <w:szCs w:val="18"/>
              </w:rPr>
              <w:t>、转速</w:t>
            </w:r>
            <w:r w:rsidRPr="007A42B2">
              <w:rPr>
                <w:rFonts w:asciiTheme="minorEastAsia" w:eastAsiaTheme="minorEastAsia" w:hAnsiTheme="minorEastAsia"/>
                <w:color w:val="000000"/>
                <w:kern w:val="0"/>
                <w:sz w:val="18"/>
                <w:szCs w:val="18"/>
              </w:rPr>
              <w:t>90rpm</w:t>
            </w:r>
            <w:r w:rsidRPr="007A42B2">
              <w:rPr>
                <w:rFonts w:asciiTheme="minorEastAsia" w:eastAsiaTheme="minorEastAsia" w:hAnsiTheme="minorEastAsia" w:hint="eastAsia"/>
                <w:color w:val="000000"/>
                <w:kern w:val="0"/>
                <w:sz w:val="18"/>
                <w:szCs w:val="18"/>
              </w:rPr>
              <w:t>）、不锈钢搅拌桨</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套。</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9.</w:t>
            </w:r>
            <w:r w:rsidRPr="007A42B2">
              <w:rPr>
                <w:rFonts w:asciiTheme="minorEastAsia" w:eastAsiaTheme="minorEastAsia" w:hAnsiTheme="minorEastAsia" w:hint="eastAsia"/>
                <w:color w:val="000000"/>
                <w:kern w:val="0"/>
                <w:sz w:val="18"/>
                <w:szCs w:val="18"/>
              </w:rPr>
              <w:t>水泵</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台、曝气风机</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台、</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流量测量与调节：转子流量计，气体流量计</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只：量程</w:t>
            </w:r>
            <w:r w:rsidRPr="007A42B2">
              <w:rPr>
                <w:rFonts w:asciiTheme="minorEastAsia" w:eastAsiaTheme="minorEastAsia" w:hAnsiTheme="minorEastAsia"/>
                <w:color w:val="000000"/>
                <w:kern w:val="0"/>
                <w:sz w:val="18"/>
                <w:szCs w:val="18"/>
              </w:rPr>
              <w:t>100~1000L/h</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11. 304</w:t>
            </w:r>
            <w:r w:rsidRPr="007A42B2">
              <w:rPr>
                <w:rFonts w:asciiTheme="minorEastAsia" w:eastAsiaTheme="minorEastAsia" w:hAnsiTheme="minorEastAsia" w:hint="eastAsia"/>
                <w:color w:val="000000"/>
                <w:kern w:val="0"/>
                <w:sz w:val="18"/>
                <w:szCs w:val="18"/>
              </w:rPr>
              <w:t>不锈钢台面、拉丝银双色板标牌标注主要组成单元，管路性质和水流方向标识，便于学生了解设备。</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12.</w:t>
            </w:r>
            <w:r w:rsidRPr="007A42B2">
              <w:rPr>
                <w:rFonts w:asciiTheme="minorEastAsia" w:eastAsiaTheme="minorEastAsia" w:hAnsiTheme="minorEastAsia" w:hint="eastAsia"/>
                <w:color w:val="000000"/>
                <w:kern w:val="0"/>
                <w:sz w:val="18"/>
                <w:szCs w:val="18"/>
              </w:rPr>
              <w:t>电源控制系统：双面亚光密纹喷塑电控箱</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只、漏电保护器（德力西）、电压表、带灯自锁按钮开关（正泰）、线槽等组成，控制箱面板采用铝质凹字技术制作。</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13.</w:t>
            </w:r>
            <w:r w:rsidRPr="007A42B2">
              <w:rPr>
                <w:rFonts w:asciiTheme="minorEastAsia" w:eastAsiaTheme="minorEastAsia" w:hAnsiTheme="minorEastAsia" w:hint="eastAsia"/>
                <w:color w:val="000000"/>
                <w:kern w:val="0"/>
                <w:sz w:val="18"/>
                <w:szCs w:val="18"/>
              </w:rPr>
              <w:t>公元</w:t>
            </w:r>
            <w:r w:rsidRPr="007A42B2">
              <w:rPr>
                <w:rFonts w:asciiTheme="minorEastAsia" w:eastAsiaTheme="minorEastAsia" w:hAnsiTheme="minorEastAsia"/>
                <w:color w:val="000000"/>
                <w:kern w:val="0"/>
                <w:sz w:val="18"/>
                <w:szCs w:val="18"/>
              </w:rPr>
              <w:t>ERA</w:t>
            </w:r>
            <w:r w:rsidRPr="007A42B2">
              <w:rPr>
                <w:rFonts w:asciiTheme="minorEastAsia" w:eastAsiaTheme="minorEastAsia" w:hAnsiTheme="minorEastAsia" w:hint="eastAsia"/>
                <w:color w:val="000000"/>
                <w:kern w:val="0"/>
                <w:sz w:val="18"/>
                <w:szCs w:val="18"/>
              </w:rPr>
              <w:t>配套连接管道和阀门、弯头。</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14.</w:t>
            </w:r>
            <w:r w:rsidRPr="007A42B2">
              <w:rPr>
                <w:rFonts w:asciiTheme="minorEastAsia" w:eastAsiaTheme="minorEastAsia" w:hAnsiTheme="minorEastAsia" w:hint="eastAsia"/>
                <w:color w:val="000000"/>
                <w:kern w:val="0"/>
                <w:sz w:val="18"/>
                <w:szCs w:val="18"/>
              </w:rPr>
              <w:t>不锈钢框架实验台（</w:t>
            </w:r>
            <w:r w:rsidRPr="007A42B2">
              <w:rPr>
                <w:rFonts w:asciiTheme="minorEastAsia" w:eastAsiaTheme="minorEastAsia" w:hAnsiTheme="minorEastAsia"/>
                <w:color w:val="000000"/>
                <w:kern w:val="0"/>
                <w:sz w:val="18"/>
                <w:szCs w:val="18"/>
              </w:rPr>
              <w:t>30*30mm</w:t>
            </w:r>
            <w:r w:rsidRPr="007A42B2">
              <w:rPr>
                <w:rFonts w:asciiTheme="minorEastAsia" w:eastAsiaTheme="minorEastAsia" w:hAnsiTheme="minorEastAsia" w:hint="eastAsia"/>
                <w:color w:val="000000"/>
                <w:kern w:val="0"/>
                <w:sz w:val="18"/>
                <w:szCs w:val="18"/>
              </w:rPr>
              <w:t>不锈钢方管、配脚轮均为万向轮带禁锢脚）等组成。</w:t>
            </w:r>
          </w:p>
        </w:tc>
      </w:tr>
      <w:tr w:rsidR="00BD266E" w:rsidRPr="007A42B2" w14:paraId="7CFDDA9E" w14:textId="77777777" w:rsidTr="00BD266E">
        <w:trPr>
          <w:trHeight w:val="57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569EE45"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44</w:t>
            </w:r>
          </w:p>
        </w:tc>
        <w:tc>
          <w:tcPr>
            <w:tcW w:w="987" w:type="pct"/>
            <w:tcBorders>
              <w:top w:val="nil"/>
              <w:left w:val="nil"/>
              <w:bottom w:val="single" w:sz="4" w:space="0" w:color="auto"/>
              <w:right w:val="single" w:sz="4" w:space="0" w:color="auto"/>
            </w:tcBorders>
            <w:shd w:val="clear" w:color="auto" w:fill="auto"/>
            <w:vAlign w:val="center"/>
            <w:hideMark/>
          </w:tcPr>
          <w:p w14:paraId="1BE67ED2"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高温箱式马弗炉</w:t>
            </w:r>
          </w:p>
        </w:tc>
        <w:tc>
          <w:tcPr>
            <w:tcW w:w="380" w:type="pct"/>
            <w:tcBorders>
              <w:top w:val="nil"/>
              <w:left w:val="nil"/>
              <w:bottom w:val="single" w:sz="4" w:space="0" w:color="auto"/>
              <w:right w:val="single" w:sz="4" w:space="0" w:color="auto"/>
            </w:tcBorders>
            <w:shd w:val="clear" w:color="auto" w:fill="auto"/>
            <w:vAlign w:val="center"/>
            <w:hideMark/>
          </w:tcPr>
          <w:p w14:paraId="21179587"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20D021CE"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6BAD936E"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箱式高温炉的加热采用硅钼棒，炉膛为陶瓷纤维，控温范围：室温</w:t>
            </w:r>
            <w:r w:rsidRPr="007A42B2">
              <w:rPr>
                <w:rFonts w:asciiTheme="minorEastAsia" w:eastAsiaTheme="minorEastAsia" w:hAnsiTheme="minorEastAsia"/>
                <w:color w:val="000000"/>
                <w:kern w:val="0"/>
                <w:sz w:val="18"/>
                <w:szCs w:val="18"/>
              </w:rPr>
              <w:t>-1650</w:t>
            </w:r>
            <w:r w:rsidRPr="007A42B2">
              <w:rPr>
                <w:rFonts w:asciiTheme="minorEastAsia" w:eastAsiaTheme="minorEastAsia" w:hAnsiTheme="minorEastAsia" w:hint="eastAsia"/>
                <w:color w:val="000000"/>
                <w:kern w:val="0"/>
                <w:sz w:val="18"/>
                <w:szCs w:val="18"/>
              </w:rPr>
              <w:t>℃，定制运行</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程序运行（</w:t>
            </w:r>
            <w:r w:rsidRPr="007A42B2">
              <w:rPr>
                <w:rFonts w:asciiTheme="minorEastAsia" w:eastAsiaTheme="minorEastAsia" w:hAnsiTheme="minorEastAsia"/>
                <w:color w:val="000000"/>
                <w:kern w:val="0"/>
                <w:sz w:val="18"/>
                <w:szCs w:val="18"/>
              </w:rPr>
              <w:t>30</w:t>
            </w:r>
            <w:r w:rsidRPr="007A42B2">
              <w:rPr>
                <w:rFonts w:asciiTheme="minorEastAsia" w:eastAsiaTheme="minorEastAsia" w:hAnsiTheme="minorEastAsia" w:hint="eastAsia"/>
                <w:color w:val="000000"/>
                <w:kern w:val="0"/>
                <w:sz w:val="18"/>
                <w:szCs w:val="18"/>
              </w:rPr>
              <w:t>段程序控温），</w:t>
            </w:r>
            <w:r w:rsidRPr="007A42B2">
              <w:rPr>
                <w:rFonts w:asciiTheme="minorEastAsia" w:eastAsiaTheme="minorEastAsia" w:hAnsiTheme="minorEastAsia"/>
                <w:color w:val="000000"/>
                <w:kern w:val="0"/>
                <w:sz w:val="18"/>
                <w:szCs w:val="18"/>
              </w:rPr>
              <w:t>PID</w:t>
            </w:r>
            <w:r w:rsidRPr="007A42B2">
              <w:rPr>
                <w:rFonts w:asciiTheme="minorEastAsia" w:eastAsiaTheme="minorEastAsia" w:hAnsiTheme="minorEastAsia" w:hint="eastAsia"/>
                <w:color w:val="000000"/>
                <w:kern w:val="0"/>
                <w:sz w:val="18"/>
                <w:szCs w:val="18"/>
              </w:rPr>
              <w:t>控制，控制器一体型，数字设定、数字显示；采用风冷系统，箱体温度不会过热，炉体表面温度小于室温</w:t>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安全性：超温报警和漏电保护，开门断电、超温报警、漏电保护、过温保护、偏差修正、停电补偿、锁键功能；可实现与计算机连接。通过专用的计算机控制系统来完成与单台或多台电炉的远程控制、实时追踪、历史记录、输出报表等功能。配高温手套、坩埚钳、垫砖、不锈钢移动炉架</w:t>
            </w:r>
          </w:p>
        </w:tc>
      </w:tr>
      <w:tr w:rsidR="00BD266E" w:rsidRPr="007A42B2" w14:paraId="195DC7AE" w14:textId="77777777" w:rsidTr="00BD266E">
        <w:trPr>
          <w:trHeight w:val="28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1B8E2C0"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45</w:t>
            </w:r>
          </w:p>
        </w:tc>
        <w:tc>
          <w:tcPr>
            <w:tcW w:w="987" w:type="pct"/>
            <w:tcBorders>
              <w:top w:val="nil"/>
              <w:left w:val="nil"/>
              <w:bottom w:val="single" w:sz="4" w:space="0" w:color="auto"/>
              <w:right w:val="single" w:sz="4" w:space="0" w:color="auto"/>
            </w:tcBorders>
            <w:shd w:val="clear" w:color="auto" w:fill="auto"/>
            <w:vAlign w:val="center"/>
            <w:hideMark/>
          </w:tcPr>
          <w:p w14:paraId="1CDFA343"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真空管式炉</w:t>
            </w:r>
          </w:p>
        </w:tc>
        <w:tc>
          <w:tcPr>
            <w:tcW w:w="380" w:type="pct"/>
            <w:tcBorders>
              <w:top w:val="nil"/>
              <w:left w:val="nil"/>
              <w:bottom w:val="single" w:sz="4" w:space="0" w:color="auto"/>
              <w:right w:val="single" w:sz="4" w:space="0" w:color="auto"/>
            </w:tcBorders>
            <w:shd w:val="clear" w:color="auto" w:fill="auto"/>
            <w:vAlign w:val="center"/>
            <w:hideMark/>
          </w:tcPr>
          <w:p w14:paraId="3A337C04"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64297720"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25CBE004"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控温范围</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室温</w:t>
            </w:r>
            <w:r w:rsidRPr="007A42B2">
              <w:rPr>
                <w:rFonts w:asciiTheme="minorEastAsia" w:eastAsiaTheme="minorEastAsia" w:hAnsiTheme="minorEastAsia"/>
                <w:color w:val="000000"/>
                <w:kern w:val="0"/>
                <w:sz w:val="18"/>
                <w:szCs w:val="18"/>
              </w:rPr>
              <w:t>-1200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HDR</w:t>
            </w:r>
            <w:r w:rsidRPr="007A42B2">
              <w:rPr>
                <w:rFonts w:asciiTheme="minorEastAsia" w:eastAsiaTheme="minorEastAsia" w:hAnsiTheme="minorEastAsia" w:hint="eastAsia"/>
                <w:color w:val="000000"/>
                <w:kern w:val="0"/>
                <w:sz w:val="18"/>
                <w:szCs w:val="18"/>
              </w:rPr>
              <w:t>优质电阻合金丝；外装</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冷轧钢板，表面耐药性涂装；炉体陶瓷纤维；双层壳体结构，配有风冷系统；升温速度</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推荐</w:t>
            </w:r>
            <w:r w:rsidRPr="007A42B2">
              <w:rPr>
                <w:rFonts w:asciiTheme="minorEastAsia" w:eastAsiaTheme="minorEastAsia" w:hAnsiTheme="minorEastAsia"/>
                <w:color w:val="000000"/>
                <w:kern w:val="0"/>
                <w:sz w:val="18"/>
                <w:szCs w:val="18"/>
              </w:rPr>
              <w:t>1000</w:t>
            </w:r>
            <w:r w:rsidRPr="007A42B2">
              <w:rPr>
                <w:rFonts w:asciiTheme="minorEastAsia" w:eastAsiaTheme="minorEastAsia" w:hAnsiTheme="minorEastAsia" w:hint="eastAsia"/>
                <w:color w:val="000000"/>
                <w:kern w:val="0"/>
                <w:sz w:val="18"/>
                <w:szCs w:val="18"/>
              </w:rPr>
              <w:t>度以下≤</w:t>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/min</w:t>
            </w:r>
            <w:r w:rsidRPr="007A42B2">
              <w:rPr>
                <w:rFonts w:asciiTheme="minorEastAsia" w:eastAsiaTheme="minorEastAsia" w:hAnsiTheme="minorEastAsia" w:hint="eastAsia"/>
                <w:color w:val="000000"/>
                <w:kern w:val="0"/>
                <w:sz w:val="18"/>
                <w:szCs w:val="18"/>
              </w:rPr>
              <w:t>，最快升温速度≤</w:t>
            </w:r>
            <w:r w:rsidRPr="007A42B2">
              <w:rPr>
                <w:rFonts w:asciiTheme="minorEastAsia" w:eastAsiaTheme="minorEastAsia" w:hAnsiTheme="minorEastAsia"/>
                <w:color w:val="000000"/>
                <w:kern w:val="0"/>
                <w:sz w:val="18"/>
                <w:szCs w:val="18"/>
              </w:rPr>
              <w:t>30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/min</w:t>
            </w:r>
            <w:r w:rsidRPr="007A42B2">
              <w:rPr>
                <w:rFonts w:asciiTheme="minorEastAsia" w:eastAsiaTheme="minorEastAsia" w:hAnsiTheme="minorEastAsia" w:hint="eastAsia"/>
                <w:color w:val="000000"/>
                <w:kern w:val="0"/>
                <w:sz w:val="18"/>
                <w:szCs w:val="18"/>
              </w:rPr>
              <w:t>；降温速度</w:t>
            </w:r>
            <w:r w:rsidRPr="007A42B2">
              <w:rPr>
                <w:rFonts w:asciiTheme="minorEastAsia" w:eastAsiaTheme="minorEastAsia" w:hAnsiTheme="minorEastAsia"/>
                <w:color w:val="000000"/>
                <w:kern w:val="0"/>
                <w:sz w:val="18"/>
                <w:szCs w:val="18"/>
              </w:rPr>
              <w:t xml:space="preserve"> 700</w:t>
            </w:r>
            <w:r w:rsidRPr="007A42B2">
              <w:rPr>
                <w:rFonts w:asciiTheme="minorEastAsia" w:eastAsiaTheme="minorEastAsia" w:hAnsiTheme="minorEastAsia" w:hint="eastAsia"/>
                <w:color w:val="000000"/>
                <w:kern w:val="0"/>
                <w:sz w:val="18"/>
                <w:szCs w:val="18"/>
              </w:rPr>
              <w:t>℃以上≤</w:t>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/min</w:t>
            </w:r>
            <w:r w:rsidRPr="007A42B2">
              <w:rPr>
                <w:rFonts w:asciiTheme="minorEastAsia" w:eastAsiaTheme="minorEastAsia" w:hAnsiTheme="minorEastAsia" w:hint="eastAsia"/>
                <w:color w:val="000000"/>
                <w:kern w:val="0"/>
                <w:sz w:val="18"/>
                <w:szCs w:val="18"/>
              </w:rPr>
              <w:t>；炉表温度</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炉体表面温度小于室温</w:t>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PID</w:t>
            </w:r>
            <w:r w:rsidRPr="007A42B2">
              <w:rPr>
                <w:rFonts w:asciiTheme="minorEastAsia" w:eastAsiaTheme="minorEastAsia" w:hAnsiTheme="minorEastAsia" w:hint="eastAsia"/>
                <w:color w:val="000000"/>
                <w:kern w:val="0"/>
                <w:sz w:val="18"/>
                <w:szCs w:val="18"/>
              </w:rPr>
              <w:t>控触摸屏仪表</w:t>
            </w:r>
            <w:r w:rsidRPr="007A42B2">
              <w:rPr>
                <w:rFonts w:asciiTheme="minorEastAsia" w:eastAsiaTheme="minorEastAsia" w:hAnsiTheme="minorEastAsia"/>
                <w:color w:val="000000"/>
                <w:kern w:val="0"/>
                <w:sz w:val="18"/>
                <w:szCs w:val="18"/>
              </w:rPr>
              <w:t>485</w:t>
            </w:r>
            <w:r w:rsidRPr="007A42B2">
              <w:rPr>
                <w:rFonts w:asciiTheme="minorEastAsia" w:eastAsiaTheme="minorEastAsia" w:hAnsiTheme="minorEastAsia" w:hint="eastAsia"/>
                <w:color w:val="000000"/>
                <w:kern w:val="0"/>
                <w:sz w:val="18"/>
                <w:szCs w:val="18"/>
              </w:rPr>
              <w:t>转换接口：</w:t>
            </w:r>
            <w:r w:rsidRPr="007A42B2">
              <w:rPr>
                <w:rFonts w:asciiTheme="minorEastAsia" w:eastAsiaTheme="minorEastAsia" w:hAnsiTheme="minorEastAsia"/>
                <w:color w:val="000000"/>
                <w:kern w:val="0"/>
                <w:sz w:val="18"/>
                <w:szCs w:val="18"/>
              </w:rPr>
              <w:t xml:space="preserve"> PID</w:t>
            </w:r>
            <w:r w:rsidRPr="007A42B2">
              <w:rPr>
                <w:rFonts w:asciiTheme="minorEastAsia" w:eastAsiaTheme="minorEastAsia" w:hAnsiTheme="minorEastAsia" w:hint="eastAsia"/>
                <w:color w:val="000000"/>
                <w:kern w:val="0"/>
                <w:sz w:val="18"/>
                <w:szCs w:val="18"/>
              </w:rPr>
              <w:t>控制</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定制运行</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程序运行，</w:t>
            </w:r>
            <w:r w:rsidRPr="007A42B2">
              <w:rPr>
                <w:rFonts w:asciiTheme="minorEastAsia" w:eastAsiaTheme="minorEastAsia" w:hAnsiTheme="minorEastAsia"/>
                <w:color w:val="000000"/>
                <w:kern w:val="0"/>
                <w:sz w:val="18"/>
                <w:szCs w:val="18"/>
              </w:rPr>
              <w:t>50</w:t>
            </w:r>
            <w:r w:rsidRPr="007A42B2">
              <w:rPr>
                <w:rFonts w:asciiTheme="minorEastAsia" w:eastAsiaTheme="minorEastAsia" w:hAnsiTheme="minorEastAsia" w:hint="eastAsia"/>
                <w:color w:val="000000"/>
                <w:kern w:val="0"/>
                <w:sz w:val="18"/>
                <w:szCs w:val="18"/>
              </w:rPr>
              <w:t>段编程，可实现与计算机连接；偏差修正、停电补偿、锁键功能、定时器、开门断电、</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超温报警、漏电保护、过温保护；真空系统：配高真空系统，可达</w:t>
            </w:r>
            <w:r w:rsidRPr="007A42B2">
              <w:rPr>
                <w:rFonts w:asciiTheme="minorEastAsia" w:eastAsiaTheme="minorEastAsia" w:hAnsiTheme="minorEastAsia"/>
                <w:color w:val="000000"/>
                <w:kern w:val="0"/>
                <w:sz w:val="18"/>
                <w:szCs w:val="18"/>
              </w:rPr>
              <w:t>1.33*10</w:t>
            </w:r>
            <w:r w:rsidRPr="007A42B2">
              <w:rPr>
                <w:rFonts w:asciiTheme="minorEastAsia" w:eastAsiaTheme="minorEastAsia" w:hAnsiTheme="minorEastAsia" w:hint="eastAsia"/>
                <w:color w:val="000000"/>
                <w:kern w:val="0"/>
                <w:sz w:val="18"/>
                <w:szCs w:val="18"/>
              </w:rPr>
              <w:t>的</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次方</w:t>
            </w:r>
            <w:r w:rsidRPr="007A42B2">
              <w:rPr>
                <w:rFonts w:asciiTheme="minorEastAsia" w:eastAsiaTheme="minorEastAsia" w:hAnsiTheme="minorEastAsia"/>
                <w:color w:val="000000"/>
                <w:kern w:val="0"/>
                <w:sz w:val="18"/>
                <w:szCs w:val="18"/>
              </w:rPr>
              <w:t>pa</w:t>
            </w:r>
            <w:r w:rsidRPr="007A42B2">
              <w:rPr>
                <w:rFonts w:asciiTheme="minorEastAsia" w:eastAsiaTheme="minorEastAsia" w:hAnsiTheme="minorEastAsia" w:hint="eastAsia"/>
                <w:color w:val="000000"/>
                <w:kern w:val="0"/>
                <w:sz w:val="18"/>
                <w:szCs w:val="18"/>
              </w:rPr>
              <w:lastRenderedPageBreak/>
              <w:t>（空炉状态）；隔热管堵：</w:t>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只，氧化铝材料</w:t>
            </w:r>
            <w:r w:rsidRPr="007A42B2">
              <w:rPr>
                <w:rFonts w:asciiTheme="minorEastAsia" w:eastAsiaTheme="minorEastAsia" w:hAnsiTheme="minorEastAsia" w:hint="eastAsia"/>
                <w:color w:val="000000"/>
                <w:kern w:val="0"/>
                <w:sz w:val="18"/>
                <w:szCs w:val="18"/>
              </w:rPr>
              <w:br/>
              <w:t>炉管：石英管；配件：高温手套卡斯顿一双、炉勾一把、气管一根、移动炉架不锈钢；</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上部排气口内径</w:t>
            </w:r>
            <w:r w:rsidRPr="007A42B2">
              <w:rPr>
                <w:rFonts w:asciiTheme="minorEastAsia" w:eastAsiaTheme="minorEastAsia" w:hAnsiTheme="minorEastAsia"/>
                <w:color w:val="000000"/>
                <w:kern w:val="0"/>
                <w:sz w:val="18"/>
                <w:szCs w:val="18"/>
              </w:rPr>
              <w:t>20mm</w:t>
            </w:r>
          </w:p>
        </w:tc>
      </w:tr>
      <w:tr w:rsidR="00BD266E" w:rsidRPr="007A42B2" w14:paraId="18D8F47B" w14:textId="77777777" w:rsidTr="00BD266E">
        <w:trPr>
          <w:trHeight w:val="28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DC229F7"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46</w:t>
            </w:r>
          </w:p>
        </w:tc>
        <w:tc>
          <w:tcPr>
            <w:tcW w:w="987" w:type="pct"/>
            <w:tcBorders>
              <w:top w:val="nil"/>
              <w:left w:val="nil"/>
              <w:bottom w:val="single" w:sz="4" w:space="0" w:color="auto"/>
              <w:right w:val="single" w:sz="4" w:space="0" w:color="auto"/>
            </w:tcBorders>
            <w:shd w:val="clear" w:color="auto" w:fill="auto"/>
            <w:vAlign w:val="center"/>
            <w:hideMark/>
          </w:tcPr>
          <w:p w14:paraId="5CD0B4B5"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行星搅拌机</w:t>
            </w:r>
          </w:p>
        </w:tc>
        <w:tc>
          <w:tcPr>
            <w:tcW w:w="380" w:type="pct"/>
            <w:tcBorders>
              <w:top w:val="nil"/>
              <w:left w:val="nil"/>
              <w:bottom w:val="single" w:sz="4" w:space="0" w:color="auto"/>
              <w:right w:val="single" w:sz="4" w:space="0" w:color="auto"/>
            </w:tcBorders>
            <w:shd w:val="clear" w:color="auto" w:fill="auto"/>
            <w:vAlign w:val="center"/>
            <w:hideMark/>
          </w:tcPr>
          <w:p w14:paraId="296E95BC"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127322F1"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661042A0"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）搅拌叶工作时，自转的同时沿锅周边公转的同时自转，自转方向为顺时针，公转方向为逆时针。</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）搅拌叶自转和公转各设低速、高速两档转速。</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）搅拌叶在搅拌锅内的运动轨迹同。</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）搅拌叶宽度≈</w:t>
            </w:r>
            <w:r w:rsidRPr="007A42B2">
              <w:rPr>
                <w:rFonts w:asciiTheme="minorEastAsia" w:eastAsiaTheme="minorEastAsia" w:hAnsiTheme="minorEastAsia"/>
                <w:color w:val="000000"/>
                <w:kern w:val="0"/>
                <w:sz w:val="18"/>
                <w:szCs w:val="18"/>
              </w:rPr>
              <w:t>135mm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）搅拌叶与搅拌叶轴联接为</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偏心锁紧装置紧固。</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）搅拌锅容积</w:t>
            </w:r>
            <w:r w:rsidRPr="007A42B2">
              <w:rPr>
                <w:rFonts w:asciiTheme="minorEastAsia" w:eastAsiaTheme="minorEastAsia" w:hAnsiTheme="minorEastAsia"/>
                <w:color w:val="000000"/>
                <w:kern w:val="0"/>
                <w:sz w:val="18"/>
                <w:szCs w:val="18"/>
              </w:rPr>
              <w:t>5L</w:t>
            </w:r>
            <w:r w:rsidRPr="007A42B2">
              <w:rPr>
                <w:rFonts w:asciiTheme="minorEastAsia" w:eastAsiaTheme="minorEastAsia" w:hAnsiTheme="minorEastAsia" w:hint="eastAsia"/>
                <w:color w:val="000000"/>
                <w:kern w:val="0"/>
                <w:sz w:val="18"/>
                <w:szCs w:val="18"/>
              </w:rPr>
              <w:t>，壁厚</w:t>
            </w:r>
            <w:r w:rsidRPr="007A42B2">
              <w:rPr>
                <w:rFonts w:asciiTheme="minorEastAsia" w:eastAsiaTheme="minorEastAsia" w:hAnsiTheme="minorEastAsia"/>
                <w:color w:val="000000"/>
                <w:kern w:val="0"/>
                <w:sz w:val="18"/>
                <w:szCs w:val="18"/>
              </w:rPr>
              <w:t>1.5mm</w:t>
            </w:r>
            <w:r w:rsidRPr="007A42B2">
              <w:rPr>
                <w:rFonts w:asciiTheme="minorEastAsia" w:eastAsiaTheme="minorEastAsia" w:hAnsiTheme="minorEastAsia" w:hint="eastAsia"/>
                <w:color w:val="000000"/>
                <w:kern w:val="0"/>
                <w:sz w:val="18"/>
                <w:szCs w:val="18"/>
              </w:rPr>
              <w:t>，内径</w:t>
            </w:r>
            <w:r w:rsidRPr="007A42B2">
              <w:rPr>
                <w:rFonts w:asciiTheme="minorEastAsia" w:eastAsiaTheme="minorEastAsia" w:hAnsiTheme="minorEastAsia"/>
                <w:color w:val="000000"/>
                <w:kern w:val="0"/>
                <w:sz w:val="18"/>
                <w:szCs w:val="18"/>
              </w:rPr>
              <w:t>200±2mm</w:t>
            </w:r>
            <w:r w:rsidRPr="007A42B2">
              <w:rPr>
                <w:rFonts w:asciiTheme="minorEastAsia" w:eastAsiaTheme="minorEastAsia" w:hAnsiTheme="minorEastAsia" w:hint="eastAsia"/>
                <w:color w:val="000000"/>
                <w:kern w:val="0"/>
                <w:sz w:val="18"/>
                <w:szCs w:val="18"/>
              </w:rPr>
              <w:t>，深度</w:t>
            </w:r>
            <w:r w:rsidRPr="007A42B2">
              <w:rPr>
                <w:rFonts w:asciiTheme="minorEastAsia" w:eastAsiaTheme="minorEastAsia" w:hAnsiTheme="minorEastAsia"/>
                <w:color w:val="000000"/>
                <w:kern w:val="0"/>
                <w:sz w:val="18"/>
                <w:szCs w:val="18"/>
              </w:rPr>
              <w:t>:180±2mm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）搅拌叶与搅拌锅之间的工作间隙为</w:t>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士</w:t>
            </w:r>
            <w:r w:rsidRPr="007A42B2">
              <w:rPr>
                <w:rFonts w:asciiTheme="minorEastAsia" w:eastAsiaTheme="minorEastAsia" w:hAnsiTheme="minorEastAsia"/>
                <w:color w:val="000000"/>
                <w:kern w:val="0"/>
                <w:sz w:val="18"/>
                <w:szCs w:val="18"/>
              </w:rPr>
              <w:t>1mm</w:t>
            </w:r>
            <w:r w:rsidRPr="007A42B2">
              <w:rPr>
                <w:rFonts w:asciiTheme="minorEastAsia" w:eastAsiaTheme="minorEastAsia" w:hAnsiTheme="minorEastAsia" w:hint="eastAsia"/>
                <w:color w:val="000000"/>
                <w:kern w:val="0"/>
                <w:sz w:val="18"/>
                <w:szCs w:val="18"/>
              </w:rPr>
              <w:t>。</w:t>
            </w:r>
          </w:p>
        </w:tc>
      </w:tr>
      <w:tr w:rsidR="00BD266E" w:rsidRPr="007A42B2" w14:paraId="0B417E25" w14:textId="77777777" w:rsidTr="00BD266E">
        <w:trPr>
          <w:trHeight w:val="86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627CBEE"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47</w:t>
            </w:r>
          </w:p>
        </w:tc>
        <w:tc>
          <w:tcPr>
            <w:tcW w:w="987" w:type="pct"/>
            <w:tcBorders>
              <w:top w:val="nil"/>
              <w:left w:val="nil"/>
              <w:bottom w:val="single" w:sz="4" w:space="0" w:color="auto"/>
              <w:right w:val="single" w:sz="4" w:space="0" w:color="auto"/>
            </w:tcBorders>
            <w:shd w:val="clear" w:color="auto" w:fill="auto"/>
            <w:vAlign w:val="center"/>
            <w:hideMark/>
          </w:tcPr>
          <w:p w14:paraId="4FC73A9C"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离子交换软化与除盐实验装置</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柱</w:t>
            </w:r>
            <w:r w:rsidRPr="007A42B2">
              <w:rPr>
                <w:rFonts w:asciiTheme="minorEastAsia" w:eastAsiaTheme="minorEastAsia" w:hAnsiTheme="minorEastAsia"/>
                <w:color w:val="000000"/>
                <w:kern w:val="0"/>
                <w:sz w:val="18"/>
                <w:szCs w:val="18"/>
              </w:rPr>
              <w:t>)</w:t>
            </w:r>
          </w:p>
        </w:tc>
        <w:tc>
          <w:tcPr>
            <w:tcW w:w="380" w:type="pct"/>
            <w:tcBorders>
              <w:top w:val="nil"/>
              <w:left w:val="nil"/>
              <w:bottom w:val="single" w:sz="4" w:space="0" w:color="auto"/>
              <w:right w:val="single" w:sz="4" w:space="0" w:color="auto"/>
            </w:tcBorders>
            <w:shd w:val="clear" w:color="auto" w:fill="auto"/>
            <w:vAlign w:val="center"/>
            <w:hideMark/>
          </w:tcPr>
          <w:p w14:paraId="55834203"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27885C96"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3554A4C2"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）滤速：</w:t>
            </w:r>
            <w:r w:rsidRPr="007A42B2">
              <w:rPr>
                <w:rFonts w:asciiTheme="minorEastAsia" w:eastAsiaTheme="minorEastAsia" w:hAnsiTheme="minorEastAsia"/>
                <w:color w:val="000000"/>
                <w:kern w:val="0"/>
                <w:sz w:val="18"/>
                <w:szCs w:val="18"/>
              </w:rPr>
              <w:t>10~20m/h</w:t>
            </w:r>
            <w:r w:rsidRPr="007A42B2">
              <w:rPr>
                <w:rFonts w:asciiTheme="minorEastAsia" w:eastAsiaTheme="minorEastAsia" w:hAnsiTheme="minorEastAsia" w:hint="eastAsia"/>
                <w:color w:val="000000"/>
                <w:kern w:val="0"/>
                <w:sz w:val="18"/>
                <w:szCs w:val="18"/>
              </w:rPr>
              <w:t>，处理水量：</w:t>
            </w:r>
            <w:r w:rsidRPr="007A42B2">
              <w:rPr>
                <w:rFonts w:asciiTheme="minorEastAsia" w:eastAsiaTheme="minorEastAsia" w:hAnsiTheme="minorEastAsia"/>
                <w:color w:val="000000"/>
                <w:kern w:val="0"/>
                <w:sz w:val="18"/>
                <w:szCs w:val="18"/>
              </w:rPr>
              <w:t>20~40L/h</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）运行周期含反洗、再生、置换、正洗、制水</w:t>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个步骤。</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）安全保护：具有接地保护、漏电保护、过流保护。</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）线槽：用于电源线和控制线安装，绝缘、防弧、阻燃自熄，尺寸</w:t>
            </w:r>
            <w:r w:rsidRPr="007A42B2">
              <w:rPr>
                <w:rFonts w:asciiTheme="minorEastAsia" w:eastAsiaTheme="minorEastAsia" w:hAnsiTheme="minorEastAsia"/>
                <w:color w:val="000000"/>
                <w:kern w:val="0"/>
                <w:sz w:val="18"/>
                <w:szCs w:val="18"/>
              </w:rPr>
              <w:t>30*30mm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）池体及配件标识牌（拉丝银板），管路性质和水流箭头标识，便于学生了解设备。</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304</w:t>
            </w:r>
            <w:r w:rsidRPr="007A42B2">
              <w:rPr>
                <w:rFonts w:asciiTheme="minorEastAsia" w:eastAsiaTheme="minorEastAsia" w:hAnsiTheme="minorEastAsia" w:hint="eastAsia"/>
                <w:color w:val="000000"/>
                <w:kern w:val="0"/>
                <w:sz w:val="18"/>
                <w:szCs w:val="18"/>
              </w:rPr>
              <w:t>不锈钢台面、不锈钢框架实验台（</w:t>
            </w:r>
            <w:r w:rsidRPr="007A42B2">
              <w:rPr>
                <w:rFonts w:asciiTheme="minorEastAsia" w:eastAsiaTheme="minorEastAsia" w:hAnsiTheme="minorEastAsia"/>
                <w:color w:val="000000"/>
                <w:kern w:val="0"/>
                <w:sz w:val="18"/>
                <w:szCs w:val="18"/>
              </w:rPr>
              <w:t>30*30mm</w:t>
            </w:r>
            <w:r w:rsidRPr="007A42B2">
              <w:rPr>
                <w:rFonts w:asciiTheme="minorEastAsia" w:eastAsiaTheme="minorEastAsia" w:hAnsiTheme="minorEastAsia" w:hint="eastAsia"/>
                <w:color w:val="000000"/>
                <w:kern w:val="0"/>
                <w:sz w:val="18"/>
                <w:szCs w:val="18"/>
              </w:rPr>
              <w:t>不锈钢方管、配脚轮均为万向轮带禁锢脚）。</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8</w:t>
            </w:r>
            <w:r w:rsidRPr="007A42B2">
              <w:rPr>
                <w:rFonts w:asciiTheme="minorEastAsia" w:eastAsiaTheme="minorEastAsia" w:hAnsiTheme="minorEastAsia" w:hint="eastAsia"/>
                <w:color w:val="000000"/>
                <w:kern w:val="0"/>
                <w:sz w:val="18"/>
                <w:szCs w:val="18"/>
              </w:rPr>
              <w:t>）装置总尺寸：</w:t>
            </w:r>
            <w:r w:rsidRPr="007A42B2">
              <w:rPr>
                <w:rFonts w:asciiTheme="minorEastAsia" w:eastAsiaTheme="minorEastAsia" w:hAnsiTheme="minorEastAsia"/>
                <w:color w:val="000000"/>
                <w:kern w:val="0"/>
                <w:sz w:val="18"/>
                <w:szCs w:val="18"/>
              </w:rPr>
              <w:t>900×700×1460mm</w:t>
            </w:r>
            <w:r w:rsidRPr="007A42B2">
              <w:rPr>
                <w:rFonts w:asciiTheme="minorEastAsia" w:eastAsiaTheme="minorEastAsia" w:hAnsiTheme="minorEastAsia" w:hint="eastAsia"/>
                <w:color w:val="000000"/>
                <w:kern w:val="0"/>
                <w:sz w:val="18"/>
                <w:szCs w:val="18"/>
              </w:rPr>
              <w:t>。</w:t>
            </w:r>
          </w:p>
        </w:tc>
      </w:tr>
      <w:tr w:rsidR="00BD266E" w:rsidRPr="007A42B2" w14:paraId="1DA21C48" w14:textId="77777777" w:rsidTr="00BD266E">
        <w:trPr>
          <w:trHeight w:val="86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9118D9"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48</w:t>
            </w:r>
          </w:p>
        </w:tc>
        <w:tc>
          <w:tcPr>
            <w:tcW w:w="987" w:type="pct"/>
            <w:tcBorders>
              <w:top w:val="nil"/>
              <w:left w:val="nil"/>
              <w:bottom w:val="single" w:sz="4" w:space="0" w:color="auto"/>
              <w:right w:val="single" w:sz="4" w:space="0" w:color="auto"/>
            </w:tcBorders>
            <w:shd w:val="clear" w:color="auto" w:fill="auto"/>
            <w:vAlign w:val="center"/>
            <w:hideMark/>
          </w:tcPr>
          <w:p w14:paraId="5B731AA4"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污泥比阻测定实验装置（四组）</w:t>
            </w:r>
          </w:p>
        </w:tc>
        <w:tc>
          <w:tcPr>
            <w:tcW w:w="380" w:type="pct"/>
            <w:tcBorders>
              <w:top w:val="nil"/>
              <w:left w:val="nil"/>
              <w:bottom w:val="single" w:sz="4" w:space="0" w:color="auto"/>
              <w:right w:val="single" w:sz="4" w:space="0" w:color="auto"/>
            </w:tcBorders>
            <w:shd w:val="clear" w:color="auto" w:fill="auto"/>
            <w:vAlign w:val="center"/>
            <w:hideMark/>
          </w:tcPr>
          <w:p w14:paraId="35D64220"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77B3A7B4"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42359BAD"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）缓冲罐</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套：透明有机玻璃管、壁厚</w:t>
            </w:r>
            <w:r w:rsidRPr="007A42B2">
              <w:rPr>
                <w:rFonts w:asciiTheme="minorEastAsia" w:eastAsiaTheme="minorEastAsia" w:hAnsiTheme="minorEastAsia"/>
                <w:color w:val="000000"/>
                <w:kern w:val="0"/>
                <w:sz w:val="18"/>
                <w:szCs w:val="18"/>
              </w:rPr>
              <w:t>5mm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φ150*200mm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）计量筒</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套：透明有机玻璃管、壁厚</w:t>
            </w:r>
            <w:r w:rsidRPr="007A42B2">
              <w:rPr>
                <w:rFonts w:asciiTheme="minorEastAsia" w:eastAsiaTheme="minorEastAsia" w:hAnsiTheme="minorEastAsia"/>
                <w:color w:val="000000"/>
                <w:kern w:val="0"/>
                <w:sz w:val="18"/>
                <w:szCs w:val="18"/>
              </w:rPr>
              <w:t>5mm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φ50*350mm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）布氏漏斗</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只：陶瓷、</w:t>
            </w:r>
            <w:r w:rsidRPr="007A42B2">
              <w:rPr>
                <w:rFonts w:asciiTheme="minorEastAsia" w:eastAsiaTheme="minorEastAsia" w:hAnsiTheme="minorEastAsia"/>
                <w:color w:val="000000"/>
                <w:kern w:val="0"/>
                <w:sz w:val="18"/>
                <w:szCs w:val="18"/>
              </w:rPr>
              <w:t>Ø100mm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）透明标高尺</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条：</w:t>
            </w:r>
            <w:r w:rsidRPr="007A42B2">
              <w:rPr>
                <w:rFonts w:asciiTheme="minorEastAsia" w:eastAsiaTheme="minorEastAsia" w:hAnsiTheme="minorEastAsia"/>
                <w:color w:val="000000"/>
                <w:kern w:val="0"/>
                <w:sz w:val="18"/>
                <w:szCs w:val="18"/>
              </w:rPr>
              <w:t>0~350mm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）循环水式多用循环真空泵</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台：电压</w:t>
            </w:r>
            <w:r w:rsidRPr="007A42B2">
              <w:rPr>
                <w:rFonts w:asciiTheme="minorEastAsia" w:eastAsiaTheme="minorEastAsia" w:hAnsiTheme="minorEastAsia"/>
                <w:color w:val="000000"/>
                <w:kern w:val="0"/>
                <w:sz w:val="18"/>
                <w:szCs w:val="18"/>
              </w:rPr>
              <w:t>220V</w:t>
            </w:r>
            <w:r w:rsidRPr="007A42B2">
              <w:rPr>
                <w:rFonts w:asciiTheme="minorEastAsia" w:eastAsiaTheme="minorEastAsia" w:hAnsiTheme="minorEastAsia" w:hint="eastAsia"/>
                <w:color w:val="000000"/>
                <w:kern w:val="0"/>
                <w:sz w:val="18"/>
                <w:szCs w:val="18"/>
              </w:rPr>
              <w:t>，功率</w:t>
            </w:r>
            <w:r w:rsidRPr="007A42B2">
              <w:rPr>
                <w:rFonts w:asciiTheme="minorEastAsia" w:eastAsiaTheme="minorEastAsia" w:hAnsiTheme="minorEastAsia"/>
                <w:color w:val="000000"/>
                <w:kern w:val="0"/>
                <w:sz w:val="18"/>
                <w:szCs w:val="18"/>
              </w:rPr>
              <w:t>180W</w:t>
            </w:r>
            <w:r w:rsidRPr="007A42B2">
              <w:rPr>
                <w:rFonts w:asciiTheme="minorEastAsia" w:eastAsiaTheme="minorEastAsia" w:hAnsiTheme="minorEastAsia" w:hint="eastAsia"/>
                <w:color w:val="000000"/>
                <w:kern w:val="0"/>
                <w:sz w:val="18"/>
                <w:szCs w:val="18"/>
              </w:rPr>
              <w:t>，双表双抽头，单头抽气量</w:t>
            </w:r>
            <w:r w:rsidRPr="007A42B2">
              <w:rPr>
                <w:rFonts w:asciiTheme="minorEastAsia" w:eastAsiaTheme="minorEastAsia" w:hAnsiTheme="minorEastAsia"/>
                <w:color w:val="000000"/>
                <w:kern w:val="0"/>
                <w:sz w:val="18"/>
                <w:szCs w:val="18"/>
              </w:rPr>
              <w:t>10L/min</w:t>
            </w:r>
            <w:r w:rsidRPr="007A42B2">
              <w:rPr>
                <w:rFonts w:asciiTheme="minorEastAsia" w:eastAsiaTheme="minorEastAsia" w:hAnsiTheme="minorEastAsia" w:hint="eastAsia"/>
                <w:color w:val="000000"/>
                <w:kern w:val="0"/>
                <w:sz w:val="18"/>
                <w:szCs w:val="18"/>
              </w:rPr>
              <w:t>，最大真空度</w:t>
            </w:r>
            <w:r w:rsidRPr="007A42B2">
              <w:rPr>
                <w:rFonts w:asciiTheme="minorEastAsia" w:eastAsiaTheme="minorEastAsia" w:hAnsiTheme="minorEastAsia"/>
                <w:color w:val="000000"/>
                <w:kern w:val="0"/>
                <w:sz w:val="18"/>
                <w:szCs w:val="18"/>
              </w:rPr>
              <w:t>0.0974Mpa</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）真空压力表</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只：双普力</w:t>
            </w:r>
            <w:r w:rsidRPr="007A42B2">
              <w:rPr>
                <w:rFonts w:asciiTheme="minorEastAsia" w:eastAsiaTheme="minorEastAsia" w:hAnsiTheme="minorEastAsia"/>
                <w:color w:val="000000"/>
                <w:kern w:val="0"/>
                <w:sz w:val="18"/>
                <w:szCs w:val="18"/>
              </w:rPr>
              <w:t>-0.1~0MPa</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）透明管</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批、气动快接头、气动弯头、铜阀</w:t>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个；管道、弯头：</w:t>
            </w:r>
            <w:r w:rsidRPr="007A42B2">
              <w:rPr>
                <w:rFonts w:asciiTheme="minorEastAsia" w:eastAsiaTheme="minorEastAsia" w:hAnsiTheme="minorEastAsia"/>
                <w:color w:val="000000"/>
                <w:kern w:val="0"/>
                <w:sz w:val="18"/>
                <w:szCs w:val="18"/>
              </w:rPr>
              <w:t>UPVC</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8</w:t>
            </w:r>
            <w:r w:rsidRPr="007A42B2">
              <w:rPr>
                <w:rFonts w:asciiTheme="minorEastAsia" w:eastAsiaTheme="minorEastAsia" w:hAnsiTheme="minorEastAsia" w:hint="eastAsia"/>
                <w:color w:val="000000"/>
                <w:kern w:val="0"/>
                <w:sz w:val="18"/>
                <w:szCs w:val="18"/>
              </w:rPr>
              <w:t>）电源控制系统：双面亚光密纹喷塑电控箱</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只，控制箱面板采用深蓝色楷体；正泰电器：带灯自锁按钮开关等组成。</w:t>
            </w:r>
          </w:p>
        </w:tc>
      </w:tr>
      <w:tr w:rsidR="00BD266E" w:rsidRPr="007A42B2" w14:paraId="28F18D72" w14:textId="77777777" w:rsidTr="00BD266E">
        <w:trPr>
          <w:trHeight w:val="86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F23C73A"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49</w:t>
            </w:r>
          </w:p>
        </w:tc>
        <w:tc>
          <w:tcPr>
            <w:tcW w:w="987" w:type="pct"/>
            <w:tcBorders>
              <w:top w:val="nil"/>
              <w:left w:val="nil"/>
              <w:bottom w:val="single" w:sz="4" w:space="0" w:color="auto"/>
              <w:right w:val="single" w:sz="4" w:space="0" w:color="auto"/>
            </w:tcBorders>
            <w:shd w:val="clear" w:color="auto" w:fill="auto"/>
            <w:vAlign w:val="center"/>
            <w:hideMark/>
          </w:tcPr>
          <w:p w14:paraId="4A9EEA70"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平流式加压溶气气浮实验装置</w:t>
            </w:r>
          </w:p>
        </w:tc>
        <w:tc>
          <w:tcPr>
            <w:tcW w:w="380" w:type="pct"/>
            <w:tcBorders>
              <w:top w:val="nil"/>
              <w:left w:val="nil"/>
              <w:bottom w:val="single" w:sz="4" w:space="0" w:color="auto"/>
              <w:right w:val="single" w:sz="4" w:space="0" w:color="auto"/>
            </w:tcBorders>
            <w:shd w:val="clear" w:color="auto" w:fill="auto"/>
            <w:vAlign w:val="center"/>
            <w:hideMark/>
          </w:tcPr>
          <w:p w14:paraId="5DAEBBBA"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1364B29A"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1924843B"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）处理水量</w:t>
            </w:r>
            <w:r w:rsidRPr="007A42B2">
              <w:rPr>
                <w:rFonts w:asciiTheme="minorEastAsia" w:eastAsiaTheme="minorEastAsia" w:hAnsiTheme="minorEastAsia"/>
                <w:color w:val="000000"/>
                <w:kern w:val="0"/>
                <w:sz w:val="18"/>
                <w:szCs w:val="18"/>
              </w:rPr>
              <w:t>50L/h</w:t>
            </w:r>
            <w:r w:rsidRPr="007A42B2">
              <w:rPr>
                <w:rFonts w:asciiTheme="minorEastAsia" w:eastAsiaTheme="minorEastAsia" w:hAnsiTheme="minorEastAsia" w:hint="eastAsia"/>
                <w:color w:val="000000"/>
                <w:kern w:val="0"/>
                <w:sz w:val="18"/>
                <w:szCs w:val="18"/>
              </w:rPr>
              <w:t>、水力停留时间</w:t>
            </w:r>
            <w:r w:rsidRPr="007A42B2">
              <w:rPr>
                <w:rFonts w:asciiTheme="minorEastAsia" w:eastAsiaTheme="minorEastAsia" w:hAnsiTheme="minorEastAsia"/>
                <w:color w:val="000000"/>
                <w:kern w:val="0"/>
                <w:sz w:val="18"/>
                <w:szCs w:val="18"/>
              </w:rPr>
              <w:t>0.5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2h</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）处理效率：悬浮物去除率达</w:t>
            </w:r>
            <w:r w:rsidRPr="007A42B2">
              <w:rPr>
                <w:rFonts w:asciiTheme="minorEastAsia" w:eastAsiaTheme="minorEastAsia" w:hAnsiTheme="minorEastAsia"/>
                <w:color w:val="000000"/>
                <w:kern w:val="0"/>
                <w:sz w:val="18"/>
                <w:szCs w:val="18"/>
              </w:rPr>
              <w:t>95%</w:t>
            </w:r>
            <w:r w:rsidRPr="007A42B2">
              <w:rPr>
                <w:rFonts w:asciiTheme="minorEastAsia" w:eastAsiaTheme="minorEastAsia" w:hAnsiTheme="minorEastAsia" w:hint="eastAsia"/>
                <w:color w:val="000000"/>
                <w:kern w:val="0"/>
                <w:sz w:val="18"/>
                <w:szCs w:val="18"/>
              </w:rPr>
              <w:t>以上。</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）溶气系统：气泡颗粒大小直径为</w:t>
            </w:r>
            <w:r w:rsidRPr="007A42B2">
              <w:rPr>
                <w:rFonts w:asciiTheme="minorEastAsia" w:eastAsiaTheme="minorEastAsia" w:hAnsiTheme="minorEastAsia"/>
                <w:color w:val="000000"/>
                <w:kern w:val="0"/>
                <w:sz w:val="18"/>
                <w:szCs w:val="18"/>
              </w:rPr>
              <w:t xml:space="preserve">20-30μm </w:t>
            </w:r>
            <w:r w:rsidRPr="007A42B2">
              <w:rPr>
                <w:rFonts w:asciiTheme="minorEastAsia" w:eastAsiaTheme="minorEastAsia" w:hAnsiTheme="minorEastAsia" w:hint="eastAsia"/>
                <w:color w:val="000000"/>
                <w:kern w:val="0"/>
                <w:sz w:val="18"/>
                <w:szCs w:val="18"/>
              </w:rPr>
              <w:t>，含气体积比≥</w:t>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，释气量与饱和值比＞</w:t>
            </w:r>
            <w:r w:rsidRPr="007A42B2">
              <w:rPr>
                <w:rFonts w:asciiTheme="minorEastAsia" w:eastAsiaTheme="minorEastAsia" w:hAnsiTheme="minorEastAsia"/>
                <w:color w:val="000000"/>
                <w:kern w:val="0"/>
                <w:sz w:val="18"/>
                <w:szCs w:val="18"/>
              </w:rPr>
              <w:t>0.9</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）工作电源：</w:t>
            </w:r>
            <w:r w:rsidRPr="007A42B2">
              <w:rPr>
                <w:rFonts w:asciiTheme="minorEastAsia" w:eastAsiaTheme="minorEastAsia" w:hAnsiTheme="minorEastAsia"/>
                <w:color w:val="000000"/>
                <w:kern w:val="0"/>
                <w:sz w:val="18"/>
                <w:szCs w:val="18"/>
              </w:rPr>
              <w:t>AC220V±10%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50Hz</w:t>
            </w:r>
            <w:r w:rsidRPr="007A42B2">
              <w:rPr>
                <w:rFonts w:asciiTheme="minorEastAsia" w:eastAsiaTheme="minorEastAsia" w:hAnsiTheme="minorEastAsia" w:hint="eastAsia"/>
                <w:color w:val="000000"/>
                <w:kern w:val="0"/>
                <w:sz w:val="18"/>
                <w:szCs w:val="18"/>
              </w:rPr>
              <w:t>，单相三线制，功率</w:t>
            </w:r>
            <w:r w:rsidRPr="007A42B2">
              <w:rPr>
                <w:rFonts w:asciiTheme="minorEastAsia" w:eastAsiaTheme="minorEastAsia" w:hAnsiTheme="minorEastAsia"/>
                <w:color w:val="000000"/>
                <w:kern w:val="0"/>
                <w:sz w:val="18"/>
                <w:szCs w:val="18"/>
              </w:rPr>
              <w:t>900W</w:t>
            </w:r>
            <w:r w:rsidRPr="007A42B2">
              <w:rPr>
                <w:rFonts w:asciiTheme="minorEastAsia" w:eastAsiaTheme="minorEastAsia" w:hAnsiTheme="minorEastAsia" w:hint="eastAsia"/>
                <w:color w:val="000000"/>
                <w:kern w:val="0"/>
                <w:sz w:val="18"/>
                <w:szCs w:val="18"/>
              </w:rPr>
              <w:t>，安全保护：具有接地保护、漏电保护、过流保护。</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）电源线路及控制线的安装：须使用环保阻燃电气配线槽，规范整理符合国家标准，具有绝缘、防弧、阻燃自熄等特点，布线整齐，安装可靠，便于查找、维修和调换线路。</w:t>
            </w:r>
          </w:p>
        </w:tc>
      </w:tr>
      <w:tr w:rsidR="00BD266E" w:rsidRPr="007A42B2" w14:paraId="634A8899" w14:textId="77777777" w:rsidTr="00BD266E">
        <w:trPr>
          <w:trHeight w:val="57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5CC293A"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50</w:t>
            </w:r>
          </w:p>
        </w:tc>
        <w:tc>
          <w:tcPr>
            <w:tcW w:w="987" w:type="pct"/>
            <w:tcBorders>
              <w:top w:val="nil"/>
              <w:left w:val="nil"/>
              <w:bottom w:val="single" w:sz="4" w:space="0" w:color="auto"/>
              <w:right w:val="single" w:sz="4" w:space="0" w:color="auto"/>
            </w:tcBorders>
            <w:shd w:val="clear" w:color="auto" w:fill="auto"/>
            <w:vAlign w:val="center"/>
            <w:hideMark/>
          </w:tcPr>
          <w:p w14:paraId="1456759B"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过滤与反冲洗实验装置</w:t>
            </w:r>
          </w:p>
        </w:tc>
        <w:tc>
          <w:tcPr>
            <w:tcW w:w="380" w:type="pct"/>
            <w:tcBorders>
              <w:top w:val="nil"/>
              <w:left w:val="nil"/>
              <w:bottom w:val="single" w:sz="4" w:space="0" w:color="auto"/>
              <w:right w:val="single" w:sz="4" w:space="0" w:color="auto"/>
            </w:tcBorders>
            <w:shd w:val="clear" w:color="auto" w:fill="auto"/>
            <w:vAlign w:val="center"/>
            <w:hideMark/>
          </w:tcPr>
          <w:p w14:paraId="670FDF81"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66FE428F"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auto"/>
            </w:tcBorders>
            <w:shd w:val="clear" w:color="auto" w:fill="auto"/>
            <w:vAlign w:val="center"/>
            <w:hideMark/>
          </w:tcPr>
          <w:p w14:paraId="434C5AF7"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）过滤柱</w:t>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套：透明有机玻璃材质、壁厚</w:t>
            </w:r>
            <w:r w:rsidRPr="007A42B2">
              <w:rPr>
                <w:rFonts w:asciiTheme="minorEastAsia" w:eastAsiaTheme="minorEastAsia" w:hAnsiTheme="minorEastAsia"/>
                <w:color w:val="000000"/>
                <w:kern w:val="0"/>
                <w:sz w:val="18"/>
                <w:szCs w:val="18"/>
              </w:rPr>
              <w:t>5mm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Φ150×2000mm</w:t>
            </w:r>
            <w:r w:rsidRPr="007A42B2">
              <w:rPr>
                <w:rFonts w:asciiTheme="minorEastAsia" w:eastAsiaTheme="minorEastAsia" w:hAnsiTheme="minorEastAsia" w:hint="eastAsia"/>
                <w:color w:val="000000"/>
                <w:kern w:val="0"/>
                <w:sz w:val="18"/>
                <w:szCs w:val="18"/>
              </w:rPr>
              <w:t>，取样和测压阀</w:t>
            </w:r>
            <w:r w:rsidRPr="007A42B2">
              <w:rPr>
                <w:rFonts w:asciiTheme="minorEastAsia" w:eastAsiaTheme="minorEastAsia" w:hAnsiTheme="minorEastAsia"/>
                <w:color w:val="000000"/>
                <w:kern w:val="0"/>
                <w:sz w:val="18"/>
                <w:szCs w:val="18"/>
              </w:rPr>
              <w:t>12</w:t>
            </w:r>
            <w:r w:rsidRPr="007A42B2">
              <w:rPr>
                <w:rFonts w:asciiTheme="minorEastAsia" w:eastAsiaTheme="minorEastAsia" w:hAnsiTheme="minorEastAsia" w:hint="eastAsia"/>
                <w:color w:val="000000"/>
                <w:kern w:val="0"/>
                <w:sz w:val="18"/>
                <w:szCs w:val="18"/>
              </w:rPr>
              <w:t>套。</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）测压板</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块：高</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宽</w:t>
            </w:r>
            <w:r w:rsidRPr="007A42B2">
              <w:rPr>
                <w:rFonts w:asciiTheme="minorEastAsia" w:eastAsiaTheme="minorEastAsia" w:hAnsiTheme="minorEastAsia"/>
                <w:color w:val="000000"/>
                <w:kern w:val="0"/>
                <w:sz w:val="18"/>
                <w:szCs w:val="18"/>
              </w:rPr>
              <w:t>=2100mm×520mm</w:t>
            </w:r>
            <w:r w:rsidRPr="007A42B2">
              <w:rPr>
                <w:rFonts w:asciiTheme="minorEastAsia" w:eastAsiaTheme="minorEastAsia" w:hAnsiTheme="minorEastAsia" w:hint="eastAsia"/>
                <w:color w:val="000000"/>
                <w:kern w:val="0"/>
                <w:sz w:val="18"/>
                <w:szCs w:val="18"/>
              </w:rPr>
              <w:t>，测压管</w:t>
            </w:r>
            <w:r w:rsidRPr="007A42B2">
              <w:rPr>
                <w:rFonts w:asciiTheme="minorEastAsia" w:eastAsiaTheme="minorEastAsia" w:hAnsiTheme="minorEastAsia"/>
                <w:color w:val="000000"/>
                <w:kern w:val="0"/>
                <w:sz w:val="18"/>
                <w:szCs w:val="18"/>
              </w:rPr>
              <w:t>12</w:t>
            </w:r>
            <w:r w:rsidRPr="007A42B2">
              <w:rPr>
                <w:rFonts w:asciiTheme="minorEastAsia" w:eastAsiaTheme="minorEastAsia" w:hAnsiTheme="minorEastAsia" w:hint="eastAsia"/>
                <w:color w:val="000000"/>
                <w:kern w:val="0"/>
                <w:sz w:val="18"/>
                <w:szCs w:val="18"/>
              </w:rPr>
              <w:t>根：</w:t>
            </w:r>
            <w:r w:rsidRPr="007A42B2">
              <w:rPr>
                <w:rFonts w:asciiTheme="minorEastAsia" w:eastAsiaTheme="minorEastAsia" w:hAnsiTheme="minorEastAsia"/>
                <w:color w:val="000000"/>
                <w:kern w:val="0"/>
                <w:sz w:val="18"/>
                <w:szCs w:val="18"/>
              </w:rPr>
              <w:lastRenderedPageBreak/>
              <w:t>Ø10mm×2000mm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）离心泵</w:t>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台，额定流量</w:t>
            </w:r>
            <w:r w:rsidRPr="007A42B2">
              <w:rPr>
                <w:rFonts w:asciiTheme="minorEastAsia" w:eastAsiaTheme="minorEastAsia" w:hAnsiTheme="minorEastAsia"/>
                <w:color w:val="000000"/>
                <w:kern w:val="0"/>
                <w:sz w:val="18"/>
                <w:szCs w:val="18"/>
              </w:rPr>
              <w:t>2m3/h</w:t>
            </w:r>
            <w:r w:rsidRPr="007A42B2">
              <w:rPr>
                <w:rFonts w:asciiTheme="minorEastAsia" w:eastAsiaTheme="minorEastAsia" w:hAnsiTheme="minorEastAsia" w:hint="eastAsia"/>
                <w:color w:val="000000"/>
                <w:kern w:val="0"/>
                <w:sz w:val="18"/>
                <w:szCs w:val="18"/>
              </w:rPr>
              <w:t>、扬程</w:t>
            </w:r>
            <w:r w:rsidRPr="007A42B2">
              <w:rPr>
                <w:rFonts w:asciiTheme="minorEastAsia" w:eastAsiaTheme="minorEastAsia" w:hAnsiTheme="minorEastAsia"/>
                <w:color w:val="000000"/>
                <w:kern w:val="0"/>
                <w:sz w:val="18"/>
                <w:szCs w:val="18"/>
              </w:rPr>
              <w:t>15m</w:t>
            </w:r>
            <w:r w:rsidRPr="007A42B2">
              <w:rPr>
                <w:rFonts w:asciiTheme="minorEastAsia" w:eastAsiaTheme="minorEastAsia" w:hAnsiTheme="minorEastAsia" w:hint="eastAsia"/>
                <w:color w:val="000000"/>
                <w:kern w:val="0"/>
                <w:sz w:val="18"/>
                <w:szCs w:val="18"/>
              </w:rPr>
              <w:t>、功率</w:t>
            </w:r>
            <w:r w:rsidRPr="007A42B2">
              <w:rPr>
                <w:rFonts w:asciiTheme="minorEastAsia" w:eastAsiaTheme="minorEastAsia" w:hAnsiTheme="minorEastAsia"/>
                <w:color w:val="000000"/>
                <w:kern w:val="0"/>
                <w:sz w:val="18"/>
                <w:szCs w:val="18"/>
              </w:rPr>
              <w:t>370W</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）反冲洗出水管</w:t>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套、承托层</w:t>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套。</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）原水箱和清水箱各</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只：白色</w:t>
            </w:r>
            <w:r w:rsidRPr="007A42B2">
              <w:rPr>
                <w:rFonts w:asciiTheme="minorEastAsia" w:eastAsiaTheme="minorEastAsia" w:hAnsiTheme="minorEastAsia"/>
                <w:color w:val="000000"/>
                <w:kern w:val="0"/>
                <w:sz w:val="18"/>
                <w:szCs w:val="18"/>
              </w:rPr>
              <w:t>10mm</w:t>
            </w:r>
            <w:r w:rsidRPr="007A42B2">
              <w:rPr>
                <w:rFonts w:asciiTheme="minorEastAsia" w:eastAsiaTheme="minorEastAsia" w:hAnsiTheme="minorEastAsia" w:hint="eastAsia"/>
                <w:color w:val="000000"/>
                <w:kern w:val="0"/>
                <w:sz w:val="18"/>
                <w:szCs w:val="18"/>
              </w:rPr>
              <w:t>厚</w:t>
            </w:r>
            <w:r w:rsidRPr="007A42B2">
              <w:rPr>
                <w:rFonts w:asciiTheme="minorEastAsia" w:eastAsiaTheme="minorEastAsia" w:hAnsiTheme="minorEastAsia"/>
                <w:color w:val="000000"/>
                <w:kern w:val="0"/>
                <w:sz w:val="18"/>
                <w:szCs w:val="18"/>
              </w:rPr>
              <w:t>PP</w:t>
            </w:r>
            <w:r w:rsidRPr="007A42B2">
              <w:rPr>
                <w:rFonts w:asciiTheme="minorEastAsia" w:eastAsiaTheme="minorEastAsia" w:hAnsiTheme="minorEastAsia" w:hint="eastAsia"/>
                <w:color w:val="000000"/>
                <w:kern w:val="0"/>
                <w:sz w:val="18"/>
                <w:szCs w:val="18"/>
              </w:rPr>
              <w:t>板，水箱底板上安装有放空阀，方便将水排净。</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）搅拌装置</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套，含不锈钢搅拌桨</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个，定速电机</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台：电压</w:t>
            </w:r>
            <w:r w:rsidRPr="007A42B2">
              <w:rPr>
                <w:rFonts w:asciiTheme="minorEastAsia" w:eastAsiaTheme="minorEastAsia" w:hAnsiTheme="minorEastAsia"/>
                <w:color w:val="000000"/>
                <w:kern w:val="0"/>
                <w:sz w:val="18"/>
                <w:szCs w:val="18"/>
              </w:rPr>
              <w:t>220V</w:t>
            </w:r>
            <w:r w:rsidRPr="007A42B2">
              <w:rPr>
                <w:rFonts w:asciiTheme="minorEastAsia" w:eastAsiaTheme="minorEastAsia" w:hAnsiTheme="minorEastAsia" w:hint="eastAsia"/>
                <w:color w:val="000000"/>
                <w:kern w:val="0"/>
                <w:sz w:val="18"/>
                <w:szCs w:val="18"/>
              </w:rPr>
              <w:t>、功率</w:t>
            </w:r>
            <w:r w:rsidRPr="007A42B2">
              <w:rPr>
                <w:rFonts w:asciiTheme="minorEastAsia" w:eastAsiaTheme="minorEastAsia" w:hAnsiTheme="minorEastAsia"/>
                <w:color w:val="000000"/>
                <w:kern w:val="0"/>
                <w:sz w:val="18"/>
                <w:szCs w:val="18"/>
              </w:rPr>
              <w:t>25W</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15K</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90</w:t>
            </w:r>
            <w:r w:rsidRPr="007A42B2">
              <w:rPr>
                <w:rFonts w:asciiTheme="minorEastAsia" w:eastAsiaTheme="minorEastAsia" w:hAnsiTheme="minorEastAsia" w:hint="eastAsia"/>
                <w:color w:val="000000"/>
                <w:kern w:val="0"/>
                <w:sz w:val="18"/>
                <w:szCs w:val="18"/>
              </w:rPr>
              <w:t>转</w:t>
            </w:r>
            <w:r w:rsidRPr="007A42B2">
              <w:rPr>
                <w:rFonts w:asciiTheme="minorEastAsia" w:eastAsiaTheme="minorEastAsia" w:hAnsiTheme="minorEastAsia"/>
                <w:color w:val="000000"/>
                <w:kern w:val="0"/>
                <w:sz w:val="18"/>
                <w:szCs w:val="18"/>
              </w:rPr>
              <w:t>/min</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）流量测量与调节：转子流量计，污水流量计</w:t>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只：</w:t>
            </w:r>
            <w:r w:rsidRPr="007A42B2">
              <w:rPr>
                <w:rFonts w:asciiTheme="minorEastAsia" w:eastAsiaTheme="minorEastAsia" w:hAnsiTheme="minorEastAsia"/>
                <w:color w:val="000000"/>
                <w:kern w:val="0"/>
                <w:sz w:val="18"/>
                <w:szCs w:val="18"/>
              </w:rPr>
              <w:t>16~160L/h</w:t>
            </w:r>
            <w:r w:rsidRPr="007A42B2">
              <w:rPr>
                <w:rFonts w:asciiTheme="minorEastAsia" w:eastAsiaTheme="minorEastAsia" w:hAnsiTheme="minorEastAsia" w:hint="eastAsia"/>
                <w:color w:val="000000"/>
                <w:kern w:val="0"/>
                <w:sz w:val="18"/>
                <w:szCs w:val="18"/>
              </w:rPr>
              <w:t>、反冲洗流量计</w:t>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只：量程</w:t>
            </w:r>
            <w:r w:rsidRPr="007A42B2">
              <w:rPr>
                <w:rFonts w:asciiTheme="minorEastAsia" w:eastAsiaTheme="minorEastAsia" w:hAnsiTheme="minorEastAsia"/>
                <w:color w:val="000000"/>
                <w:kern w:val="0"/>
                <w:sz w:val="18"/>
                <w:szCs w:val="18"/>
              </w:rPr>
              <w:t>150-1500L/H</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8</w:t>
            </w:r>
            <w:r w:rsidRPr="007A42B2">
              <w:rPr>
                <w:rFonts w:asciiTheme="minorEastAsia" w:eastAsiaTheme="minorEastAsia" w:hAnsiTheme="minorEastAsia" w:hint="eastAsia"/>
                <w:color w:val="000000"/>
                <w:kern w:val="0"/>
                <w:sz w:val="18"/>
                <w:szCs w:val="18"/>
              </w:rPr>
              <w:t>）滤料：粗石英砂</w:t>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4mm H=150mm</w:t>
            </w:r>
            <w:r w:rsidRPr="007A42B2">
              <w:rPr>
                <w:rFonts w:asciiTheme="minorEastAsia" w:eastAsiaTheme="minorEastAsia" w:hAnsiTheme="minorEastAsia" w:hint="eastAsia"/>
                <w:color w:val="000000"/>
                <w:kern w:val="0"/>
                <w:sz w:val="18"/>
                <w:szCs w:val="18"/>
              </w:rPr>
              <w:t>，中石英砂</w:t>
            </w:r>
            <w:r w:rsidRPr="007A42B2">
              <w:rPr>
                <w:rFonts w:asciiTheme="minorEastAsia" w:eastAsiaTheme="minorEastAsia" w:hAnsiTheme="minorEastAsia"/>
                <w:color w:val="000000"/>
                <w:kern w:val="0"/>
                <w:sz w:val="18"/>
                <w:szCs w:val="18"/>
              </w:rPr>
              <w:t>1~2mm H=150mm</w:t>
            </w:r>
            <w:r w:rsidRPr="007A42B2">
              <w:rPr>
                <w:rFonts w:asciiTheme="minorEastAsia" w:eastAsiaTheme="minorEastAsia" w:hAnsiTheme="minorEastAsia" w:hint="eastAsia"/>
                <w:color w:val="000000"/>
                <w:kern w:val="0"/>
                <w:sz w:val="18"/>
                <w:szCs w:val="18"/>
              </w:rPr>
              <w:t>，细石英砂</w:t>
            </w:r>
            <w:r w:rsidRPr="007A42B2">
              <w:rPr>
                <w:rFonts w:asciiTheme="minorEastAsia" w:eastAsiaTheme="minorEastAsia" w:hAnsiTheme="minorEastAsia"/>
                <w:color w:val="000000"/>
                <w:kern w:val="0"/>
                <w:sz w:val="18"/>
                <w:szCs w:val="18"/>
              </w:rPr>
              <w:t>0.5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1mm,H=700mm</w:t>
            </w:r>
            <w:r w:rsidRPr="007A42B2">
              <w:rPr>
                <w:rFonts w:asciiTheme="minorEastAsia" w:eastAsiaTheme="minorEastAsia" w:hAnsiTheme="minorEastAsia" w:hint="eastAsia"/>
                <w:color w:val="000000"/>
                <w:kern w:val="0"/>
                <w:sz w:val="18"/>
                <w:szCs w:val="18"/>
              </w:rPr>
              <w:t>，粗中细三种共计</w:t>
            </w:r>
            <w:r w:rsidRPr="007A42B2">
              <w:rPr>
                <w:rFonts w:asciiTheme="minorEastAsia" w:eastAsiaTheme="minorEastAsia" w:hAnsiTheme="minorEastAsia"/>
                <w:color w:val="000000"/>
                <w:kern w:val="0"/>
                <w:sz w:val="18"/>
                <w:szCs w:val="18"/>
              </w:rPr>
              <w:t>30KG</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9</w:t>
            </w:r>
            <w:r w:rsidRPr="007A42B2">
              <w:rPr>
                <w:rFonts w:asciiTheme="minorEastAsia" w:eastAsiaTheme="minorEastAsia" w:hAnsiTheme="minorEastAsia" w:hint="eastAsia"/>
                <w:color w:val="000000"/>
                <w:kern w:val="0"/>
                <w:sz w:val="18"/>
                <w:szCs w:val="18"/>
              </w:rPr>
              <w:t>）大滤帽</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只：</w:t>
            </w:r>
            <w:r w:rsidRPr="007A42B2">
              <w:rPr>
                <w:rFonts w:asciiTheme="minorEastAsia" w:eastAsiaTheme="minorEastAsia" w:hAnsiTheme="minorEastAsia"/>
                <w:color w:val="000000"/>
                <w:kern w:val="0"/>
                <w:sz w:val="18"/>
                <w:szCs w:val="18"/>
              </w:rPr>
              <w:t>Φ77mm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304</w:t>
            </w:r>
            <w:r w:rsidRPr="007A42B2">
              <w:rPr>
                <w:rFonts w:asciiTheme="minorEastAsia" w:eastAsiaTheme="minorEastAsia" w:hAnsiTheme="minorEastAsia" w:hint="eastAsia"/>
                <w:color w:val="000000"/>
                <w:kern w:val="0"/>
                <w:sz w:val="18"/>
                <w:szCs w:val="18"/>
              </w:rPr>
              <w:t>不锈钢台面、池体及配件标识牌（拉丝银板），管路性质和水流箭头标识，便于学生了解设备。</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11</w:t>
            </w:r>
            <w:r w:rsidRPr="007A42B2">
              <w:rPr>
                <w:rFonts w:asciiTheme="minorEastAsia" w:eastAsiaTheme="minorEastAsia" w:hAnsiTheme="minorEastAsia" w:hint="eastAsia"/>
                <w:color w:val="000000"/>
                <w:kern w:val="0"/>
                <w:sz w:val="18"/>
                <w:szCs w:val="18"/>
              </w:rPr>
              <w:t>）电源控制系统：双面亚光密纹喷塑电控箱</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只，控制箱面板采用深蓝色楷体；电压表；正泰电器：带灯自锁按钮开关、漏电保护空气开关等组成。</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12</w:t>
            </w:r>
            <w:r w:rsidRPr="007A42B2">
              <w:rPr>
                <w:rFonts w:asciiTheme="minorEastAsia" w:eastAsiaTheme="minorEastAsia" w:hAnsiTheme="minorEastAsia" w:hint="eastAsia"/>
                <w:color w:val="000000"/>
                <w:kern w:val="0"/>
                <w:sz w:val="18"/>
                <w:szCs w:val="18"/>
              </w:rPr>
              <w:t>）不锈钢框架实验台（</w:t>
            </w:r>
            <w:r w:rsidRPr="007A42B2">
              <w:rPr>
                <w:rFonts w:asciiTheme="minorEastAsia" w:eastAsiaTheme="minorEastAsia" w:hAnsiTheme="minorEastAsia"/>
                <w:color w:val="000000"/>
                <w:kern w:val="0"/>
                <w:sz w:val="18"/>
                <w:szCs w:val="18"/>
              </w:rPr>
              <w:t>30*30mm</w:t>
            </w:r>
            <w:r w:rsidRPr="007A42B2">
              <w:rPr>
                <w:rFonts w:asciiTheme="minorEastAsia" w:eastAsiaTheme="minorEastAsia" w:hAnsiTheme="minorEastAsia" w:hint="eastAsia"/>
                <w:color w:val="000000"/>
                <w:kern w:val="0"/>
                <w:sz w:val="18"/>
                <w:szCs w:val="18"/>
              </w:rPr>
              <w:t>不锈钢方管、配脚轮均为万向轮带禁锢脚）等组成。</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13</w:t>
            </w:r>
            <w:r w:rsidRPr="007A42B2">
              <w:rPr>
                <w:rFonts w:asciiTheme="minorEastAsia" w:eastAsiaTheme="minorEastAsia" w:hAnsiTheme="minorEastAsia" w:hint="eastAsia"/>
                <w:color w:val="000000"/>
                <w:kern w:val="0"/>
                <w:sz w:val="18"/>
                <w:szCs w:val="18"/>
              </w:rPr>
              <w:t>）处理水量：</w:t>
            </w:r>
            <w:r w:rsidRPr="007A42B2">
              <w:rPr>
                <w:rFonts w:asciiTheme="minorEastAsia" w:eastAsiaTheme="minorEastAsia" w:hAnsiTheme="minorEastAsia"/>
                <w:color w:val="000000"/>
                <w:kern w:val="0"/>
                <w:sz w:val="18"/>
                <w:szCs w:val="18"/>
              </w:rPr>
              <w:t>200L/h</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14</w:t>
            </w:r>
            <w:r w:rsidRPr="007A42B2">
              <w:rPr>
                <w:rFonts w:asciiTheme="minorEastAsia" w:eastAsiaTheme="minorEastAsia" w:hAnsiTheme="minorEastAsia" w:hint="eastAsia"/>
                <w:color w:val="000000"/>
                <w:kern w:val="0"/>
                <w:sz w:val="18"/>
                <w:szCs w:val="18"/>
              </w:rPr>
              <w:t>）反冲水流量：</w:t>
            </w:r>
            <w:r w:rsidRPr="007A42B2">
              <w:rPr>
                <w:rFonts w:asciiTheme="minorEastAsia" w:eastAsiaTheme="minorEastAsia" w:hAnsiTheme="minorEastAsia"/>
                <w:color w:val="000000"/>
                <w:kern w:val="0"/>
                <w:sz w:val="18"/>
                <w:szCs w:val="18"/>
              </w:rPr>
              <w:t>0.15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1.5m3/h</w:t>
            </w:r>
            <w:r w:rsidRPr="007A42B2">
              <w:rPr>
                <w:rFonts w:asciiTheme="minorEastAsia" w:eastAsiaTheme="minorEastAsia" w:hAnsiTheme="minorEastAsia" w:hint="eastAsia"/>
                <w:color w:val="000000"/>
                <w:kern w:val="0"/>
                <w:sz w:val="18"/>
                <w:szCs w:val="18"/>
              </w:rPr>
              <w:t>。</w:t>
            </w:r>
          </w:p>
        </w:tc>
      </w:tr>
      <w:tr w:rsidR="00BD266E" w:rsidRPr="007A42B2" w14:paraId="69636CA5" w14:textId="77777777" w:rsidTr="00BD266E">
        <w:trPr>
          <w:trHeight w:val="86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D6751BD"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51</w:t>
            </w:r>
          </w:p>
        </w:tc>
        <w:tc>
          <w:tcPr>
            <w:tcW w:w="987" w:type="pct"/>
            <w:tcBorders>
              <w:top w:val="nil"/>
              <w:left w:val="nil"/>
              <w:bottom w:val="single" w:sz="4" w:space="0" w:color="auto"/>
              <w:right w:val="single" w:sz="4" w:space="0" w:color="auto"/>
            </w:tcBorders>
            <w:shd w:val="clear" w:color="auto" w:fill="auto"/>
            <w:vAlign w:val="center"/>
            <w:hideMark/>
          </w:tcPr>
          <w:p w14:paraId="3FB798AD"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全自动在线微量气体分析系统</w:t>
            </w:r>
          </w:p>
        </w:tc>
        <w:tc>
          <w:tcPr>
            <w:tcW w:w="380" w:type="pct"/>
            <w:tcBorders>
              <w:top w:val="nil"/>
              <w:left w:val="nil"/>
              <w:bottom w:val="single" w:sz="4" w:space="0" w:color="auto"/>
              <w:right w:val="single" w:sz="4" w:space="0" w:color="auto"/>
            </w:tcBorders>
            <w:shd w:val="clear" w:color="auto" w:fill="auto"/>
            <w:vAlign w:val="center"/>
            <w:hideMark/>
          </w:tcPr>
          <w:p w14:paraId="32C90594"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78" w:type="pct"/>
            <w:tcBorders>
              <w:top w:val="nil"/>
              <w:left w:val="nil"/>
              <w:bottom w:val="single" w:sz="4" w:space="0" w:color="auto"/>
              <w:right w:val="single" w:sz="4" w:space="0" w:color="auto"/>
            </w:tcBorders>
            <w:shd w:val="clear" w:color="auto" w:fill="auto"/>
            <w:noWrap/>
            <w:vAlign w:val="center"/>
            <w:hideMark/>
          </w:tcPr>
          <w:p w14:paraId="64E7C8DE"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2B11EAA4"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包含</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高气密性自动在线光催化分析系统、氙灯光源、低温恒温槽、强光光功率计、氢气发生器、高气密性双室三电极反应器、在线测温气固相光催化反应器；详细见</w:t>
            </w:r>
            <w:r w:rsidRPr="007A42B2">
              <w:rPr>
                <w:rFonts w:asciiTheme="minorEastAsia" w:eastAsiaTheme="minorEastAsia" w:hAnsiTheme="minorEastAsia"/>
                <w:color w:val="000000"/>
                <w:kern w:val="0"/>
                <w:sz w:val="18"/>
                <w:szCs w:val="18"/>
              </w:rPr>
              <w:t>word</w:t>
            </w:r>
            <w:r w:rsidRPr="007A42B2">
              <w:rPr>
                <w:rFonts w:asciiTheme="minorEastAsia" w:eastAsiaTheme="minorEastAsia" w:hAnsiTheme="minorEastAsia" w:hint="eastAsia"/>
                <w:color w:val="000000"/>
                <w:kern w:val="0"/>
                <w:sz w:val="18"/>
                <w:szCs w:val="18"/>
              </w:rPr>
              <w:t>版本附件</w:t>
            </w:r>
          </w:p>
        </w:tc>
      </w:tr>
      <w:tr w:rsidR="00BD266E" w:rsidRPr="007A42B2" w14:paraId="0A432BD0" w14:textId="77777777" w:rsidTr="00323E30">
        <w:trPr>
          <w:trHeight w:val="55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64BD254"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52</w:t>
            </w:r>
          </w:p>
        </w:tc>
        <w:tc>
          <w:tcPr>
            <w:tcW w:w="987" w:type="pct"/>
            <w:tcBorders>
              <w:top w:val="nil"/>
              <w:left w:val="nil"/>
              <w:bottom w:val="single" w:sz="4" w:space="0" w:color="auto"/>
              <w:right w:val="single" w:sz="4" w:space="0" w:color="auto"/>
            </w:tcBorders>
            <w:shd w:val="clear" w:color="auto" w:fill="auto"/>
            <w:vAlign w:val="center"/>
            <w:hideMark/>
          </w:tcPr>
          <w:p w14:paraId="45D0B8EE"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冷藏柜</w:t>
            </w:r>
          </w:p>
        </w:tc>
        <w:tc>
          <w:tcPr>
            <w:tcW w:w="380" w:type="pct"/>
            <w:tcBorders>
              <w:top w:val="nil"/>
              <w:left w:val="nil"/>
              <w:bottom w:val="single" w:sz="4" w:space="0" w:color="auto"/>
              <w:right w:val="single" w:sz="4" w:space="0" w:color="auto"/>
            </w:tcBorders>
            <w:shd w:val="clear" w:color="auto" w:fill="auto"/>
            <w:vAlign w:val="center"/>
            <w:hideMark/>
          </w:tcPr>
          <w:p w14:paraId="61F73166"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632F03AC"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14A5A5EB" w14:textId="77777777" w:rsid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产品尺寸：</w:t>
            </w:r>
            <w:r w:rsidRPr="007A42B2">
              <w:rPr>
                <w:rFonts w:asciiTheme="minorEastAsia" w:eastAsiaTheme="minorEastAsia" w:hAnsiTheme="minorEastAsia"/>
                <w:color w:val="000000"/>
                <w:kern w:val="0"/>
                <w:sz w:val="18"/>
                <w:szCs w:val="18"/>
              </w:rPr>
              <w:t xml:space="preserve">620*530*1875                       </w:t>
            </w:r>
          </w:p>
          <w:p w14:paraId="1DACD3B9" w14:textId="31DAF014"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温度范围：</w:t>
            </w:r>
            <w:r w:rsidRPr="007A42B2">
              <w:rPr>
                <w:rFonts w:asciiTheme="minorEastAsia" w:eastAsiaTheme="minorEastAsia" w:hAnsiTheme="minorEastAsia"/>
                <w:color w:val="000000"/>
                <w:kern w:val="0"/>
                <w:sz w:val="18"/>
                <w:szCs w:val="18"/>
              </w:rPr>
              <w:t>2—8</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/8—20</w:t>
            </w:r>
            <w:r w:rsidRPr="007A42B2">
              <w:rPr>
                <w:rFonts w:asciiTheme="minorEastAsia" w:eastAsiaTheme="minorEastAsia" w:hAnsiTheme="minorEastAsia" w:hint="eastAsia"/>
                <w:color w:val="000000"/>
                <w:kern w:val="0"/>
                <w:sz w:val="18"/>
                <w:szCs w:val="18"/>
              </w:rPr>
              <w:t>℃</w:t>
            </w:r>
          </w:p>
        </w:tc>
      </w:tr>
      <w:tr w:rsidR="00BD266E" w:rsidRPr="007A42B2" w14:paraId="2CBB4D01" w14:textId="77777777" w:rsidTr="00323E30">
        <w:trPr>
          <w:trHeight w:val="133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F4889A"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53</w:t>
            </w:r>
          </w:p>
        </w:tc>
        <w:tc>
          <w:tcPr>
            <w:tcW w:w="987" w:type="pct"/>
            <w:tcBorders>
              <w:top w:val="nil"/>
              <w:left w:val="nil"/>
              <w:bottom w:val="single" w:sz="4" w:space="0" w:color="auto"/>
              <w:right w:val="single" w:sz="4" w:space="0" w:color="auto"/>
            </w:tcBorders>
            <w:shd w:val="clear" w:color="auto" w:fill="auto"/>
            <w:vAlign w:val="center"/>
            <w:hideMark/>
          </w:tcPr>
          <w:p w14:paraId="39296512"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台式高速离心机（大容量）</w:t>
            </w:r>
          </w:p>
        </w:tc>
        <w:tc>
          <w:tcPr>
            <w:tcW w:w="380" w:type="pct"/>
            <w:tcBorders>
              <w:top w:val="nil"/>
              <w:left w:val="nil"/>
              <w:bottom w:val="single" w:sz="4" w:space="0" w:color="auto"/>
              <w:right w:val="single" w:sz="4" w:space="0" w:color="auto"/>
            </w:tcBorders>
            <w:shd w:val="clear" w:color="auto" w:fill="auto"/>
            <w:vAlign w:val="center"/>
            <w:hideMark/>
          </w:tcPr>
          <w:p w14:paraId="09B1AE64"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007BD9E5"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37390296" w14:textId="77777777" w:rsid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最高转速：</w:t>
            </w:r>
            <w:r w:rsidRPr="007A42B2">
              <w:rPr>
                <w:rFonts w:asciiTheme="minorEastAsia" w:eastAsiaTheme="minorEastAsia" w:hAnsiTheme="minorEastAsia"/>
                <w:color w:val="000000"/>
                <w:kern w:val="0"/>
                <w:sz w:val="18"/>
                <w:szCs w:val="18"/>
              </w:rPr>
              <w:t>20500r/min                                                         2.</w:t>
            </w:r>
            <w:r w:rsidRPr="007A42B2">
              <w:rPr>
                <w:rFonts w:asciiTheme="minorEastAsia" w:eastAsiaTheme="minorEastAsia" w:hAnsiTheme="minorEastAsia" w:hint="eastAsia"/>
                <w:color w:val="000000"/>
                <w:kern w:val="0"/>
                <w:sz w:val="18"/>
                <w:szCs w:val="18"/>
              </w:rPr>
              <w:t>温度范围：</w:t>
            </w:r>
            <w:r w:rsidRPr="007A42B2">
              <w:rPr>
                <w:rFonts w:asciiTheme="minorEastAsia" w:eastAsiaTheme="minorEastAsia" w:hAnsiTheme="minorEastAsia"/>
                <w:color w:val="000000"/>
                <w:kern w:val="0"/>
                <w:sz w:val="18"/>
                <w:szCs w:val="18"/>
              </w:rPr>
              <w:t>-20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—40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w:t>
            </w:r>
          </w:p>
          <w:p w14:paraId="2A62D612" w14:textId="21250DBC"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转子转速及容量：</w:t>
            </w:r>
            <w:r w:rsidRPr="007A42B2">
              <w:rPr>
                <w:rFonts w:asciiTheme="minorEastAsia" w:eastAsiaTheme="minorEastAsia" w:hAnsiTheme="minorEastAsia"/>
                <w:color w:val="000000"/>
                <w:kern w:val="0"/>
                <w:sz w:val="18"/>
                <w:szCs w:val="18"/>
              </w:rPr>
              <w:t>15000r/min</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12*10ml</w:t>
            </w:r>
            <w:r w:rsidRPr="007A42B2">
              <w:rPr>
                <w:rFonts w:asciiTheme="minorEastAsia" w:eastAsiaTheme="minorEastAsia" w:hAnsiTheme="minorEastAsia" w:hint="eastAsia"/>
                <w:color w:val="000000"/>
                <w:kern w:val="0"/>
                <w:sz w:val="18"/>
                <w:szCs w:val="18"/>
              </w:rPr>
              <w:t>圆）、</w:t>
            </w:r>
            <w:r w:rsidRPr="007A42B2">
              <w:rPr>
                <w:rFonts w:asciiTheme="minorEastAsia" w:eastAsiaTheme="minorEastAsia" w:hAnsiTheme="minorEastAsia"/>
                <w:color w:val="000000"/>
                <w:kern w:val="0"/>
                <w:sz w:val="18"/>
                <w:szCs w:val="18"/>
              </w:rPr>
              <w:t>13000r/min</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6*50ml</w:t>
            </w:r>
            <w:r w:rsidRPr="007A42B2">
              <w:rPr>
                <w:rFonts w:asciiTheme="minorEastAsia" w:eastAsiaTheme="minorEastAsia" w:hAnsiTheme="minorEastAsia" w:hint="eastAsia"/>
                <w:color w:val="000000"/>
                <w:kern w:val="0"/>
                <w:sz w:val="18"/>
                <w:szCs w:val="18"/>
              </w:rPr>
              <w:t>圆）、</w:t>
            </w:r>
            <w:r w:rsidRPr="007A42B2">
              <w:rPr>
                <w:rFonts w:asciiTheme="minorEastAsia" w:eastAsiaTheme="minorEastAsia" w:hAnsiTheme="minorEastAsia"/>
                <w:color w:val="000000"/>
                <w:kern w:val="0"/>
                <w:sz w:val="18"/>
                <w:szCs w:val="18"/>
              </w:rPr>
              <w:t>10000r/min</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6*100ml</w:t>
            </w:r>
            <w:r w:rsidRPr="007A42B2">
              <w:rPr>
                <w:rFonts w:asciiTheme="minorEastAsia" w:eastAsiaTheme="minorEastAsia" w:hAnsiTheme="minorEastAsia" w:hint="eastAsia"/>
                <w:color w:val="000000"/>
                <w:kern w:val="0"/>
                <w:sz w:val="18"/>
                <w:szCs w:val="18"/>
              </w:rPr>
              <w:t>圆）、</w:t>
            </w:r>
            <w:r w:rsidRPr="007A42B2">
              <w:rPr>
                <w:rFonts w:asciiTheme="minorEastAsia" w:eastAsiaTheme="minorEastAsia" w:hAnsiTheme="minorEastAsia"/>
                <w:color w:val="000000"/>
                <w:kern w:val="0"/>
                <w:sz w:val="18"/>
                <w:szCs w:val="18"/>
              </w:rPr>
              <w:t>20500r/min</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12*1.5ml</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4000r/min</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4*750ml</w:t>
            </w:r>
            <w:r w:rsidRPr="007A42B2">
              <w:rPr>
                <w:rFonts w:asciiTheme="minorEastAsia" w:eastAsiaTheme="minorEastAsia" w:hAnsiTheme="minorEastAsia" w:hint="eastAsia"/>
                <w:color w:val="000000"/>
                <w:kern w:val="0"/>
                <w:sz w:val="18"/>
                <w:szCs w:val="18"/>
              </w:rPr>
              <w:t>）</w:t>
            </w:r>
          </w:p>
        </w:tc>
      </w:tr>
      <w:tr w:rsidR="00BD266E" w:rsidRPr="007A42B2" w14:paraId="51FA4753" w14:textId="77777777" w:rsidTr="00BD266E">
        <w:trPr>
          <w:trHeight w:val="87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85E3E3"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54</w:t>
            </w:r>
          </w:p>
        </w:tc>
        <w:tc>
          <w:tcPr>
            <w:tcW w:w="987" w:type="pct"/>
            <w:tcBorders>
              <w:top w:val="nil"/>
              <w:left w:val="nil"/>
              <w:bottom w:val="single" w:sz="4" w:space="0" w:color="auto"/>
              <w:right w:val="single" w:sz="4" w:space="0" w:color="auto"/>
            </w:tcBorders>
            <w:shd w:val="clear" w:color="auto" w:fill="auto"/>
            <w:vAlign w:val="center"/>
            <w:hideMark/>
          </w:tcPr>
          <w:p w14:paraId="3384465B"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真空干燥箱（箱泵一体）</w:t>
            </w:r>
          </w:p>
        </w:tc>
        <w:tc>
          <w:tcPr>
            <w:tcW w:w="380" w:type="pct"/>
            <w:tcBorders>
              <w:top w:val="nil"/>
              <w:left w:val="nil"/>
              <w:bottom w:val="single" w:sz="4" w:space="0" w:color="auto"/>
              <w:right w:val="single" w:sz="4" w:space="0" w:color="auto"/>
            </w:tcBorders>
            <w:shd w:val="clear" w:color="auto" w:fill="auto"/>
            <w:vAlign w:val="center"/>
            <w:hideMark/>
          </w:tcPr>
          <w:p w14:paraId="370897EE"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5FB955B5"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6419EF32"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温度范围：室温</w:t>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250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温度波动：</w:t>
            </w:r>
            <w:r w:rsidRPr="007A42B2">
              <w:rPr>
                <w:rFonts w:asciiTheme="minorEastAsia" w:eastAsiaTheme="minorEastAsia" w:hAnsiTheme="minorEastAsia"/>
                <w:color w:val="000000"/>
                <w:kern w:val="0"/>
                <w:sz w:val="18"/>
                <w:szCs w:val="18"/>
              </w:rPr>
              <w:t>±0.5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外形尺寸：</w:t>
            </w:r>
            <w:r w:rsidRPr="007A42B2">
              <w:rPr>
                <w:rFonts w:asciiTheme="minorEastAsia" w:eastAsiaTheme="minorEastAsia" w:hAnsiTheme="minorEastAsia"/>
                <w:color w:val="000000"/>
                <w:kern w:val="0"/>
                <w:sz w:val="18"/>
                <w:szCs w:val="18"/>
              </w:rPr>
              <w:t>575*550*1060mm</w:t>
            </w:r>
            <w:r w:rsidRPr="007A42B2">
              <w:rPr>
                <w:rFonts w:asciiTheme="minorEastAsia" w:eastAsiaTheme="minorEastAsia" w:hAnsiTheme="minorEastAsia"/>
                <w:color w:val="000000"/>
                <w:kern w:val="0"/>
                <w:sz w:val="18"/>
                <w:szCs w:val="18"/>
              </w:rPr>
              <w:br/>
              <w:t>4.</w:t>
            </w:r>
            <w:r w:rsidRPr="007A42B2">
              <w:rPr>
                <w:rFonts w:asciiTheme="minorEastAsia" w:eastAsiaTheme="minorEastAsia" w:hAnsiTheme="minorEastAsia" w:hint="eastAsia"/>
                <w:color w:val="000000"/>
                <w:kern w:val="0"/>
                <w:sz w:val="18"/>
                <w:szCs w:val="18"/>
              </w:rPr>
              <w:t>内胆尺寸：</w:t>
            </w:r>
            <w:r w:rsidRPr="007A42B2">
              <w:rPr>
                <w:rFonts w:asciiTheme="minorEastAsia" w:eastAsiaTheme="minorEastAsia" w:hAnsiTheme="minorEastAsia"/>
                <w:color w:val="000000"/>
                <w:kern w:val="0"/>
                <w:sz w:val="18"/>
                <w:szCs w:val="18"/>
              </w:rPr>
              <w:t>415*370*345</w:t>
            </w:r>
            <w:r w:rsidRPr="007A42B2">
              <w:rPr>
                <w:rFonts w:asciiTheme="minorEastAsia" w:eastAsiaTheme="minorEastAsia" w:hAnsiTheme="minorEastAsia"/>
                <w:color w:val="000000"/>
                <w:kern w:val="0"/>
                <w:sz w:val="18"/>
                <w:szCs w:val="18"/>
              </w:rPr>
              <w:br/>
              <w:t>5.</w:t>
            </w:r>
            <w:r w:rsidRPr="007A42B2">
              <w:rPr>
                <w:rFonts w:asciiTheme="minorEastAsia" w:eastAsiaTheme="minorEastAsia" w:hAnsiTheme="minorEastAsia" w:hint="eastAsia"/>
                <w:color w:val="000000"/>
                <w:kern w:val="0"/>
                <w:sz w:val="18"/>
                <w:szCs w:val="18"/>
              </w:rPr>
              <w:t>内胆材质：不锈钢板</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加热方式：热风循环加热</w:t>
            </w:r>
          </w:p>
        </w:tc>
      </w:tr>
      <w:tr w:rsidR="00BD266E" w:rsidRPr="007A42B2" w14:paraId="4560586C" w14:textId="77777777" w:rsidTr="007A42B2">
        <w:trPr>
          <w:trHeight w:val="13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8F2627"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55</w:t>
            </w:r>
          </w:p>
        </w:tc>
        <w:tc>
          <w:tcPr>
            <w:tcW w:w="987" w:type="pct"/>
            <w:tcBorders>
              <w:top w:val="nil"/>
              <w:left w:val="nil"/>
              <w:bottom w:val="single" w:sz="4" w:space="0" w:color="auto"/>
              <w:right w:val="single" w:sz="4" w:space="0" w:color="auto"/>
            </w:tcBorders>
            <w:shd w:val="clear" w:color="auto" w:fill="auto"/>
            <w:vAlign w:val="center"/>
            <w:hideMark/>
          </w:tcPr>
          <w:p w14:paraId="53B76854"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便携式多参数测定仪（含探头）</w:t>
            </w:r>
          </w:p>
        </w:tc>
        <w:tc>
          <w:tcPr>
            <w:tcW w:w="380" w:type="pct"/>
            <w:tcBorders>
              <w:top w:val="nil"/>
              <w:left w:val="nil"/>
              <w:bottom w:val="single" w:sz="4" w:space="0" w:color="auto"/>
              <w:right w:val="single" w:sz="4" w:space="0" w:color="auto"/>
            </w:tcBorders>
            <w:shd w:val="clear" w:color="auto" w:fill="auto"/>
            <w:vAlign w:val="center"/>
            <w:hideMark/>
          </w:tcPr>
          <w:p w14:paraId="76FCD2FE"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5C374B90"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505AC5BA"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电</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源：</w:t>
            </w:r>
            <w:r w:rsidRPr="007A42B2">
              <w:rPr>
                <w:rFonts w:asciiTheme="minorEastAsia" w:eastAsiaTheme="minorEastAsia" w:hAnsiTheme="minorEastAsia"/>
                <w:color w:val="000000"/>
                <w:kern w:val="0"/>
                <w:sz w:val="18"/>
                <w:szCs w:val="18"/>
              </w:rPr>
              <w:t xml:space="preserve"> 4AA</w:t>
            </w:r>
            <w:r w:rsidRPr="007A42B2">
              <w:rPr>
                <w:rFonts w:asciiTheme="minorEastAsia" w:eastAsiaTheme="minorEastAsia" w:hAnsiTheme="minorEastAsia" w:hint="eastAsia"/>
                <w:color w:val="000000"/>
                <w:kern w:val="0"/>
                <w:sz w:val="18"/>
                <w:szCs w:val="18"/>
              </w:rPr>
              <w:t>电池</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电池寿命：＞</w:t>
            </w:r>
            <w:r w:rsidRPr="007A42B2">
              <w:rPr>
                <w:rFonts w:asciiTheme="minorEastAsia" w:eastAsiaTheme="minorEastAsia" w:hAnsiTheme="minorEastAsia"/>
                <w:color w:val="000000"/>
                <w:kern w:val="0"/>
                <w:sz w:val="18"/>
                <w:szCs w:val="18"/>
              </w:rPr>
              <w:t>200</w:t>
            </w:r>
            <w:r w:rsidRPr="007A42B2">
              <w:rPr>
                <w:rFonts w:asciiTheme="minorEastAsia" w:eastAsiaTheme="minorEastAsia" w:hAnsiTheme="minorEastAsia" w:hint="eastAsia"/>
                <w:color w:val="000000"/>
                <w:kern w:val="0"/>
                <w:sz w:val="18"/>
                <w:szCs w:val="18"/>
              </w:rPr>
              <w:t>小时，含</w:t>
            </w:r>
            <w:r w:rsidRPr="007A42B2">
              <w:rPr>
                <w:rFonts w:asciiTheme="minorEastAsia" w:eastAsiaTheme="minorEastAsia" w:hAnsiTheme="minorEastAsia"/>
                <w:color w:val="000000"/>
                <w:kern w:val="0"/>
                <w:sz w:val="18"/>
                <w:szCs w:val="18"/>
              </w:rPr>
              <w:t>AC/DC</w:t>
            </w:r>
            <w:r w:rsidRPr="007A42B2">
              <w:rPr>
                <w:rFonts w:asciiTheme="minorEastAsia" w:eastAsiaTheme="minorEastAsia" w:hAnsiTheme="minorEastAsia" w:hint="eastAsia"/>
                <w:color w:val="000000"/>
                <w:kern w:val="0"/>
                <w:sz w:val="18"/>
                <w:szCs w:val="18"/>
              </w:rPr>
              <w:t>电源连接</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color w:val="000000"/>
                <w:kern w:val="0"/>
                <w:sz w:val="18"/>
                <w:szCs w:val="18"/>
              </w:rPr>
              <w:br/>
              <w:t>3.</w:t>
            </w:r>
            <w:r w:rsidRPr="007A42B2">
              <w:rPr>
                <w:rFonts w:asciiTheme="minorEastAsia" w:eastAsiaTheme="minorEastAsia" w:hAnsiTheme="minorEastAsia" w:hint="eastAsia"/>
                <w:color w:val="000000"/>
                <w:kern w:val="0"/>
                <w:sz w:val="18"/>
                <w:szCs w:val="18"/>
              </w:rPr>
              <w:t>单参数显示：</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可显示来自</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个电极的读数。</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color w:val="000000"/>
                <w:kern w:val="0"/>
                <w:sz w:val="18"/>
                <w:szCs w:val="18"/>
              </w:rPr>
              <w:br/>
              <w:t>4.pH</w:t>
            </w:r>
            <w:r w:rsidRPr="007A42B2">
              <w:rPr>
                <w:rFonts w:asciiTheme="minorEastAsia" w:eastAsiaTheme="minorEastAsia" w:hAnsiTheme="minorEastAsia" w:hint="eastAsia"/>
                <w:color w:val="000000"/>
                <w:kern w:val="0"/>
                <w:sz w:val="18"/>
                <w:szCs w:val="18"/>
              </w:rPr>
              <w:t>电极：</w:t>
            </w:r>
            <w:r w:rsidRPr="007A42B2">
              <w:rPr>
                <w:rFonts w:asciiTheme="minorEastAsia" w:eastAsiaTheme="minorEastAsia" w:hAnsiTheme="minorEastAsia"/>
                <w:color w:val="000000"/>
                <w:kern w:val="0"/>
                <w:sz w:val="18"/>
                <w:szCs w:val="18"/>
              </w:rPr>
              <w:t xml:space="preserve"> pH</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mV</w:t>
            </w:r>
            <w:r w:rsidRPr="007A42B2">
              <w:rPr>
                <w:rFonts w:asciiTheme="minorEastAsia" w:eastAsiaTheme="minorEastAsia" w:hAnsiTheme="minorEastAsia" w:hint="eastAsia"/>
                <w:color w:val="000000"/>
                <w:kern w:val="0"/>
                <w:sz w:val="18"/>
                <w:szCs w:val="18"/>
              </w:rPr>
              <w:t>，温度</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电导率电极：</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选定的参数，温度修正和温度</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6.LDO</w:t>
            </w:r>
            <w:r w:rsidRPr="007A42B2">
              <w:rPr>
                <w:rFonts w:asciiTheme="minorEastAsia" w:eastAsiaTheme="minorEastAsia" w:hAnsiTheme="minorEastAsia" w:hint="eastAsia"/>
                <w:color w:val="000000"/>
                <w:kern w:val="0"/>
                <w:sz w:val="18"/>
                <w:szCs w:val="18"/>
              </w:rPr>
              <w:t>电极：</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溶解氧、压力、温度</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color w:val="000000"/>
                <w:kern w:val="0"/>
                <w:sz w:val="18"/>
                <w:szCs w:val="18"/>
              </w:rPr>
              <w:br/>
              <w:t>7.</w:t>
            </w:r>
            <w:r w:rsidRPr="007A42B2">
              <w:rPr>
                <w:rFonts w:asciiTheme="minorEastAsia" w:eastAsiaTheme="minorEastAsia" w:hAnsiTheme="minorEastAsia" w:hint="eastAsia"/>
                <w:color w:val="000000"/>
                <w:kern w:val="0"/>
                <w:sz w:val="18"/>
                <w:szCs w:val="18"/>
              </w:rPr>
              <w:t>数据内存：</w:t>
            </w:r>
            <w:r w:rsidRPr="007A42B2">
              <w:rPr>
                <w:rFonts w:asciiTheme="minorEastAsia" w:eastAsiaTheme="minorEastAsia" w:hAnsiTheme="minorEastAsia"/>
                <w:color w:val="000000"/>
                <w:kern w:val="0"/>
                <w:sz w:val="18"/>
                <w:szCs w:val="18"/>
              </w:rPr>
              <w:t xml:space="preserve"> 500</w:t>
            </w:r>
            <w:r w:rsidRPr="007A42B2">
              <w:rPr>
                <w:rFonts w:asciiTheme="minorEastAsia" w:eastAsiaTheme="minorEastAsia" w:hAnsiTheme="minorEastAsia" w:hint="eastAsia"/>
                <w:color w:val="000000"/>
                <w:kern w:val="0"/>
                <w:sz w:val="18"/>
                <w:szCs w:val="18"/>
              </w:rPr>
              <w:t>组数据</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color w:val="000000"/>
                <w:kern w:val="0"/>
                <w:sz w:val="18"/>
                <w:szCs w:val="18"/>
              </w:rPr>
              <w:lastRenderedPageBreak/>
              <w:t>8.</w:t>
            </w:r>
            <w:r w:rsidRPr="007A42B2">
              <w:rPr>
                <w:rFonts w:asciiTheme="minorEastAsia" w:eastAsiaTheme="minorEastAsia" w:hAnsiTheme="minorEastAsia" w:hint="eastAsia"/>
                <w:color w:val="000000"/>
                <w:kern w:val="0"/>
                <w:sz w:val="18"/>
                <w:szCs w:val="18"/>
              </w:rPr>
              <w:t>数据存储：</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校准数据都存贮在日志中。在</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按下即读</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模式和间隔测量模式时可自动存储。在</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连</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续读数</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模式时需手动存储。</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color w:val="000000"/>
                <w:kern w:val="0"/>
                <w:sz w:val="18"/>
                <w:szCs w:val="18"/>
              </w:rPr>
              <w:br/>
              <w:t>9.</w:t>
            </w:r>
            <w:r w:rsidRPr="007A42B2">
              <w:rPr>
                <w:rFonts w:asciiTheme="minorEastAsia" w:eastAsiaTheme="minorEastAsia" w:hAnsiTheme="minorEastAsia" w:hint="eastAsia"/>
                <w:color w:val="000000"/>
                <w:kern w:val="0"/>
                <w:sz w:val="18"/>
                <w:szCs w:val="18"/>
              </w:rPr>
              <w:t>数据记录：</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用户选择间隔</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温度修正</w:t>
            </w:r>
            <w:r w:rsidRPr="007A42B2">
              <w:rPr>
                <w:rFonts w:asciiTheme="minorEastAsia" w:eastAsiaTheme="minorEastAsia" w:hAnsiTheme="minorEastAsia"/>
                <w:color w:val="000000"/>
                <w:kern w:val="0"/>
                <w:sz w:val="18"/>
                <w:szCs w:val="18"/>
              </w:rPr>
              <w:t xml:space="preserve"> / </w:t>
            </w:r>
            <w:r w:rsidRPr="007A42B2">
              <w:rPr>
                <w:rFonts w:asciiTheme="minorEastAsia" w:eastAsiaTheme="minorEastAsia" w:hAnsiTheme="minorEastAsia" w:hint="eastAsia"/>
                <w:color w:val="000000"/>
                <w:kern w:val="0"/>
                <w:sz w:val="18"/>
                <w:szCs w:val="18"/>
              </w:rPr>
              <w:t>补偿：自动</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color w:val="000000"/>
                <w:kern w:val="0"/>
                <w:sz w:val="18"/>
                <w:szCs w:val="18"/>
              </w:rPr>
              <w:br/>
              <w:t>10.</w:t>
            </w:r>
            <w:r w:rsidRPr="007A42B2">
              <w:rPr>
                <w:rFonts w:asciiTheme="minorEastAsia" w:eastAsiaTheme="minorEastAsia" w:hAnsiTheme="minorEastAsia" w:hint="eastAsia"/>
                <w:color w:val="000000"/>
                <w:kern w:val="0"/>
                <w:sz w:val="18"/>
                <w:szCs w:val="18"/>
              </w:rPr>
              <w:t>锁定显示功能：</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连续测量模式或按下即读测量模式有平均</w:t>
            </w:r>
            <w:r w:rsidRPr="007A42B2">
              <w:rPr>
                <w:rFonts w:asciiTheme="minorEastAsia" w:eastAsiaTheme="minorEastAsia" w:hAnsiTheme="minorEastAsia"/>
                <w:color w:val="000000"/>
                <w:kern w:val="0"/>
                <w:sz w:val="18"/>
                <w:szCs w:val="18"/>
              </w:rPr>
              <w:t xml:space="preserve"> LDO </w:t>
            </w:r>
            <w:r w:rsidRPr="007A42B2">
              <w:rPr>
                <w:rFonts w:asciiTheme="minorEastAsia" w:eastAsiaTheme="minorEastAsia" w:hAnsiTheme="minorEastAsia" w:hint="eastAsia"/>
                <w:color w:val="000000"/>
                <w:kern w:val="0"/>
                <w:sz w:val="18"/>
                <w:szCs w:val="18"/>
              </w:rPr>
              <w:t>测量读数的功能。</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color w:val="000000"/>
                <w:kern w:val="0"/>
                <w:sz w:val="18"/>
                <w:szCs w:val="18"/>
              </w:rPr>
              <w:br/>
              <w:t>11.</w:t>
            </w:r>
            <w:r w:rsidRPr="007A42B2">
              <w:rPr>
                <w:rFonts w:asciiTheme="minorEastAsia" w:eastAsiaTheme="minorEastAsia" w:hAnsiTheme="minorEastAsia" w:hint="eastAsia"/>
                <w:color w:val="000000"/>
                <w:kern w:val="0"/>
                <w:sz w:val="18"/>
                <w:szCs w:val="18"/>
              </w:rPr>
              <w:t>自动识别</w:t>
            </w:r>
            <w:r w:rsidRPr="007A42B2">
              <w:rPr>
                <w:rFonts w:asciiTheme="minorEastAsia" w:eastAsiaTheme="minorEastAsia" w:hAnsiTheme="minorEastAsia"/>
                <w:color w:val="000000"/>
                <w:kern w:val="0"/>
                <w:sz w:val="18"/>
                <w:szCs w:val="18"/>
              </w:rPr>
              <w:t>pH</w:t>
            </w:r>
            <w:r w:rsidRPr="007A42B2">
              <w:rPr>
                <w:rFonts w:asciiTheme="minorEastAsia" w:eastAsiaTheme="minorEastAsia" w:hAnsiTheme="minorEastAsia" w:hint="eastAsia"/>
                <w:color w:val="000000"/>
                <w:kern w:val="0"/>
                <w:sz w:val="18"/>
                <w:szCs w:val="18"/>
              </w:rPr>
              <w:t>缓冲液：</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有三种方案可供选择：</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12.pH</w:t>
            </w:r>
            <w:r w:rsidRPr="007A42B2">
              <w:rPr>
                <w:rFonts w:asciiTheme="minorEastAsia" w:eastAsiaTheme="minorEastAsia" w:hAnsiTheme="minorEastAsia" w:hint="eastAsia"/>
                <w:color w:val="000000"/>
                <w:kern w:val="0"/>
                <w:sz w:val="18"/>
                <w:szCs w:val="18"/>
              </w:rPr>
              <w:t>自动识别功能：</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可识别</w:t>
            </w:r>
            <w:r w:rsidRPr="007A42B2">
              <w:rPr>
                <w:rFonts w:asciiTheme="minorEastAsia" w:eastAsiaTheme="minorEastAsia" w:hAnsiTheme="minorEastAsia"/>
                <w:color w:val="000000"/>
                <w:kern w:val="0"/>
                <w:sz w:val="18"/>
                <w:szCs w:val="18"/>
              </w:rPr>
              <w:t>pH</w:t>
            </w:r>
            <w:r w:rsidRPr="007A42B2">
              <w:rPr>
                <w:rFonts w:asciiTheme="minorEastAsia" w:eastAsiaTheme="minorEastAsia" w:hAnsiTheme="minorEastAsia" w:hint="eastAsia"/>
                <w:color w:val="000000"/>
                <w:kern w:val="0"/>
                <w:sz w:val="18"/>
                <w:szCs w:val="18"/>
              </w:rPr>
              <w:t>为</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的标准溶液</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color w:val="000000"/>
                <w:kern w:val="0"/>
                <w:sz w:val="18"/>
                <w:szCs w:val="18"/>
              </w:rPr>
              <w:br/>
              <w:t>13.IUPAC</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1.679</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4.005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7.000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10.012</w:t>
            </w:r>
            <w:r w:rsidRPr="007A42B2">
              <w:rPr>
                <w:rFonts w:asciiTheme="minorEastAsia" w:eastAsiaTheme="minorEastAsia" w:hAnsiTheme="minorEastAsia"/>
                <w:color w:val="000000"/>
                <w:kern w:val="0"/>
                <w:sz w:val="18"/>
                <w:szCs w:val="18"/>
              </w:rPr>
              <w:br/>
              <w:t>14.DIN</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1.09</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4.65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9.23</w:t>
            </w:r>
            <w:r w:rsidRPr="007A42B2">
              <w:rPr>
                <w:rFonts w:asciiTheme="minorEastAsia" w:eastAsiaTheme="minorEastAsia" w:hAnsiTheme="minorEastAsia"/>
                <w:color w:val="000000"/>
                <w:kern w:val="0"/>
                <w:sz w:val="18"/>
                <w:szCs w:val="18"/>
              </w:rPr>
              <w:br/>
              <w:t>15.</w:t>
            </w:r>
            <w:r w:rsidRPr="007A42B2">
              <w:rPr>
                <w:rFonts w:asciiTheme="minorEastAsia" w:eastAsiaTheme="minorEastAsia" w:hAnsiTheme="minorEastAsia" w:hint="eastAsia"/>
                <w:color w:val="000000"/>
                <w:kern w:val="0"/>
                <w:sz w:val="18"/>
                <w:szCs w:val="18"/>
              </w:rPr>
              <w:t>防水性：</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测定仪外壳可在</w:t>
            </w:r>
            <w:r w:rsidRPr="007A42B2">
              <w:rPr>
                <w:rFonts w:asciiTheme="minorEastAsia" w:eastAsiaTheme="minorEastAsia" w:hAnsiTheme="minorEastAsia"/>
                <w:color w:val="000000"/>
                <w:kern w:val="0"/>
                <w:sz w:val="18"/>
                <w:szCs w:val="18"/>
              </w:rPr>
              <w:t xml:space="preserve"> 1 </w:t>
            </w:r>
            <w:r w:rsidRPr="007A42B2">
              <w:rPr>
                <w:rFonts w:asciiTheme="minorEastAsia" w:eastAsiaTheme="minorEastAsia" w:hAnsiTheme="minorEastAsia" w:hint="eastAsia"/>
                <w:color w:val="000000"/>
                <w:kern w:val="0"/>
                <w:sz w:val="18"/>
                <w:szCs w:val="18"/>
              </w:rPr>
              <w:t>米深的水中浸泡</w:t>
            </w:r>
            <w:r w:rsidRPr="007A42B2">
              <w:rPr>
                <w:rFonts w:asciiTheme="minorEastAsia" w:eastAsiaTheme="minorEastAsia" w:hAnsiTheme="minorEastAsia"/>
                <w:color w:val="000000"/>
                <w:kern w:val="0"/>
                <w:sz w:val="18"/>
                <w:szCs w:val="18"/>
              </w:rPr>
              <w:t>30</w:t>
            </w:r>
            <w:r w:rsidRPr="007A42B2">
              <w:rPr>
                <w:rFonts w:asciiTheme="minorEastAsia" w:eastAsiaTheme="minorEastAsia" w:hAnsiTheme="minorEastAsia" w:hint="eastAsia"/>
                <w:color w:val="000000"/>
                <w:kern w:val="0"/>
                <w:sz w:val="18"/>
                <w:szCs w:val="18"/>
              </w:rPr>
              <w:t>分钟（</w:t>
            </w:r>
            <w:r w:rsidRPr="007A42B2">
              <w:rPr>
                <w:rFonts w:asciiTheme="minorEastAsia" w:eastAsiaTheme="minorEastAsia" w:hAnsiTheme="minorEastAsia"/>
                <w:color w:val="000000"/>
                <w:kern w:val="0"/>
                <w:sz w:val="18"/>
                <w:szCs w:val="18"/>
              </w:rPr>
              <w:t>IP67</w:t>
            </w:r>
            <w:r w:rsidRPr="007A42B2">
              <w:rPr>
                <w:rFonts w:asciiTheme="minorEastAsia" w:eastAsiaTheme="minorEastAsia" w:hAnsiTheme="minorEastAsia" w:hint="eastAsia"/>
                <w:color w:val="000000"/>
                <w:kern w:val="0"/>
                <w:sz w:val="18"/>
                <w:szCs w:val="18"/>
              </w:rPr>
              <w:t>）</w:t>
            </w:r>
          </w:p>
        </w:tc>
      </w:tr>
      <w:tr w:rsidR="00BD266E" w:rsidRPr="007A42B2" w14:paraId="1BBFFFA4" w14:textId="77777777" w:rsidTr="007A42B2">
        <w:trPr>
          <w:trHeight w:val="5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2CF7A3"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56</w:t>
            </w:r>
          </w:p>
        </w:tc>
        <w:tc>
          <w:tcPr>
            <w:tcW w:w="987" w:type="pct"/>
            <w:tcBorders>
              <w:top w:val="nil"/>
              <w:left w:val="nil"/>
              <w:bottom w:val="single" w:sz="4" w:space="0" w:color="auto"/>
              <w:right w:val="single" w:sz="4" w:space="0" w:color="auto"/>
            </w:tcBorders>
            <w:shd w:val="clear" w:color="auto" w:fill="auto"/>
            <w:vAlign w:val="center"/>
            <w:hideMark/>
          </w:tcPr>
          <w:p w14:paraId="0424D7E0"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便携式浊度仪</w:t>
            </w:r>
          </w:p>
        </w:tc>
        <w:tc>
          <w:tcPr>
            <w:tcW w:w="380" w:type="pct"/>
            <w:tcBorders>
              <w:top w:val="nil"/>
              <w:left w:val="nil"/>
              <w:bottom w:val="single" w:sz="4" w:space="0" w:color="auto"/>
              <w:right w:val="single" w:sz="4" w:space="0" w:color="auto"/>
            </w:tcBorders>
            <w:shd w:val="clear" w:color="auto" w:fill="auto"/>
            <w:vAlign w:val="center"/>
            <w:hideMark/>
          </w:tcPr>
          <w:p w14:paraId="32FE9F6C"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6D36D3B7"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5</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6B64F961"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光源：</w:t>
            </w:r>
            <w:r w:rsidRPr="007A42B2">
              <w:rPr>
                <w:rFonts w:asciiTheme="minorEastAsia" w:eastAsiaTheme="minorEastAsia" w:hAnsiTheme="minorEastAsia"/>
                <w:color w:val="000000"/>
                <w:kern w:val="0"/>
                <w:sz w:val="18"/>
                <w:szCs w:val="18"/>
              </w:rPr>
              <w:t>850nmLED</w:t>
            </w:r>
            <w:r w:rsidRPr="007A42B2">
              <w:rPr>
                <w:rFonts w:asciiTheme="minorEastAsia" w:eastAsiaTheme="minorEastAsia" w:hAnsiTheme="minorEastAsia" w:hint="eastAsia"/>
                <w:color w:val="000000"/>
                <w:kern w:val="0"/>
                <w:sz w:val="18"/>
                <w:szCs w:val="18"/>
              </w:rPr>
              <w:t>，满足</w:t>
            </w:r>
            <w:r w:rsidRPr="007A42B2">
              <w:rPr>
                <w:rFonts w:asciiTheme="minorEastAsia" w:eastAsiaTheme="minorEastAsia" w:hAnsiTheme="minorEastAsia"/>
                <w:color w:val="000000"/>
                <w:kern w:val="0"/>
                <w:sz w:val="18"/>
                <w:szCs w:val="18"/>
              </w:rPr>
              <w:t>ISO7027</w:t>
            </w:r>
            <w:r w:rsidRPr="007A42B2">
              <w:rPr>
                <w:rFonts w:asciiTheme="minorEastAsia" w:eastAsiaTheme="minorEastAsia" w:hAnsiTheme="minorEastAsia" w:hint="eastAsia"/>
                <w:color w:val="000000"/>
                <w:kern w:val="0"/>
                <w:sz w:val="18"/>
                <w:szCs w:val="18"/>
              </w:rPr>
              <w:t>标准</w:t>
            </w:r>
            <w:r w:rsidRPr="007A42B2">
              <w:rPr>
                <w:rFonts w:asciiTheme="minorEastAsia" w:eastAsiaTheme="minorEastAsia" w:hAnsiTheme="minorEastAsia"/>
                <w:color w:val="000000"/>
                <w:kern w:val="0"/>
                <w:sz w:val="18"/>
                <w:szCs w:val="18"/>
              </w:rPr>
              <w:t xml:space="preserve">                      2.</w:t>
            </w:r>
            <w:r w:rsidRPr="007A42B2">
              <w:rPr>
                <w:rFonts w:asciiTheme="minorEastAsia" w:eastAsiaTheme="minorEastAsia" w:hAnsiTheme="minorEastAsia" w:hint="eastAsia"/>
                <w:color w:val="000000"/>
                <w:kern w:val="0"/>
                <w:sz w:val="18"/>
                <w:szCs w:val="18"/>
              </w:rPr>
              <w:t>测量范围：（</w:t>
            </w:r>
            <w:r w:rsidRPr="007A42B2">
              <w:rPr>
                <w:rFonts w:asciiTheme="minorEastAsia" w:eastAsiaTheme="minorEastAsia" w:hAnsiTheme="minorEastAsia"/>
                <w:color w:val="000000"/>
                <w:kern w:val="0"/>
                <w:sz w:val="18"/>
                <w:szCs w:val="18"/>
              </w:rPr>
              <w:t>0—20.00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NTU</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20—200.0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NTU</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200—1000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NTU</w:t>
            </w:r>
          </w:p>
        </w:tc>
      </w:tr>
      <w:tr w:rsidR="00BD266E" w:rsidRPr="007A42B2" w14:paraId="5DC47A99" w14:textId="77777777" w:rsidTr="00BD266E">
        <w:trPr>
          <w:trHeight w:val="174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FBF04BB"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57</w:t>
            </w:r>
          </w:p>
        </w:tc>
        <w:tc>
          <w:tcPr>
            <w:tcW w:w="987" w:type="pct"/>
            <w:tcBorders>
              <w:top w:val="nil"/>
              <w:left w:val="nil"/>
              <w:bottom w:val="single" w:sz="4" w:space="0" w:color="auto"/>
              <w:right w:val="single" w:sz="4" w:space="0" w:color="auto"/>
            </w:tcBorders>
            <w:shd w:val="clear" w:color="auto" w:fill="auto"/>
            <w:vAlign w:val="center"/>
            <w:hideMark/>
          </w:tcPr>
          <w:p w14:paraId="4E253EB8"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便携式溶解氧仪</w:t>
            </w:r>
          </w:p>
        </w:tc>
        <w:tc>
          <w:tcPr>
            <w:tcW w:w="380" w:type="pct"/>
            <w:tcBorders>
              <w:top w:val="nil"/>
              <w:left w:val="nil"/>
              <w:bottom w:val="single" w:sz="4" w:space="0" w:color="auto"/>
              <w:right w:val="single" w:sz="4" w:space="0" w:color="auto"/>
            </w:tcBorders>
            <w:shd w:val="clear" w:color="auto" w:fill="auto"/>
            <w:vAlign w:val="center"/>
            <w:hideMark/>
          </w:tcPr>
          <w:p w14:paraId="136C4610"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3BC8857E"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16B5F6A9"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准确度级别：</w:t>
            </w:r>
            <w:r w:rsidRPr="007A42B2">
              <w:rPr>
                <w:rFonts w:asciiTheme="minorEastAsia" w:eastAsiaTheme="minorEastAsia" w:hAnsiTheme="minorEastAsia"/>
                <w:color w:val="000000"/>
                <w:kern w:val="0"/>
                <w:sz w:val="18"/>
                <w:szCs w:val="18"/>
              </w:rPr>
              <w:t>±0.30mg/L</w:t>
            </w:r>
            <w:r w:rsidRPr="007A42B2">
              <w:rPr>
                <w:rFonts w:asciiTheme="minorEastAsia" w:eastAsiaTheme="minorEastAsia" w:hAnsiTheme="minorEastAsia" w:hint="eastAsia"/>
                <w:color w:val="000000"/>
                <w:kern w:val="0"/>
                <w:sz w:val="18"/>
                <w:szCs w:val="18"/>
              </w:rPr>
              <w:t>（示值误差）</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测量范围溶解氧：（</w:t>
            </w:r>
            <w:r w:rsidRPr="007A42B2">
              <w:rPr>
                <w:rFonts w:asciiTheme="minorEastAsia" w:eastAsiaTheme="minorEastAsia" w:hAnsiTheme="minorEastAsia"/>
                <w:color w:val="000000"/>
                <w:kern w:val="0"/>
                <w:sz w:val="18"/>
                <w:szCs w:val="18"/>
              </w:rPr>
              <w:t>0.00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20.00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mg/L</w:t>
            </w:r>
            <w:r w:rsidRPr="007A42B2">
              <w:rPr>
                <w:rFonts w:asciiTheme="minorEastAsia" w:eastAsiaTheme="minorEastAsia" w:hAnsiTheme="minorEastAsia" w:hint="eastAsia"/>
                <w:color w:val="000000"/>
                <w:kern w:val="0"/>
                <w:sz w:val="18"/>
                <w:szCs w:val="18"/>
              </w:rPr>
              <w:t>，显示（</w:t>
            </w:r>
            <w:r w:rsidRPr="007A42B2">
              <w:rPr>
                <w:rFonts w:asciiTheme="minorEastAsia" w:eastAsiaTheme="minorEastAsia" w:hAnsiTheme="minorEastAsia"/>
                <w:color w:val="000000"/>
                <w:kern w:val="0"/>
                <w:sz w:val="18"/>
                <w:szCs w:val="18"/>
              </w:rPr>
              <w:t>0.00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99.99</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mg/L</w:t>
            </w:r>
            <w:r w:rsidRPr="007A42B2">
              <w:rPr>
                <w:rFonts w:asciiTheme="minorEastAsia" w:eastAsiaTheme="minorEastAsia" w:hAnsiTheme="minorEastAsia"/>
                <w:color w:val="000000"/>
                <w:kern w:val="0"/>
                <w:sz w:val="18"/>
                <w:szCs w:val="18"/>
              </w:rPr>
              <w:br/>
              <w:t>3.</w:t>
            </w:r>
            <w:r w:rsidRPr="007A42B2">
              <w:rPr>
                <w:rFonts w:asciiTheme="minorEastAsia" w:eastAsiaTheme="minorEastAsia" w:hAnsiTheme="minorEastAsia" w:hint="eastAsia"/>
                <w:color w:val="000000"/>
                <w:kern w:val="0"/>
                <w:sz w:val="18"/>
                <w:szCs w:val="18"/>
              </w:rPr>
              <w:t>溶解氧饱和度：（</w:t>
            </w:r>
            <w:r w:rsidRPr="007A42B2">
              <w:rPr>
                <w:rFonts w:asciiTheme="minorEastAsia" w:eastAsiaTheme="minorEastAsia" w:hAnsiTheme="minorEastAsia"/>
                <w:color w:val="000000"/>
                <w:kern w:val="0"/>
                <w:sz w:val="18"/>
                <w:szCs w:val="18"/>
              </w:rPr>
              <w:t>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600.0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color w:val="000000"/>
                <w:kern w:val="0"/>
                <w:sz w:val="18"/>
                <w:szCs w:val="18"/>
              </w:rPr>
              <w:br/>
              <w:t>4.</w:t>
            </w:r>
            <w:r w:rsidRPr="007A42B2">
              <w:rPr>
                <w:rFonts w:asciiTheme="minorEastAsia" w:eastAsiaTheme="minorEastAsia" w:hAnsiTheme="minorEastAsia" w:hint="eastAsia"/>
                <w:color w:val="000000"/>
                <w:kern w:val="0"/>
                <w:sz w:val="18"/>
                <w:szCs w:val="18"/>
              </w:rPr>
              <w:t>温度：</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-5.0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130.0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分辨率溶解氧：</w:t>
            </w:r>
            <w:r w:rsidRPr="007A42B2">
              <w:rPr>
                <w:rFonts w:asciiTheme="minorEastAsia" w:eastAsiaTheme="minorEastAsia" w:hAnsiTheme="minorEastAsia"/>
                <w:color w:val="000000"/>
                <w:kern w:val="0"/>
                <w:sz w:val="18"/>
                <w:szCs w:val="18"/>
              </w:rPr>
              <w:t>0.01mg/L</w:t>
            </w:r>
            <w:r w:rsidRPr="007A42B2">
              <w:rPr>
                <w:rFonts w:asciiTheme="minorEastAsia" w:eastAsiaTheme="minorEastAsia" w:hAnsiTheme="minorEastAsia"/>
                <w:color w:val="000000"/>
                <w:kern w:val="0"/>
                <w:sz w:val="18"/>
                <w:szCs w:val="18"/>
              </w:rPr>
              <w:br/>
              <w:t>6.</w:t>
            </w:r>
            <w:r w:rsidRPr="007A42B2">
              <w:rPr>
                <w:rFonts w:asciiTheme="minorEastAsia" w:eastAsiaTheme="minorEastAsia" w:hAnsiTheme="minorEastAsia" w:hint="eastAsia"/>
                <w:color w:val="000000"/>
                <w:kern w:val="0"/>
                <w:sz w:val="18"/>
                <w:szCs w:val="18"/>
              </w:rPr>
              <w:t>溶解氧饱和度：</w:t>
            </w:r>
            <w:r w:rsidRPr="007A42B2">
              <w:rPr>
                <w:rFonts w:asciiTheme="minorEastAsia" w:eastAsiaTheme="minorEastAsia" w:hAnsiTheme="minorEastAsia"/>
                <w:color w:val="000000"/>
                <w:kern w:val="0"/>
                <w:sz w:val="18"/>
                <w:szCs w:val="18"/>
              </w:rPr>
              <w:t>0.1%</w:t>
            </w:r>
            <w:r w:rsidRPr="007A42B2">
              <w:rPr>
                <w:rFonts w:asciiTheme="minorEastAsia" w:eastAsiaTheme="minorEastAsia" w:hAnsiTheme="minorEastAsia"/>
                <w:color w:val="000000"/>
                <w:kern w:val="0"/>
                <w:sz w:val="18"/>
                <w:szCs w:val="18"/>
              </w:rPr>
              <w:br/>
              <w:t>7.</w:t>
            </w:r>
            <w:r w:rsidRPr="007A42B2">
              <w:rPr>
                <w:rFonts w:asciiTheme="minorEastAsia" w:eastAsiaTheme="minorEastAsia" w:hAnsiTheme="minorEastAsia" w:hint="eastAsia"/>
                <w:color w:val="000000"/>
                <w:kern w:val="0"/>
                <w:sz w:val="18"/>
                <w:szCs w:val="18"/>
              </w:rPr>
              <w:t>温度：</w:t>
            </w:r>
            <w:r w:rsidRPr="007A42B2">
              <w:rPr>
                <w:rFonts w:asciiTheme="minorEastAsia" w:eastAsiaTheme="minorEastAsia" w:hAnsiTheme="minorEastAsia"/>
                <w:color w:val="000000"/>
                <w:kern w:val="0"/>
                <w:sz w:val="18"/>
                <w:szCs w:val="18"/>
              </w:rPr>
              <w:t>0.1</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8.</w:t>
            </w:r>
            <w:r w:rsidRPr="007A42B2">
              <w:rPr>
                <w:rFonts w:asciiTheme="minorEastAsia" w:eastAsiaTheme="minorEastAsia" w:hAnsiTheme="minorEastAsia" w:hint="eastAsia"/>
                <w:color w:val="000000"/>
                <w:kern w:val="0"/>
                <w:sz w:val="18"/>
                <w:szCs w:val="18"/>
              </w:rPr>
              <w:t>基本误差溶解氧：</w:t>
            </w:r>
            <w:r w:rsidRPr="007A42B2">
              <w:rPr>
                <w:rFonts w:asciiTheme="minorEastAsia" w:eastAsiaTheme="minorEastAsia" w:hAnsiTheme="minorEastAsia"/>
                <w:color w:val="000000"/>
                <w:kern w:val="0"/>
                <w:sz w:val="18"/>
                <w:szCs w:val="18"/>
              </w:rPr>
              <w:t>±0.10mg/L</w:t>
            </w:r>
            <w:r w:rsidRPr="007A42B2">
              <w:rPr>
                <w:rFonts w:asciiTheme="minorEastAsia" w:eastAsiaTheme="minorEastAsia" w:hAnsiTheme="minorEastAsia"/>
                <w:color w:val="000000"/>
                <w:kern w:val="0"/>
                <w:sz w:val="18"/>
                <w:szCs w:val="18"/>
              </w:rPr>
              <w:br/>
              <w:t>9.</w:t>
            </w:r>
            <w:r w:rsidRPr="007A42B2">
              <w:rPr>
                <w:rFonts w:asciiTheme="minorEastAsia" w:eastAsiaTheme="minorEastAsia" w:hAnsiTheme="minorEastAsia" w:hint="eastAsia"/>
                <w:color w:val="000000"/>
                <w:kern w:val="0"/>
                <w:sz w:val="18"/>
                <w:szCs w:val="18"/>
              </w:rPr>
              <w:t>溶解氧饱和度：</w:t>
            </w:r>
            <w:r w:rsidRPr="007A42B2">
              <w:rPr>
                <w:rFonts w:asciiTheme="minorEastAsia" w:eastAsiaTheme="minorEastAsia" w:hAnsiTheme="minorEastAsia"/>
                <w:color w:val="000000"/>
                <w:kern w:val="0"/>
                <w:sz w:val="18"/>
                <w:szCs w:val="18"/>
              </w:rPr>
              <w:t>±2.0%</w:t>
            </w:r>
            <w:r w:rsidRPr="007A42B2">
              <w:rPr>
                <w:rFonts w:asciiTheme="minorEastAsia" w:eastAsiaTheme="minorEastAsia" w:hAnsiTheme="minorEastAsia"/>
                <w:color w:val="000000"/>
                <w:kern w:val="0"/>
                <w:sz w:val="18"/>
                <w:szCs w:val="18"/>
              </w:rPr>
              <w:br/>
              <w:t>10.</w:t>
            </w:r>
            <w:r w:rsidRPr="007A42B2">
              <w:rPr>
                <w:rFonts w:asciiTheme="minorEastAsia" w:eastAsiaTheme="minorEastAsia" w:hAnsiTheme="minorEastAsia" w:hint="eastAsia"/>
                <w:color w:val="000000"/>
                <w:kern w:val="0"/>
                <w:sz w:val="18"/>
                <w:szCs w:val="18"/>
              </w:rPr>
              <w:t>温度：</w:t>
            </w:r>
            <w:r w:rsidRPr="007A42B2">
              <w:rPr>
                <w:rFonts w:asciiTheme="minorEastAsia" w:eastAsiaTheme="minorEastAsia" w:hAnsiTheme="minorEastAsia"/>
                <w:color w:val="000000"/>
                <w:kern w:val="0"/>
                <w:sz w:val="18"/>
                <w:szCs w:val="18"/>
              </w:rPr>
              <w:t>±0.1</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11.</w:t>
            </w:r>
            <w:r w:rsidRPr="007A42B2">
              <w:rPr>
                <w:rFonts w:asciiTheme="minorEastAsia" w:eastAsiaTheme="minorEastAsia" w:hAnsiTheme="minorEastAsia" w:hint="eastAsia"/>
                <w:color w:val="000000"/>
                <w:kern w:val="0"/>
                <w:sz w:val="18"/>
                <w:szCs w:val="18"/>
              </w:rPr>
              <w:t>温度补偿：自动（</w:t>
            </w:r>
            <w:r w:rsidRPr="007A42B2">
              <w:rPr>
                <w:rFonts w:asciiTheme="minorEastAsia" w:eastAsiaTheme="minorEastAsia" w:hAnsiTheme="minorEastAsia"/>
                <w:color w:val="000000"/>
                <w:kern w:val="0"/>
                <w:sz w:val="18"/>
                <w:szCs w:val="18"/>
              </w:rPr>
              <w:t>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50.0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12.</w:t>
            </w:r>
            <w:r w:rsidRPr="007A42B2">
              <w:rPr>
                <w:rFonts w:asciiTheme="minorEastAsia" w:eastAsiaTheme="minorEastAsia" w:hAnsiTheme="minorEastAsia" w:hint="eastAsia"/>
                <w:color w:val="000000"/>
                <w:kern w:val="0"/>
                <w:sz w:val="18"/>
                <w:szCs w:val="18"/>
              </w:rPr>
              <w:t>盐度补偿：手动（</w:t>
            </w:r>
            <w:r w:rsidRPr="007A42B2">
              <w:rPr>
                <w:rFonts w:asciiTheme="minorEastAsia" w:eastAsiaTheme="minorEastAsia" w:hAnsiTheme="minorEastAsia"/>
                <w:color w:val="000000"/>
                <w:kern w:val="0"/>
                <w:sz w:val="18"/>
                <w:szCs w:val="18"/>
              </w:rPr>
              <w:t>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50.0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g/L</w:t>
            </w:r>
            <w:r w:rsidRPr="007A42B2">
              <w:rPr>
                <w:rFonts w:asciiTheme="minorEastAsia" w:eastAsiaTheme="minorEastAsia" w:hAnsiTheme="minorEastAsia"/>
                <w:color w:val="000000"/>
                <w:kern w:val="0"/>
                <w:sz w:val="18"/>
                <w:szCs w:val="18"/>
              </w:rPr>
              <w:br/>
              <w:t>13.</w:t>
            </w:r>
            <w:r w:rsidRPr="007A42B2">
              <w:rPr>
                <w:rFonts w:asciiTheme="minorEastAsia" w:eastAsiaTheme="minorEastAsia" w:hAnsiTheme="minorEastAsia" w:hint="eastAsia"/>
                <w:color w:val="000000"/>
                <w:kern w:val="0"/>
                <w:sz w:val="18"/>
                <w:szCs w:val="18"/>
              </w:rPr>
              <w:t>大气压补偿：自动（</w:t>
            </w:r>
            <w:r w:rsidRPr="007A42B2">
              <w:rPr>
                <w:rFonts w:asciiTheme="minorEastAsia" w:eastAsiaTheme="minorEastAsia" w:hAnsiTheme="minorEastAsia"/>
                <w:color w:val="000000"/>
                <w:kern w:val="0"/>
                <w:sz w:val="18"/>
                <w:szCs w:val="18"/>
              </w:rPr>
              <w:t>50.0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110.0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kPa</w:t>
            </w:r>
            <w:r w:rsidRPr="007A42B2">
              <w:rPr>
                <w:rFonts w:asciiTheme="minorEastAsia" w:eastAsiaTheme="minorEastAsia" w:hAnsiTheme="minorEastAsia"/>
                <w:color w:val="000000"/>
                <w:kern w:val="0"/>
                <w:sz w:val="18"/>
                <w:szCs w:val="18"/>
              </w:rPr>
              <w:br/>
              <w:t>14.</w:t>
            </w:r>
            <w:r w:rsidRPr="007A42B2">
              <w:rPr>
                <w:rFonts w:asciiTheme="minorEastAsia" w:eastAsiaTheme="minorEastAsia" w:hAnsiTheme="minorEastAsia" w:hint="eastAsia"/>
                <w:color w:val="000000"/>
                <w:kern w:val="0"/>
                <w:sz w:val="18"/>
                <w:szCs w:val="18"/>
              </w:rPr>
              <w:t>电源：仪器自带锂电池</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15.</w:t>
            </w:r>
            <w:r w:rsidRPr="007A42B2">
              <w:rPr>
                <w:rFonts w:asciiTheme="minorEastAsia" w:eastAsiaTheme="minorEastAsia" w:hAnsiTheme="minorEastAsia" w:hint="eastAsia"/>
                <w:color w:val="000000"/>
                <w:kern w:val="0"/>
                <w:sz w:val="18"/>
                <w:szCs w:val="18"/>
              </w:rPr>
              <w:t>尺寸（</w:t>
            </w:r>
            <w:r w:rsidRPr="007A42B2">
              <w:rPr>
                <w:rFonts w:asciiTheme="minorEastAsia" w:eastAsiaTheme="minorEastAsia" w:hAnsiTheme="minorEastAsia"/>
                <w:color w:val="000000"/>
                <w:kern w:val="0"/>
                <w:sz w:val="18"/>
                <w:szCs w:val="18"/>
              </w:rPr>
              <w:t>mm</w:t>
            </w:r>
            <w:r w:rsidRPr="007A42B2">
              <w:rPr>
                <w:rFonts w:asciiTheme="minorEastAsia" w:eastAsiaTheme="minorEastAsia" w:hAnsiTheme="minorEastAsia" w:hint="eastAsia"/>
                <w:color w:val="000000"/>
                <w:kern w:val="0"/>
                <w:sz w:val="18"/>
                <w:szCs w:val="18"/>
              </w:rPr>
              <w:t>），重量（</w:t>
            </w:r>
            <w:r w:rsidRPr="007A42B2">
              <w:rPr>
                <w:rFonts w:asciiTheme="minorEastAsia" w:eastAsiaTheme="minorEastAsia" w:hAnsiTheme="minorEastAsia"/>
                <w:color w:val="000000"/>
                <w:kern w:val="0"/>
                <w:sz w:val="18"/>
                <w:szCs w:val="18"/>
              </w:rPr>
              <w:t>kg</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201 × 96 × 55 </w:t>
            </w:r>
            <w:r w:rsidRPr="007A42B2">
              <w:rPr>
                <w:rFonts w:asciiTheme="minorEastAsia" w:eastAsiaTheme="minorEastAsia" w:hAnsiTheme="minorEastAsia" w:hint="eastAsia"/>
                <w:color w:val="000000"/>
                <w:kern w:val="0"/>
                <w:sz w:val="18"/>
                <w:szCs w:val="18"/>
              </w:rPr>
              <w:t>；约</w:t>
            </w:r>
            <w:r w:rsidRPr="007A42B2">
              <w:rPr>
                <w:rFonts w:asciiTheme="minorEastAsia" w:eastAsiaTheme="minorEastAsia" w:hAnsiTheme="minorEastAsia"/>
                <w:color w:val="000000"/>
                <w:kern w:val="0"/>
                <w:sz w:val="18"/>
                <w:szCs w:val="18"/>
              </w:rPr>
              <w:t>0.3</w:t>
            </w:r>
            <w:r w:rsidRPr="007A42B2">
              <w:rPr>
                <w:rFonts w:asciiTheme="minorEastAsia" w:eastAsiaTheme="minorEastAsia" w:hAnsiTheme="minorEastAsia"/>
                <w:color w:val="000000"/>
                <w:kern w:val="0"/>
                <w:sz w:val="18"/>
                <w:szCs w:val="18"/>
              </w:rPr>
              <w:br/>
              <w:t>16.</w:t>
            </w:r>
            <w:r w:rsidRPr="007A42B2">
              <w:rPr>
                <w:rFonts w:asciiTheme="minorEastAsia" w:eastAsiaTheme="minorEastAsia" w:hAnsiTheme="minorEastAsia" w:hint="eastAsia"/>
                <w:color w:val="000000"/>
                <w:kern w:val="0"/>
                <w:sz w:val="18"/>
                <w:szCs w:val="18"/>
              </w:rPr>
              <w:t>标配电极：</w:t>
            </w:r>
            <w:r w:rsidRPr="007A42B2">
              <w:rPr>
                <w:rFonts w:asciiTheme="minorEastAsia" w:eastAsiaTheme="minorEastAsia" w:hAnsiTheme="minorEastAsia"/>
                <w:color w:val="000000"/>
                <w:kern w:val="0"/>
                <w:sz w:val="18"/>
                <w:szCs w:val="18"/>
              </w:rPr>
              <w:t xml:space="preserve"> DO-958-L</w:t>
            </w:r>
            <w:r w:rsidRPr="007A42B2">
              <w:rPr>
                <w:rFonts w:asciiTheme="minorEastAsia" w:eastAsiaTheme="minorEastAsia" w:hAnsiTheme="minorEastAsia" w:hint="eastAsia"/>
                <w:color w:val="000000"/>
                <w:kern w:val="0"/>
                <w:sz w:val="18"/>
                <w:szCs w:val="18"/>
              </w:rPr>
              <w:t>型溶解氧电极</w:t>
            </w:r>
          </w:p>
        </w:tc>
      </w:tr>
      <w:tr w:rsidR="00BD266E" w:rsidRPr="007A42B2" w14:paraId="494E32B2" w14:textId="77777777" w:rsidTr="00BD266E">
        <w:trPr>
          <w:trHeight w:val="87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5A02B2E"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58</w:t>
            </w:r>
          </w:p>
        </w:tc>
        <w:tc>
          <w:tcPr>
            <w:tcW w:w="987" w:type="pct"/>
            <w:tcBorders>
              <w:top w:val="nil"/>
              <w:left w:val="nil"/>
              <w:bottom w:val="single" w:sz="4" w:space="0" w:color="auto"/>
              <w:right w:val="single" w:sz="4" w:space="0" w:color="auto"/>
            </w:tcBorders>
            <w:shd w:val="clear" w:color="auto" w:fill="auto"/>
            <w:vAlign w:val="center"/>
            <w:hideMark/>
          </w:tcPr>
          <w:p w14:paraId="7CA55741"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凯氏定氮仪</w:t>
            </w:r>
          </w:p>
        </w:tc>
        <w:tc>
          <w:tcPr>
            <w:tcW w:w="380" w:type="pct"/>
            <w:tcBorders>
              <w:top w:val="nil"/>
              <w:left w:val="nil"/>
              <w:bottom w:val="single" w:sz="4" w:space="0" w:color="auto"/>
              <w:right w:val="single" w:sz="4" w:space="0" w:color="auto"/>
            </w:tcBorders>
            <w:shd w:val="clear" w:color="auto" w:fill="auto"/>
            <w:vAlign w:val="center"/>
            <w:hideMark/>
          </w:tcPr>
          <w:p w14:paraId="27D45AEB"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18B0A624"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2448F085" w14:textId="77777777" w:rsidR="00323E30"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测量范围：</w:t>
            </w:r>
            <w:r w:rsidRPr="007A42B2">
              <w:rPr>
                <w:rFonts w:asciiTheme="minorEastAsia" w:eastAsiaTheme="minorEastAsia" w:hAnsiTheme="minorEastAsia"/>
                <w:color w:val="000000"/>
                <w:kern w:val="0"/>
                <w:sz w:val="18"/>
                <w:szCs w:val="18"/>
              </w:rPr>
              <w:t xml:space="preserve">0.1MG—240MG                             </w:t>
            </w:r>
          </w:p>
          <w:p w14:paraId="6C35097E" w14:textId="77777777" w:rsidR="00323E30"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回收率：≥</w:t>
            </w:r>
            <w:r w:rsidRPr="007A42B2">
              <w:rPr>
                <w:rFonts w:asciiTheme="minorEastAsia" w:eastAsiaTheme="minorEastAsia" w:hAnsiTheme="minorEastAsia"/>
                <w:color w:val="000000"/>
                <w:kern w:val="0"/>
                <w:sz w:val="18"/>
                <w:szCs w:val="18"/>
              </w:rPr>
              <w:t xml:space="preserve">99.5%                                      </w:t>
            </w:r>
          </w:p>
          <w:p w14:paraId="041D2617" w14:textId="77777777" w:rsidR="00323E30"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测定样品重量：固体≤</w:t>
            </w:r>
            <w:r w:rsidRPr="007A42B2">
              <w:rPr>
                <w:rFonts w:asciiTheme="minorEastAsia" w:eastAsiaTheme="minorEastAsia" w:hAnsiTheme="minorEastAsia"/>
                <w:color w:val="000000"/>
                <w:kern w:val="0"/>
                <w:sz w:val="18"/>
                <w:szCs w:val="18"/>
              </w:rPr>
              <w:t>6G</w:t>
            </w:r>
            <w:r w:rsidRPr="007A42B2">
              <w:rPr>
                <w:rFonts w:asciiTheme="minorEastAsia" w:eastAsiaTheme="minorEastAsia" w:hAnsiTheme="minorEastAsia" w:hint="eastAsia"/>
                <w:color w:val="000000"/>
                <w:kern w:val="0"/>
                <w:sz w:val="18"/>
                <w:szCs w:val="18"/>
              </w:rPr>
              <w:t>；液体≤</w:t>
            </w:r>
            <w:r w:rsidRPr="007A42B2">
              <w:rPr>
                <w:rFonts w:asciiTheme="minorEastAsia" w:eastAsiaTheme="minorEastAsia" w:hAnsiTheme="minorEastAsia"/>
                <w:color w:val="000000"/>
                <w:kern w:val="0"/>
                <w:sz w:val="18"/>
                <w:szCs w:val="18"/>
              </w:rPr>
              <w:t xml:space="preserve">16ML                  </w:t>
            </w:r>
          </w:p>
          <w:p w14:paraId="6FD2200A" w14:textId="77777777" w:rsidR="00323E30"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蒸馏速度：</w:t>
            </w:r>
            <w:r w:rsidRPr="007A42B2">
              <w:rPr>
                <w:rFonts w:asciiTheme="minorEastAsia" w:eastAsiaTheme="minorEastAsia" w:hAnsiTheme="minorEastAsia"/>
                <w:color w:val="000000"/>
                <w:kern w:val="0"/>
                <w:sz w:val="18"/>
                <w:szCs w:val="18"/>
              </w:rPr>
              <w:t>3—6min/</w:t>
            </w:r>
            <w:r w:rsidRPr="007A42B2">
              <w:rPr>
                <w:rFonts w:asciiTheme="minorEastAsia" w:eastAsiaTheme="minorEastAsia" w:hAnsiTheme="minorEastAsia" w:hint="eastAsia"/>
                <w:color w:val="000000"/>
                <w:kern w:val="0"/>
                <w:sz w:val="18"/>
                <w:szCs w:val="18"/>
              </w:rPr>
              <w:t>样品</w:t>
            </w:r>
            <w:r w:rsidRPr="007A42B2">
              <w:rPr>
                <w:rFonts w:asciiTheme="minorEastAsia" w:eastAsiaTheme="minorEastAsia" w:hAnsiTheme="minorEastAsia"/>
                <w:color w:val="000000"/>
                <w:kern w:val="0"/>
                <w:sz w:val="18"/>
                <w:szCs w:val="18"/>
              </w:rPr>
              <w:t xml:space="preserve">                              </w:t>
            </w:r>
          </w:p>
          <w:p w14:paraId="61F1FCFD" w14:textId="77777777" w:rsidR="00323E30"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蒸馏时间：可任意设置（</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小时内）</w:t>
            </w:r>
            <w:r w:rsidRPr="007A42B2">
              <w:rPr>
                <w:rFonts w:asciiTheme="minorEastAsia" w:eastAsiaTheme="minorEastAsia" w:hAnsiTheme="minorEastAsia"/>
                <w:color w:val="000000"/>
                <w:kern w:val="0"/>
                <w:sz w:val="18"/>
                <w:szCs w:val="18"/>
              </w:rPr>
              <w:t xml:space="preserve">                     </w:t>
            </w:r>
          </w:p>
          <w:p w14:paraId="1C8DD143" w14:textId="77777777" w:rsidR="00323E30"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冷凝水消耗：</w:t>
            </w:r>
            <w:r w:rsidRPr="007A42B2">
              <w:rPr>
                <w:rFonts w:asciiTheme="minorEastAsia" w:eastAsiaTheme="minorEastAsia" w:hAnsiTheme="minorEastAsia"/>
                <w:color w:val="000000"/>
                <w:kern w:val="0"/>
                <w:sz w:val="18"/>
                <w:szCs w:val="18"/>
              </w:rPr>
              <w:t xml:space="preserve">1.5L/min                                </w:t>
            </w:r>
          </w:p>
          <w:p w14:paraId="630E43F9" w14:textId="77777777" w:rsidR="00323E30"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电源：</w:t>
            </w:r>
            <w:r w:rsidRPr="007A42B2">
              <w:rPr>
                <w:rFonts w:asciiTheme="minorEastAsia" w:eastAsiaTheme="minorEastAsia" w:hAnsiTheme="minorEastAsia"/>
                <w:color w:val="000000"/>
                <w:kern w:val="0"/>
                <w:sz w:val="18"/>
                <w:szCs w:val="18"/>
              </w:rPr>
              <w:t xml:space="preserve">220VAC±10%50Hz                              </w:t>
            </w:r>
          </w:p>
          <w:p w14:paraId="4BE27278" w14:textId="398D4E6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8.</w:t>
            </w:r>
            <w:r w:rsidRPr="007A42B2">
              <w:rPr>
                <w:rFonts w:asciiTheme="minorEastAsia" w:eastAsiaTheme="minorEastAsia" w:hAnsiTheme="minorEastAsia" w:hint="eastAsia"/>
                <w:color w:val="000000"/>
                <w:kern w:val="0"/>
                <w:sz w:val="18"/>
                <w:szCs w:val="18"/>
              </w:rPr>
              <w:t>额定功率：</w:t>
            </w:r>
            <w:r w:rsidRPr="007A42B2">
              <w:rPr>
                <w:rFonts w:asciiTheme="minorEastAsia" w:eastAsiaTheme="minorEastAsia" w:hAnsiTheme="minorEastAsia"/>
                <w:color w:val="000000"/>
                <w:kern w:val="0"/>
                <w:sz w:val="18"/>
                <w:szCs w:val="18"/>
              </w:rPr>
              <w:t xml:space="preserve">1.3KW  </w:t>
            </w:r>
          </w:p>
        </w:tc>
      </w:tr>
      <w:tr w:rsidR="00BD266E" w:rsidRPr="007A42B2" w14:paraId="2F9E6DFE" w14:textId="77777777" w:rsidTr="00BD266E">
        <w:trPr>
          <w:trHeight w:val="87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7FBACFB"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59</w:t>
            </w:r>
          </w:p>
        </w:tc>
        <w:tc>
          <w:tcPr>
            <w:tcW w:w="987" w:type="pct"/>
            <w:tcBorders>
              <w:top w:val="nil"/>
              <w:left w:val="nil"/>
              <w:bottom w:val="single" w:sz="4" w:space="0" w:color="auto"/>
              <w:right w:val="single" w:sz="4" w:space="0" w:color="auto"/>
            </w:tcBorders>
            <w:shd w:val="clear" w:color="auto" w:fill="auto"/>
            <w:vAlign w:val="center"/>
            <w:hideMark/>
          </w:tcPr>
          <w:p w14:paraId="6D27FC9C"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微波消解仪</w:t>
            </w:r>
          </w:p>
        </w:tc>
        <w:tc>
          <w:tcPr>
            <w:tcW w:w="380" w:type="pct"/>
            <w:tcBorders>
              <w:top w:val="nil"/>
              <w:left w:val="nil"/>
              <w:bottom w:val="single" w:sz="4" w:space="0" w:color="auto"/>
              <w:right w:val="single" w:sz="4" w:space="0" w:color="auto"/>
            </w:tcBorders>
            <w:shd w:val="clear" w:color="auto" w:fill="auto"/>
            <w:vAlign w:val="center"/>
            <w:hideMark/>
          </w:tcPr>
          <w:p w14:paraId="1B4CBCBE"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69F18469"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7171A39B"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微波系统：微波功率及能量密度：微波输出功率：≤</w:t>
            </w:r>
            <w:r w:rsidRPr="007A42B2">
              <w:rPr>
                <w:rFonts w:asciiTheme="minorEastAsia" w:eastAsiaTheme="minorEastAsia" w:hAnsiTheme="minorEastAsia"/>
                <w:color w:val="000000"/>
                <w:kern w:val="0"/>
                <w:sz w:val="18"/>
                <w:szCs w:val="18"/>
              </w:rPr>
              <w:t>1200W</w:t>
            </w:r>
            <w:r w:rsidRPr="007A42B2">
              <w:rPr>
                <w:rFonts w:asciiTheme="minorEastAsia" w:eastAsiaTheme="minorEastAsia" w:hAnsiTheme="minorEastAsia" w:hint="eastAsia"/>
                <w:color w:val="000000"/>
                <w:kern w:val="0"/>
                <w:sz w:val="18"/>
                <w:szCs w:val="18"/>
              </w:rPr>
              <w:t>，微波能量密度≥</w:t>
            </w:r>
            <w:r w:rsidRPr="007A42B2">
              <w:rPr>
                <w:rFonts w:asciiTheme="minorEastAsia" w:eastAsiaTheme="minorEastAsia" w:hAnsiTheme="minorEastAsia"/>
                <w:color w:val="000000"/>
                <w:kern w:val="0"/>
                <w:sz w:val="18"/>
                <w:szCs w:val="18"/>
              </w:rPr>
              <w:t>42.86W/dm ³</w:t>
            </w:r>
            <w:r w:rsidRPr="007A42B2">
              <w:rPr>
                <w:rFonts w:asciiTheme="minorEastAsia" w:eastAsiaTheme="minorEastAsia" w:hAnsiTheme="minorEastAsia" w:hint="eastAsia"/>
                <w:color w:val="000000"/>
                <w:kern w:val="0"/>
                <w:sz w:val="18"/>
                <w:szCs w:val="18"/>
              </w:rPr>
              <w:t>，波工作方式：连续、非脉冲模式微波发射，</w:t>
            </w:r>
            <w:r w:rsidRPr="007A42B2">
              <w:rPr>
                <w:rFonts w:asciiTheme="minorEastAsia" w:eastAsiaTheme="minorEastAsia" w:hAnsiTheme="minorEastAsia"/>
                <w:color w:val="000000"/>
                <w:kern w:val="0"/>
                <w:sz w:val="18"/>
                <w:szCs w:val="18"/>
              </w:rPr>
              <w:t>0-100%</w:t>
            </w:r>
            <w:r w:rsidRPr="007A42B2">
              <w:rPr>
                <w:rFonts w:asciiTheme="minorEastAsia" w:eastAsiaTheme="minorEastAsia" w:hAnsiTheme="minorEastAsia" w:hint="eastAsia"/>
                <w:color w:val="000000"/>
                <w:kern w:val="0"/>
                <w:sz w:val="18"/>
                <w:szCs w:val="18"/>
              </w:rPr>
              <w:t>功率全程自动连续可调</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炉腔系统：腔体容积：≤</w:t>
            </w:r>
            <w:r w:rsidRPr="007A42B2">
              <w:rPr>
                <w:rFonts w:asciiTheme="minorEastAsia" w:eastAsiaTheme="minorEastAsia" w:hAnsiTheme="minorEastAsia"/>
                <w:color w:val="000000"/>
                <w:kern w:val="0"/>
                <w:sz w:val="18"/>
                <w:szCs w:val="18"/>
              </w:rPr>
              <w:t>30L</w:t>
            </w:r>
            <w:r w:rsidRPr="007A42B2">
              <w:rPr>
                <w:rFonts w:asciiTheme="minorEastAsia" w:eastAsiaTheme="minorEastAsia" w:hAnsiTheme="minorEastAsia" w:hint="eastAsia"/>
                <w:color w:val="000000"/>
                <w:kern w:val="0"/>
                <w:sz w:val="18"/>
                <w:szCs w:val="18"/>
              </w:rPr>
              <w:t>，批处理能力：可同时处理≥</w:t>
            </w:r>
            <w:r w:rsidRPr="007A42B2">
              <w:rPr>
                <w:rFonts w:asciiTheme="minorEastAsia" w:eastAsiaTheme="minorEastAsia" w:hAnsiTheme="minorEastAsia"/>
                <w:color w:val="000000"/>
                <w:kern w:val="0"/>
                <w:sz w:val="18"/>
                <w:szCs w:val="18"/>
              </w:rPr>
              <w:t xml:space="preserve"> 10</w:t>
            </w:r>
            <w:r w:rsidRPr="007A42B2">
              <w:rPr>
                <w:rFonts w:asciiTheme="minorEastAsia" w:eastAsiaTheme="minorEastAsia" w:hAnsiTheme="minorEastAsia" w:hint="eastAsia"/>
                <w:color w:val="000000"/>
                <w:kern w:val="0"/>
                <w:sz w:val="18"/>
                <w:szCs w:val="18"/>
              </w:rPr>
              <w:t>位消解罐转子，腔体材料：整体由</w:t>
            </w:r>
            <w:r w:rsidRPr="007A42B2">
              <w:rPr>
                <w:rFonts w:asciiTheme="minorEastAsia" w:eastAsiaTheme="minorEastAsia" w:hAnsiTheme="minorEastAsia"/>
                <w:color w:val="000000"/>
                <w:kern w:val="0"/>
                <w:sz w:val="18"/>
                <w:szCs w:val="18"/>
              </w:rPr>
              <w:t>316L</w:t>
            </w:r>
            <w:r w:rsidRPr="007A42B2">
              <w:rPr>
                <w:rFonts w:asciiTheme="minorEastAsia" w:eastAsiaTheme="minorEastAsia" w:hAnsiTheme="minorEastAsia" w:hint="eastAsia"/>
                <w:color w:val="000000"/>
                <w:kern w:val="0"/>
                <w:sz w:val="18"/>
                <w:szCs w:val="18"/>
              </w:rPr>
              <w:t>不锈钢无缝焊接而成，炉门及门锁结构：高强度不锈钢承载安全防爆门，运行过程中始终锁</w:t>
            </w:r>
            <w:r w:rsidRPr="007A42B2">
              <w:rPr>
                <w:rFonts w:asciiTheme="minorEastAsia" w:eastAsiaTheme="minorEastAsia" w:hAnsiTheme="minorEastAsia" w:hint="eastAsia"/>
                <w:color w:val="000000"/>
                <w:kern w:val="0"/>
                <w:sz w:val="18"/>
                <w:szCs w:val="18"/>
              </w:rPr>
              <w:lastRenderedPageBreak/>
              <w:t>定炉门，非低于安全温度和压力无法开门，耐腐蚀排风系统</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温度及压力测控系统：采用非接触式全罐红外测温技术，而非采用不安全的有线式单罐控温技术，智能全罐控压技术。</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软件控制系统：采用主机一体式控制系统，历史实验数据可保存并在主机回看，仪器内置应用方法库，必须为斜率升温方法，置顶最近用过的三个方法，即调即用。运行前自动检测转子匹配、微波源、风机、马达等核心部件的状态，确保反应安全（须提供主机软件相关自动检测程序界面截图佐证），彩色图形界面，主机可实时显示温度、功率、步骤、时间等消解数据和曲线</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color w:val="000000"/>
                <w:kern w:val="0"/>
                <w:sz w:val="18"/>
                <w:szCs w:val="18"/>
              </w:rPr>
              <w:br/>
              <w:t>5.</w:t>
            </w:r>
            <w:r w:rsidRPr="007A42B2">
              <w:rPr>
                <w:rFonts w:asciiTheme="minorEastAsia" w:eastAsiaTheme="minorEastAsia" w:hAnsiTheme="minorEastAsia" w:hint="eastAsia"/>
                <w:color w:val="000000"/>
                <w:kern w:val="0"/>
                <w:sz w:val="18"/>
                <w:szCs w:val="18"/>
              </w:rPr>
              <w:t>消解罐：分体式消解转子设计，无需整体式搬动。批处理量≥</w:t>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位，罐体容积≥</w:t>
            </w:r>
            <w:r w:rsidRPr="007A42B2">
              <w:rPr>
                <w:rFonts w:asciiTheme="minorEastAsia" w:eastAsiaTheme="minorEastAsia" w:hAnsiTheme="minorEastAsia"/>
                <w:color w:val="000000"/>
                <w:kern w:val="0"/>
                <w:sz w:val="18"/>
                <w:szCs w:val="18"/>
              </w:rPr>
              <w:t xml:space="preserve"> 60mL</w:t>
            </w:r>
            <w:r w:rsidRPr="007A42B2">
              <w:rPr>
                <w:rFonts w:asciiTheme="minorEastAsia" w:eastAsiaTheme="minorEastAsia" w:hAnsiTheme="minorEastAsia"/>
                <w:color w:val="000000"/>
                <w:kern w:val="0"/>
                <w:sz w:val="18"/>
                <w:szCs w:val="18"/>
              </w:rPr>
              <w:br/>
              <w:t>6.</w:t>
            </w:r>
            <w:r w:rsidRPr="007A42B2">
              <w:rPr>
                <w:rFonts w:asciiTheme="minorEastAsia" w:eastAsiaTheme="minorEastAsia" w:hAnsiTheme="minorEastAsia" w:hint="eastAsia"/>
                <w:color w:val="000000"/>
                <w:kern w:val="0"/>
                <w:sz w:val="18"/>
                <w:szCs w:val="18"/>
              </w:rPr>
              <w:t>内罐材质：由</w:t>
            </w:r>
            <w:r w:rsidRPr="007A42B2">
              <w:rPr>
                <w:rFonts w:asciiTheme="minorEastAsia" w:eastAsiaTheme="minorEastAsia" w:hAnsiTheme="minorEastAsia"/>
                <w:color w:val="000000"/>
                <w:kern w:val="0"/>
                <w:sz w:val="18"/>
                <w:szCs w:val="18"/>
              </w:rPr>
              <w:t>TFM</w:t>
            </w:r>
            <w:r w:rsidRPr="007A42B2">
              <w:rPr>
                <w:rFonts w:asciiTheme="minorEastAsia" w:eastAsiaTheme="minorEastAsia" w:hAnsiTheme="minorEastAsia" w:hint="eastAsia"/>
                <w:color w:val="000000"/>
                <w:kern w:val="0"/>
                <w:sz w:val="18"/>
                <w:szCs w:val="18"/>
              </w:rPr>
              <w:t>（改性聚四氟乙烯）制作，且带字母</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数字编码，无需手写</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护套材质：由纤维增强型</w:t>
            </w:r>
            <w:r w:rsidRPr="007A42B2">
              <w:rPr>
                <w:rFonts w:asciiTheme="minorEastAsia" w:eastAsiaTheme="minorEastAsia" w:hAnsiTheme="minorEastAsia"/>
                <w:color w:val="000000"/>
                <w:kern w:val="0"/>
                <w:sz w:val="18"/>
                <w:szCs w:val="18"/>
              </w:rPr>
              <w:t>PEEK®</w:t>
            </w:r>
            <w:r w:rsidRPr="007A42B2">
              <w:rPr>
                <w:rFonts w:asciiTheme="minorEastAsia" w:eastAsiaTheme="minorEastAsia" w:hAnsiTheme="minorEastAsia" w:hint="eastAsia"/>
                <w:color w:val="000000"/>
                <w:kern w:val="0"/>
                <w:sz w:val="18"/>
                <w:szCs w:val="18"/>
              </w:rPr>
              <w:t>制作，防爆裂并支持水洗易于清洁，最高耐受压力：≥</w:t>
            </w:r>
            <w:r w:rsidRPr="007A42B2">
              <w:rPr>
                <w:rFonts w:asciiTheme="minorEastAsia" w:eastAsiaTheme="minorEastAsia" w:hAnsiTheme="minorEastAsia"/>
                <w:color w:val="000000"/>
                <w:kern w:val="0"/>
                <w:sz w:val="18"/>
                <w:szCs w:val="18"/>
              </w:rPr>
              <w:t xml:space="preserve"> 1500psi</w:t>
            </w:r>
            <w:r w:rsidRPr="007A42B2">
              <w:rPr>
                <w:rFonts w:asciiTheme="minorEastAsia" w:eastAsiaTheme="minorEastAsia" w:hAnsiTheme="minorEastAsia" w:hint="eastAsia"/>
                <w:color w:val="000000"/>
                <w:kern w:val="0"/>
                <w:sz w:val="18"/>
                <w:szCs w:val="18"/>
              </w:rPr>
              <w:t>，最高耐受温度：≥</w:t>
            </w:r>
            <w:r w:rsidRPr="007A42B2">
              <w:rPr>
                <w:rFonts w:asciiTheme="minorEastAsia" w:eastAsiaTheme="minorEastAsia" w:hAnsiTheme="minorEastAsia"/>
                <w:color w:val="000000"/>
                <w:kern w:val="0"/>
                <w:sz w:val="18"/>
                <w:szCs w:val="18"/>
              </w:rPr>
              <w:t xml:space="preserve"> 300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8.</w:t>
            </w:r>
            <w:r w:rsidRPr="007A42B2">
              <w:rPr>
                <w:rFonts w:asciiTheme="minorEastAsia" w:eastAsiaTheme="minorEastAsia" w:hAnsiTheme="minorEastAsia" w:hint="eastAsia"/>
                <w:color w:val="000000"/>
                <w:kern w:val="0"/>
                <w:sz w:val="18"/>
                <w:szCs w:val="18"/>
              </w:rPr>
              <w:t>安全保护：每个消解罐都具有多重过压保护装置，过压时可自动泄压</w:t>
            </w:r>
          </w:p>
        </w:tc>
      </w:tr>
      <w:tr w:rsidR="00BD266E" w:rsidRPr="007A42B2" w14:paraId="28D7D981" w14:textId="77777777" w:rsidTr="00BD266E">
        <w:trPr>
          <w:trHeight w:val="87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BEE6656"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60</w:t>
            </w:r>
          </w:p>
        </w:tc>
        <w:tc>
          <w:tcPr>
            <w:tcW w:w="987" w:type="pct"/>
            <w:tcBorders>
              <w:top w:val="nil"/>
              <w:left w:val="nil"/>
              <w:bottom w:val="single" w:sz="4" w:space="0" w:color="auto"/>
              <w:right w:val="single" w:sz="4" w:space="0" w:color="auto"/>
            </w:tcBorders>
            <w:shd w:val="clear" w:color="auto" w:fill="auto"/>
            <w:vAlign w:val="center"/>
            <w:hideMark/>
          </w:tcPr>
          <w:p w14:paraId="33D8F2DF"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COD</w:t>
            </w:r>
            <w:r w:rsidRPr="007A42B2">
              <w:rPr>
                <w:rFonts w:asciiTheme="minorEastAsia" w:eastAsiaTheme="minorEastAsia" w:hAnsiTheme="minorEastAsia" w:hint="eastAsia"/>
                <w:color w:val="000000"/>
                <w:kern w:val="0"/>
                <w:sz w:val="18"/>
                <w:szCs w:val="18"/>
              </w:rPr>
              <w:t>自动回流消解仪</w:t>
            </w:r>
          </w:p>
        </w:tc>
        <w:tc>
          <w:tcPr>
            <w:tcW w:w="380" w:type="pct"/>
            <w:tcBorders>
              <w:top w:val="nil"/>
              <w:left w:val="nil"/>
              <w:bottom w:val="single" w:sz="4" w:space="0" w:color="auto"/>
              <w:right w:val="single" w:sz="4" w:space="0" w:color="auto"/>
            </w:tcBorders>
            <w:shd w:val="clear" w:color="auto" w:fill="auto"/>
            <w:vAlign w:val="center"/>
            <w:hideMark/>
          </w:tcPr>
          <w:p w14:paraId="42B8E50C"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4A37CA76"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595EE72F"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测量范围：</w:t>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1000mg/L</w:t>
            </w:r>
            <w:r w:rsidRPr="007A42B2">
              <w:rPr>
                <w:rFonts w:asciiTheme="minorEastAsia" w:eastAsiaTheme="minorEastAsia" w:hAnsiTheme="minorEastAsia" w:hint="eastAsia"/>
                <w:color w:val="000000"/>
                <w:kern w:val="0"/>
                <w:sz w:val="18"/>
                <w:szCs w:val="18"/>
              </w:rPr>
              <w:t>、大于</w:t>
            </w:r>
            <w:r w:rsidRPr="007A42B2">
              <w:rPr>
                <w:rFonts w:asciiTheme="minorEastAsia" w:eastAsiaTheme="minorEastAsia" w:hAnsiTheme="minorEastAsia"/>
                <w:color w:val="000000"/>
                <w:kern w:val="0"/>
                <w:sz w:val="18"/>
                <w:szCs w:val="18"/>
              </w:rPr>
              <w:t>1000mg/L</w:t>
            </w:r>
            <w:r w:rsidRPr="007A42B2">
              <w:rPr>
                <w:rFonts w:asciiTheme="minorEastAsia" w:eastAsiaTheme="minorEastAsia" w:hAnsiTheme="minorEastAsia" w:hint="eastAsia"/>
                <w:color w:val="000000"/>
                <w:kern w:val="0"/>
                <w:sz w:val="18"/>
                <w:szCs w:val="18"/>
              </w:rPr>
              <w:t>的水样稀释</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稀释后测定消解时间：</w:t>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分钟－</w:t>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小时</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测量误差：邻苯二甲酸氢钾标准溶液（</w:t>
            </w:r>
            <w:r w:rsidRPr="007A42B2">
              <w:rPr>
                <w:rFonts w:asciiTheme="minorEastAsia" w:eastAsiaTheme="minorEastAsia" w:hAnsiTheme="minorEastAsia"/>
                <w:color w:val="000000"/>
                <w:kern w:val="0"/>
                <w:sz w:val="18"/>
                <w:szCs w:val="18"/>
              </w:rPr>
              <w:t>500mg/L</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相对标准偏差不大于</w:t>
            </w:r>
            <w:r w:rsidRPr="007A42B2">
              <w:rPr>
                <w:rFonts w:asciiTheme="minorEastAsia" w:eastAsiaTheme="minorEastAsia" w:hAnsiTheme="minorEastAsia"/>
                <w:color w:val="000000"/>
                <w:kern w:val="0"/>
                <w:sz w:val="18"/>
                <w:szCs w:val="18"/>
              </w:rPr>
              <w:t>5.0%</w:t>
            </w:r>
            <w:r w:rsidRPr="007A42B2">
              <w:rPr>
                <w:rFonts w:asciiTheme="minorEastAsia" w:eastAsiaTheme="minorEastAsia" w:hAnsiTheme="minorEastAsia" w:hint="eastAsia"/>
                <w:color w:val="000000"/>
                <w:kern w:val="0"/>
                <w:sz w:val="18"/>
                <w:szCs w:val="18"/>
              </w:rPr>
              <w:t>、工业有机废水（</w:t>
            </w:r>
            <w:r w:rsidRPr="007A42B2">
              <w:rPr>
                <w:rFonts w:asciiTheme="minorEastAsia" w:eastAsiaTheme="minorEastAsia" w:hAnsiTheme="minorEastAsia"/>
                <w:color w:val="000000"/>
                <w:kern w:val="0"/>
                <w:sz w:val="18"/>
                <w:szCs w:val="18"/>
              </w:rPr>
              <w:t>500mg/L</w:t>
            </w:r>
            <w:r w:rsidRPr="007A42B2">
              <w:rPr>
                <w:rFonts w:asciiTheme="minorEastAsia" w:eastAsiaTheme="minorEastAsia" w:hAnsiTheme="minorEastAsia" w:hint="eastAsia"/>
                <w:color w:val="000000"/>
                <w:kern w:val="0"/>
                <w:sz w:val="18"/>
                <w:szCs w:val="18"/>
              </w:rPr>
              <w:t>）相对标准偏、差不大于</w:t>
            </w:r>
            <w:r w:rsidRPr="007A42B2">
              <w:rPr>
                <w:rFonts w:asciiTheme="minorEastAsia" w:eastAsiaTheme="minorEastAsia" w:hAnsiTheme="minorEastAsia"/>
                <w:color w:val="000000"/>
                <w:kern w:val="0"/>
                <w:sz w:val="18"/>
                <w:szCs w:val="18"/>
              </w:rPr>
              <w:t>7.0%</w:t>
            </w:r>
            <w:r w:rsidRPr="007A42B2">
              <w:rPr>
                <w:rFonts w:asciiTheme="minorEastAsia" w:eastAsiaTheme="minorEastAsia" w:hAnsiTheme="minorEastAsia"/>
                <w:color w:val="000000"/>
                <w:kern w:val="0"/>
                <w:sz w:val="18"/>
                <w:szCs w:val="18"/>
              </w:rPr>
              <w:br/>
              <w:t>5.</w:t>
            </w:r>
            <w:r w:rsidRPr="007A42B2">
              <w:rPr>
                <w:rFonts w:asciiTheme="minorEastAsia" w:eastAsiaTheme="minorEastAsia" w:hAnsiTheme="minorEastAsia" w:hint="eastAsia"/>
                <w:color w:val="000000"/>
                <w:kern w:val="0"/>
                <w:sz w:val="18"/>
                <w:szCs w:val="18"/>
              </w:rPr>
              <w:t>环境温度：≤</w:t>
            </w:r>
            <w:r w:rsidRPr="007A42B2">
              <w:rPr>
                <w:rFonts w:asciiTheme="minorEastAsia" w:eastAsiaTheme="minorEastAsia" w:hAnsiTheme="minorEastAsia"/>
                <w:color w:val="000000"/>
                <w:kern w:val="0"/>
                <w:sz w:val="18"/>
                <w:szCs w:val="18"/>
              </w:rPr>
              <w:t>35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消解样品数：</w:t>
            </w:r>
            <w:r w:rsidRPr="007A42B2">
              <w:rPr>
                <w:rFonts w:asciiTheme="minorEastAsia" w:eastAsiaTheme="minorEastAsia" w:hAnsiTheme="minorEastAsia"/>
                <w:color w:val="000000"/>
                <w:kern w:val="0"/>
                <w:sz w:val="18"/>
                <w:szCs w:val="18"/>
              </w:rPr>
              <w:t>8</w:t>
            </w:r>
            <w:r w:rsidRPr="007A42B2">
              <w:rPr>
                <w:rFonts w:asciiTheme="minorEastAsia" w:eastAsiaTheme="minorEastAsia" w:hAnsiTheme="minorEastAsia" w:hint="eastAsia"/>
                <w:color w:val="000000"/>
                <w:kern w:val="0"/>
                <w:sz w:val="18"/>
                <w:szCs w:val="18"/>
              </w:rPr>
              <w:t>个（采用</w:t>
            </w:r>
            <w:r w:rsidRPr="007A42B2">
              <w:rPr>
                <w:rFonts w:asciiTheme="minorEastAsia" w:eastAsiaTheme="minorEastAsia" w:hAnsiTheme="minorEastAsia"/>
                <w:color w:val="000000"/>
                <w:kern w:val="0"/>
                <w:sz w:val="18"/>
                <w:szCs w:val="18"/>
              </w:rPr>
              <w:t>24#</w:t>
            </w:r>
            <w:r w:rsidRPr="007A42B2">
              <w:rPr>
                <w:rFonts w:asciiTheme="minorEastAsia" w:eastAsiaTheme="minorEastAsia" w:hAnsiTheme="minorEastAsia" w:hint="eastAsia"/>
                <w:color w:val="000000"/>
                <w:kern w:val="0"/>
                <w:sz w:val="18"/>
                <w:szCs w:val="18"/>
              </w:rPr>
              <w:t>磨口的</w:t>
            </w:r>
            <w:r w:rsidRPr="007A42B2">
              <w:rPr>
                <w:rFonts w:asciiTheme="minorEastAsia" w:eastAsiaTheme="minorEastAsia" w:hAnsiTheme="minorEastAsia"/>
                <w:color w:val="000000"/>
                <w:kern w:val="0"/>
                <w:sz w:val="18"/>
                <w:szCs w:val="18"/>
              </w:rPr>
              <w:t>250mL</w:t>
            </w:r>
            <w:r w:rsidRPr="007A42B2">
              <w:rPr>
                <w:rFonts w:asciiTheme="minorEastAsia" w:eastAsiaTheme="minorEastAsia" w:hAnsiTheme="minorEastAsia" w:hint="eastAsia"/>
                <w:color w:val="000000"/>
                <w:kern w:val="0"/>
                <w:sz w:val="18"/>
                <w:szCs w:val="18"/>
              </w:rPr>
              <w:t>锥形瓶）</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加热功率：</w:t>
            </w:r>
            <w:r w:rsidRPr="007A42B2">
              <w:rPr>
                <w:rFonts w:asciiTheme="minorEastAsia" w:eastAsiaTheme="minorEastAsia" w:hAnsiTheme="minorEastAsia"/>
                <w:color w:val="000000"/>
                <w:kern w:val="0"/>
                <w:sz w:val="18"/>
                <w:szCs w:val="18"/>
              </w:rPr>
              <w:t>2000W</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AC 220V</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50HZ</w:t>
            </w:r>
            <w:r w:rsidRPr="007A42B2">
              <w:rPr>
                <w:rFonts w:asciiTheme="minorEastAsia" w:eastAsiaTheme="minorEastAsia" w:hAnsiTheme="minorEastAsia" w:hint="eastAsia"/>
                <w:color w:val="000000"/>
                <w:kern w:val="0"/>
                <w:sz w:val="18"/>
                <w:szCs w:val="18"/>
              </w:rPr>
              <w:t xml:space="preserve">）　</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8.</w:t>
            </w:r>
            <w:r w:rsidRPr="007A42B2">
              <w:rPr>
                <w:rFonts w:asciiTheme="minorEastAsia" w:eastAsiaTheme="minorEastAsia" w:hAnsiTheme="minorEastAsia" w:hint="eastAsia"/>
                <w:color w:val="000000"/>
                <w:kern w:val="0"/>
                <w:sz w:val="18"/>
                <w:szCs w:val="18"/>
              </w:rPr>
              <w:t>冷却方式：风冷</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9.</w:t>
            </w:r>
            <w:r w:rsidRPr="007A42B2">
              <w:rPr>
                <w:rFonts w:asciiTheme="minorEastAsia" w:eastAsiaTheme="minorEastAsia" w:hAnsiTheme="minorEastAsia" w:hint="eastAsia"/>
                <w:color w:val="000000"/>
                <w:kern w:val="0"/>
                <w:sz w:val="18"/>
                <w:szCs w:val="18"/>
              </w:rPr>
              <w:t>漏电保护</w:t>
            </w:r>
          </w:p>
        </w:tc>
      </w:tr>
      <w:tr w:rsidR="00BD266E" w:rsidRPr="007A42B2" w14:paraId="4A479EFF" w14:textId="77777777" w:rsidTr="00BD266E">
        <w:trPr>
          <w:trHeight w:val="174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BC0051F"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61</w:t>
            </w:r>
          </w:p>
        </w:tc>
        <w:tc>
          <w:tcPr>
            <w:tcW w:w="987" w:type="pct"/>
            <w:tcBorders>
              <w:top w:val="nil"/>
              <w:left w:val="nil"/>
              <w:bottom w:val="single" w:sz="4" w:space="0" w:color="auto"/>
              <w:right w:val="single" w:sz="4" w:space="0" w:color="auto"/>
            </w:tcBorders>
            <w:shd w:val="clear" w:color="auto" w:fill="auto"/>
            <w:vAlign w:val="center"/>
            <w:hideMark/>
          </w:tcPr>
          <w:p w14:paraId="10917F9C"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COD</w:t>
            </w:r>
            <w:r w:rsidRPr="007A42B2">
              <w:rPr>
                <w:rFonts w:asciiTheme="minorEastAsia" w:eastAsiaTheme="minorEastAsia" w:hAnsiTheme="minorEastAsia" w:hint="eastAsia"/>
                <w:color w:val="000000"/>
                <w:kern w:val="0"/>
                <w:sz w:val="18"/>
                <w:szCs w:val="18"/>
              </w:rPr>
              <w:t>快速测定仪（配消解器）</w:t>
            </w:r>
          </w:p>
        </w:tc>
        <w:tc>
          <w:tcPr>
            <w:tcW w:w="380" w:type="pct"/>
            <w:tcBorders>
              <w:top w:val="nil"/>
              <w:left w:val="nil"/>
              <w:bottom w:val="single" w:sz="4" w:space="0" w:color="auto"/>
              <w:right w:val="single" w:sz="4" w:space="0" w:color="auto"/>
            </w:tcBorders>
            <w:shd w:val="clear" w:color="auto" w:fill="auto"/>
            <w:vAlign w:val="center"/>
            <w:hideMark/>
          </w:tcPr>
          <w:p w14:paraId="7FDAC1D6"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064B268E"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0C12DA26"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配置消解器，</w:t>
            </w:r>
            <w:r w:rsidRPr="007A42B2">
              <w:rPr>
                <w:rFonts w:asciiTheme="minorEastAsia" w:eastAsiaTheme="minorEastAsia" w:hAnsiTheme="minorEastAsia"/>
                <w:color w:val="000000"/>
                <w:kern w:val="0"/>
                <w:sz w:val="18"/>
                <w:szCs w:val="18"/>
              </w:rPr>
              <w:t>30</w:t>
            </w:r>
            <w:r w:rsidRPr="007A42B2">
              <w:rPr>
                <w:rFonts w:asciiTheme="minorEastAsia" w:eastAsiaTheme="minorEastAsia" w:hAnsiTheme="minorEastAsia" w:hint="eastAsia"/>
                <w:color w:val="000000"/>
                <w:kern w:val="0"/>
                <w:sz w:val="18"/>
                <w:szCs w:val="18"/>
              </w:rPr>
              <w:t>孔</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波长范围：</w:t>
            </w:r>
            <w:r w:rsidRPr="007A42B2">
              <w:rPr>
                <w:rFonts w:asciiTheme="minorEastAsia" w:eastAsiaTheme="minorEastAsia" w:hAnsiTheme="minorEastAsia"/>
                <w:color w:val="000000"/>
                <w:kern w:val="0"/>
                <w:sz w:val="18"/>
                <w:szCs w:val="18"/>
              </w:rPr>
              <w:t>420 nm</w:t>
            </w:r>
            <w:r w:rsidRPr="007A42B2">
              <w:rPr>
                <w:rFonts w:asciiTheme="minorEastAsia" w:eastAsiaTheme="minorEastAsia" w:hAnsiTheme="minorEastAsia" w:hint="eastAsia"/>
                <w:color w:val="000000"/>
                <w:kern w:val="0"/>
                <w:sz w:val="18"/>
                <w:szCs w:val="18"/>
              </w:rPr>
              <w:t>和</w:t>
            </w:r>
            <w:r w:rsidRPr="007A42B2">
              <w:rPr>
                <w:rFonts w:asciiTheme="minorEastAsia" w:eastAsiaTheme="minorEastAsia" w:hAnsiTheme="minorEastAsia"/>
                <w:color w:val="000000"/>
                <w:kern w:val="0"/>
                <w:sz w:val="18"/>
                <w:szCs w:val="18"/>
              </w:rPr>
              <w:t>610 nm</w:t>
            </w:r>
            <w:r w:rsidRPr="007A42B2">
              <w:rPr>
                <w:rFonts w:asciiTheme="minorEastAsia" w:eastAsiaTheme="minorEastAsia" w:hAnsiTheme="minorEastAsia"/>
                <w:color w:val="000000"/>
                <w:kern w:val="0"/>
                <w:sz w:val="18"/>
                <w:szCs w:val="18"/>
              </w:rPr>
              <w:br/>
              <w:t>3.</w:t>
            </w:r>
            <w:r w:rsidRPr="007A42B2">
              <w:rPr>
                <w:rFonts w:asciiTheme="minorEastAsia" w:eastAsiaTheme="minorEastAsia" w:hAnsiTheme="minorEastAsia" w:hint="eastAsia"/>
                <w:color w:val="000000"/>
                <w:kern w:val="0"/>
                <w:sz w:val="18"/>
                <w:szCs w:val="18"/>
              </w:rPr>
              <w:t>波长精度：</w:t>
            </w:r>
            <w:r w:rsidRPr="007A42B2">
              <w:rPr>
                <w:rFonts w:asciiTheme="minorEastAsia" w:eastAsiaTheme="minorEastAsia" w:hAnsiTheme="minorEastAsia"/>
                <w:color w:val="000000"/>
                <w:kern w:val="0"/>
                <w:sz w:val="18"/>
                <w:szCs w:val="18"/>
              </w:rPr>
              <w:t>±1 nm</w:t>
            </w:r>
            <w:r w:rsidRPr="007A42B2">
              <w:rPr>
                <w:rFonts w:asciiTheme="minorEastAsia" w:eastAsiaTheme="minorEastAsia" w:hAnsiTheme="minorEastAsia"/>
                <w:color w:val="000000"/>
                <w:kern w:val="0"/>
                <w:sz w:val="18"/>
                <w:szCs w:val="18"/>
              </w:rPr>
              <w:br/>
              <w:t>4.</w:t>
            </w:r>
            <w:r w:rsidRPr="007A42B2">
              <w:rPr>
                <w:rFonts w:asciiTheme="minorEastAsia" w:eastAsiaTheme="minorEastAsia" w:hAnsiTheme="minorEastAsia" w:hint="eastAsia"/>
                <w:color w:val="000000"/>
                <w:kern w:val="0"/>
                <w:sz w:val="18"/>
                <w:szCs w:val="18"/>
              </w:rPr>
              <w:t>波长选择：根据测量程序号自动选择</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光度测量线性：</w:t>
            </w:r>
            <w:r w:rsidRPr="007A42B2">
              <w:rPr>
                <w:rFonts w:asciiTheme="minorEastAsia" w:eastAsiaTheme="minorEastAsia" w:hAnsiTheme="minorEastAsia"/>
                <w:color w:val="000000"/>
                <w:kern w:val="0"/>
                <w:sz w:val="18"/>
                <w:szCs w:val="18"/>
              </w:rPr>
              <w:t>±0.002 A</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0-1 A</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光度测量重复性：</w:t>
            </w:r>
            <w:r w:rsidRPr="007A42B2">
              <w:rPr>
                <w:rFonts w:asciiTheme="minorEastAsia" w:eastAsiaTheme="minorEastAsia" w:hAnsiTheme="minorEastAsia"/>
                <w:color w:val="000000"/>
                <w:kern w:val="0"/>
                <w:sz w:val="18"/>
                <w:szCs w:val="18"/>
              </w:rPr>
              <w:t>±0.005 A</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0-1 A</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光度测量精度：在额定的</w:t>
            </w:r>
            <w:r w:rsidRPr="007A42B2">
              <w:rPr>
                <w:rFonts w:asciiTheme="minorEastAsia" w:eastAsiaTheme="minorEastAsia" w:hAnsiTheme="minorEastAsia"/>
                <w:color w:val="000000"/>
                <w:kern w:val="0"/>
                <w:sz w:val="18"/>
                <w:szCs w:val="18"/>
              </w:rPr>
              <w:t>1.0 ABS</w:t>
            </w:r>
            <w:r w:rsidRPr="007A42B2">
              <w:rPr>
                <w:rFonts w:asciiTheme="minorEastAsia" w:eastAsiaTheme="minorEastAsia" w:hAnsiTheme="minorEastAsia" w:hint="eastAsia"/>
                <w:color w:val="000000"/>
                <w:kern w:val="0"/>
                <w:sz w:val="18"/>
                <w:szCs w:val="18"/>
              </w:rPr>
              <w:t>下为</w:t>
            </w:r>
            <w:r w:rsidRPr="007A42B2">
              <w:rPr>
                <w:rFonts w:asciiTheme="minorEastAsia" w:eastAsiaTheme="minorEastAsia" w:hAnsiTheme="minorEastAsia"/>
                <w:color w:val="000000"/>
                <w:kern w:val="0"/>
                <w:sz w:val="18"/>
                <w:szCs w:val="18"/>
              </w:rPr>
              <w:t>±0.005 A</w:t>
            </w:r>
            <w:r w:rsidRPr="007A42B2">
              <w:rPr>
                <w:rFonts w:asciiTheme="minorEastAsia" w:eastAsiaTheme="minorEastAsia" w:hAnsiTheme="minorEastAsia"/>
                <w:color w:val="000000"/>
                <w:kern w:val="0"/>
                <w:sz w:val="18"/>
                <w:szCs w:val="18"/>
              </w:rPr>
              <w:br/>
              <w:t>8.</w:t>
            </w:r>
            <w:r w:rsidRPr="007A42B2">
              <w:rPr>
                <w:rFonts w:asciiTheme="minorEastAsia" w:eastAsiaTheme="minorEastAsia" w:hAnsiTheme="minorEastAsia" w:hint="eastAsia"/>
                <w:color w:val="000000"/>
                <w:kern w:val="0"/>
                <w:sz w:val="18"/>
                <w:szCs w:val="18"/>
              </w:rPr>
              <w:t>光漂移量：</w:t>
            </w:r>
            <w:r w:rsidRPr="007A42B2">
              <w:rPr>
                <w:rFonts w:asciiTheme="minorEastAsia" w:eastAsiaTheme="minorEastAsia" w:hAnsiTheme="minorEastAsia"/>
                <w:color w:val="000000"/>
                <w:kern w:val="0"/>
                <w:sz w:val="18"/>
                <w:szCs w:val="18"/>
              </w:rPr>
              <w:t>400 nm</w:t>
            </w:r>
            <w:r w:rsidRPr="007A42B2">
              <w:rPr>
                <w:rFonts w:asciiTheme="minorEastAsia" w:eastAsiaTheme="minorEastAsia" w:hAnsiTheme="minorEastAsia" w:hint="eastAsia"/>
                <w:color w:val="000000"/>
                <w:kern w:val="0"/>
                <w:sz w:val="18"/>
                <w:szCs w:val="18"/>
              </w:rPr>
              <w:t>时，小于</w:t>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color w:val="000000"/>
                <w:kern w:val="0"/>
                <w:sz w:val="18"/>
                <w:szCs w:val="18"/>
              </w:rPr>
              <w:br/>
              <w:t>9.</w:t>
            </w:r>
            <w:r w:rsidRPr="007A42B2">
              <w:rPr>
                <w:rFonts w:asciiTheme="minorEastAsia" w:eastAsiaTheme="minorEastAsia" w:hAnsiTheme="minorEastAsia" w:hint="eastAsia"/>
                <w:color w:val="000000"/>
                <w:kern w:val="0"/>
                <w:sz w:val="18"/>
                <w:szCs w:val="18"/>
              </w:rPr>
              <w:t>检测器：硅光电二极管</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电池电源：</w:t>
            </w:r>
            <w:r w:rsidRPr="007A42B2">
              <w:rPr>
                <w:rFonts w:asciiTheme="minorEastAsia" w:eastAsiaTheme="minorEastAsia" w:hAnsiTheme="minorEastAsia"/>
                <w:color w:val="000000"/>
                <w:kern w:val="0"/>
                <w:sz w:val="18"/>
                <w:szCs w:val="18"/>
              </w:rPr>
              <w:t>190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240 V AC/50 Hz</w:t>
            </w:r>
            <w:r w:rsidRPr="007A42B2">
              <w:rPr>
                <w:rFonts w:asciiTheme="minorEastAsia" w:eastAsiaTheme="minorEastAsia" w:hAnsiTheme="minorEastAsia" w:hint="eastAsia"/>
                <w:color w:val="000000"/>
                <w:kern w:val="0"/>
                <w:sz w:val="18"/>
                <w:szCs w:val="18"/>
              </w:rPr>
              <w:t>输入或者</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节</w:t>
            </w:r>
            <w:r w:rsidRPr="007A42B2">
              <w:rPr>
                <w:rFonts w:asciiTheme="minorEastAsia" w:eastAsiaTheme="minorEastAsia" w:hAnsiTheme="minorEastAsia"/>
                <w:color w:val="000000"/>
                <w:kern w:val="0"/>
                <w:sz w:val="18"/>
                <w:szCs w:val="18"/>
              </w:rPr>
              <w:t>AA</w:t>
            </w:r>
            <w:r w:rsidRPr="007A42B2">
              <w:rPr>
                <w:rFonts w:asciiTheme="minorEastAsia" w:eastAsiaTheme="minorEastAsia" w:hAnsiTheme="minorEastAsia" w:hint="eastAsia"/>
                <w:color w:val="000000"/>
                <w:kern w:val="0"/>
                <w:sz w:val="18"/>
                <w:szCs w:val="18"/>
              </w:rPr>
              <w:t>碱性电池</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11.</w:t>
            </w:r>
            <w:r w:rsidRPr="007A42B2">
              <w:rPr>
                <w:rFonts w:asciiTheme="minorEastAsia" w:eastAsiaTheme="minorEastAsia" w:hAnsiTheme="minorEastAsia" w:hint="eastAsia"/>
                <w:color w:val="000000"/>
                <w:kern w:val="0"/>
                <w:sz w:val="18"/>
                <w:szCs w:val="18"/>
              </w:rPr>
              <w:t>读数模式：</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透光率，吸光度，浓度</w:t>
            </w:r>
          </w:p>
        </w:tc>
      </w:tr>
      <w:tr w:rsidR="00BD266E" w:rsidRPr="007A42B2" w14:paraId="68CD6164" w14:textId="77777777" w:rsidTr="007A42B2">
        <w:trPr>
          <w:trHeight w:val="2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8AB8982"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62</w:t>
            </w:r>
          </w:p>
        </w:tc>
        <w:tc>
          <w:tcPr>
            <w:tcW w:w="987" w:type="pct"/>
            <w:tcBorders>
              <w:top w:val="nil"/>
              <w:left w:val="nil"/>
              <w:bottom w:val="single" w:sz="4" w:space="0" w:color="auto"/>
              <w:right w:val="single" w:sz="4" w:space="0" w:color="auto"/>
            </w:tcBorders>
            <w:shd w:val="clear" w:color="auto" w:fill="auto"/>
            <w:vAlign w:val="center"/>
            <w:hideMark/>
          </w:tcPr>
          <w:p w14:paraId="27C71725"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生化培养箱</w:t>
            </w:r>
          </w:p>
        </w:tc>
        <w:tc>
          <w:tcPr>
            <w:tcW w:w="380" w:type="pct"/>
            <w:tcBorders>
              <w:top w:val="nil"/>
              <w:left w:val="nil"/>
              <w:bottom w:val="single" w:sz="4" w:space="0" w:color="auto"/>
              <w:right w:val="single" w:sz="4" w:space="0" w:color="auto"/>
            </w:tcBorders>
            <w:shd w:val="clear" w:color="auto" w:fill="auto"/>
            <w:vAlign w:val="center"/>
            <w:hideMark/>
          </w:tcPr>
          <w:p w14:paraId="0A5B6F7D"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70D0CE06"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157C9E30"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控温范围：</w:t>
            </w:r>
            <w:r w:rsidRPr="007A42B2">
              <w:rPr>
                <w:rFonts w:asciiTheme="minorEastAsia" w:eastAsiaTheme="minorEastAsia" w:hAnsiTheme="minorEastAsia"/>
                <w:color w:val="000000"/>
                <w:kern w:val="0"/>
                <w:sz w:val="18"/>
                <w:szCs w:val="18"/>
              </w:rPr>
              <w:t>5-50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分辨率：</w:t>
            </w:r>
            <w:r w:rsidRPr="007A42B2">
              <w:rPr>
                <w:rFonts w:asciiTheme="minorEastAsia" w:eastAsiaTheme="minorEastAsia" w:hAnsiTheme="minorEastAsia"/>
                <w:color w:val="000000"/>
                <w:kern w:val="0"/>
                <w:sz w:val="18"/>
                <w:szCs w:val="18"/>
              </w:rPr>
              <w:t>0.1</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波动度：</w:t>
            </w:r>
            <w:r w:rsidRPr="007A42B2">
              <w:rPr>
                <w:rFonts w:asciiTheme="minorEastAsia" w:eastAsiaTheme="minorEastAsia" w:hAnsiTheme="minorEastAsia"/>
                <w:color w:val="000000"/>
                <w:kern w:val="0"/>
                <w:sz w:val="18"/>
                <w:szCs w:val="18"/>
              </w:rPr>
              <w:t>±0.5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均匀度：</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37</w:t>
            </w:r>
            <w:r w:rsidRPr="007A42B2">
              <w:rPr>
                <w:rFonts w:asciiTheme="minorEastAsia" w:eastAsiaTheme="minorEastAsia" w:hAnsiTheme="minorEastAsia" w:hint="eastAsia"/>
                <w:color w:val="000000"/>
                <w:kern w:val="0"/>
                <w:sz w:val="18"/>
                <w:szCs w:val="18"/>
              </w:rPr>
              <w:t>℃时）</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输入功率：</w:t>
            </w:r>
            <w:r w:rsidRPr="007A42B2">
              <w:rPr>
                <w:rFonts w:asciiTheme="minorEastAsia" w:eastAsiaTheme="minorEastAsia" w:hAnsiTheme="minorEastAsia"/>
                <w:color w:val="000000"/>
                <w:kern w:val="0"/>
                <w:sz w:val="18"/>
                <w:szCs w:val="18"/>
              </w:rPr>
              <w:t>360W</w:t>
            </w:r>
            <w:r w:rsidRPr="007A42B2">
              <w:rPr>
                <w:rFonts w:asciiTheme="minorEastAsia" w:eastAsiaTheme="minorEastAsia" w:hAnsiTheme="minorEastAsia"/>
                <w:color w:val="000000"/>
                <w:kern w:val="0"/>
                <w:sz w:val="18"/>
                <w:szCs w:val="18"/>
              </w:rPr>
              <w:br/>
              <w:t>6.</w:t>
            </w:r>
            <w:r w:rsidRPr="007A42B2">
              <w:rPr>
                <w:rFonts w:asciiTheme="minorEastAsia" w:eastAsiaTheme="minorEastAsia" w:hAnsiTheme="minorEastAsia" w:hint="eastAsia"/>
                <w:color w:val="000000"/>
                <w:kern w:val="0"/>
                <w:sz w:val="18"/>
                <w:szCs w:val="18"/>
              </w:rPr>
              <w:t>定时范围：</w:t>
            </w:r>
            <w:r w:rsidRPr="007A42B2">
              <w:rPr>
                <w:rFonts w:asciiTheme="minorEastAsia" w:eastAsiaTheme="minorEastAsia" w:hAnsiTheme="minorEastAsia"/>
                <w:color w:val="000000"/>
                <w:kern w:val="0"/>
                <w:sz w:val="18"/>
                <w:szCs w:val="18"/>
              </w:rPr>
              <w:t>0-999</w:t>
            </w:r>
            <w:r w:rsidRPr="007A42B2">
              <w:rPr>
                <w:rFonts w:asciiTheme="minorEastAsia" w:eastAsiaTheme="minorEastAsia" w:hAnsiTheme="minorEastAsia" w:hint="eastAsia"/>
                <w:color w:val="000000"/>
                <w:kern w:val="0"/>
                <w:sz w:val="18"/>
                <w:szCs w:val="18"/>
              </w:rPr>
              <w:t>小时</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lastRenderedPageBreak/>
              <w:t>7.</w:t>
            </w:r>
            <w:r w:rsidRPr="007A42B2">
              <w:rPr>
                <w:rFonts w:asciiTheme="minorEastAsia" w:eastAsiaTheme="minorEastAsia" w:hAnsiTheme="minorEastAsia" w:hint="eastAsia"/>
                <w:color w:val="000000"/>
                <w:kern w:val="0"/>
                <w:sz w:val="18"/>
                <w:szCs w:val="18"/>
              </w:rPr>
              <w:t>内胆尺寸</w:t>
            </w:r>
            <w:r w:rsidRPr="007A42B2">
              <w:rPr>
                <w:rFonts w:asciiTheme="minorEastAsia" w:eastAsiaTheme="minorEastAsia" w:hAnsiTheme="minorEastAsia"/>
                <w:color w:val="000000"/>
                <w:kern w:val="0"/>
                <w:sz w:val="18"/>
                <w:szCs w:val="18"/>
              </w:rPr>
              <w:t>(mm)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505×450×1100</w:t>
            </w:r>
            <w:r w:rsidRPr="007A42B2">
              <w:rPr>
                <w:rFonts w:asciiTheme="minorEastAsia" w:eastAsiaTheme="minorEastAsia" w:hAnsiTheme="minorEastAsia"/>
                <w:color w:val="000000"/>
                <w:kern w:val="0"/>
                <w:sz w:val="18"/>
                <w:szCs w:val="18"/>
              </w:rPr>
              <w:br/>
              <w:t>8.</w:t>
            </w:r>
            <w:r w:rsidRPr="007A42B2">
              <w:rPr>
                <w:rFonts w:asciiTheme="minorEastAsia" w:eastAsiaTheme="minorEastAsia" w:hAnsiTheme="minorEastAsia" w:hint="eastAsia"/>
                <w:color w:val="000000"/>
                <w:kern w:val="0"/>
                <w:sz w:val="18"/>
                <w:szCs w:val="18"/>
              </w:rPr>
              <w:t>外形尺寸</w:t>
            </w:r>
            <w:r w:rsidRPr="007A42B2">
              <w:rPr>
                <w:rFonts w:asciiTheme="minorEastAsia" w:eastAsiaTheme="minorEastAsia" w:hAnsiTheme="minorEastAsia"/>
                <w:color w:val="000000"/>
                <w:kern w:val="0"/>
                <w:sz w:val="18"/>
                <w:szCs w:val="18"/>
              </w:rPr>
              <w:t>(mm)</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615×560×1597</w:t>
            </w:r>
            <w:r w:rsidRPr="007A42B2">
              <w:rPr>
                <w:rFonts w:asciiTheme="minorEastAsia" w:eastAsiaTheme="minorEastAsia" w:hAnsiTheme="minorEastAsia"/>
                <w:color w:val="000000"/>
                <w:kern w:val="0"/>
                <w:sz w:val="18"/>
                <w:szCs w:val="18"/>
              </w:rPr>
              <w:br/>
              <w:t>9.</w:t>
            </w:r>
            <w:r w:rsidRPr="007A42B2">
              <w:rPr>
                <w:rFonts w:asciiTheme="minorEastAsia" w:eastAsiaTheme="minorEastAsia" w:hAnsiTheme="minorEastAsia" w:hint="eastAsia"/>
                <w:color w:val="000000"/>
                <w:kern w:val="0"/>
                <w:sz w:val="18"/>
                <w:szCs w:val="18"/>
              </w:rPr>
              <w:t>载物托架：</w:t>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块</w:t>
            </w:r>
          </w:p>
        </w:tc>
      </w:tr>
      <w:tr w:rsidR="00BD266E" w:rsidRPr="007A42B2" w14:paraId="32442D89" w14:textId="77777777" w:rsidTr="007A42B2">
        <w:trPr>
          <w:trHeight w:val="66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A1E1DE2"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63</w:t>
            </w:r>
          </w:p>
        </w:tc>
        <w:tc>
          <w:tcPr>
            <w:tcW w:w="987" w:type="pct"/>
            <w:tcBorders>
              <w:top w:val="nil"/>
              <w:left w:val="nil"/>
              <w:bottom w:val="single" w:sz="4" w:space="0" w:color="auto"/>
              <w:right w:val="single" w:sz="4" w:space="0" w:color="auto"/>
            </w:tcBorders>
            <w:shd w:val="clear" w:color="auto" w:fill="auto"/>
            <w:vAlign w:val="center"/>
            <w:hideMark/>
          </w:tcPr>
          <w:p w14:paraId="606D37CC"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智能中流量总悬浮颗粒采样器</w:t>
            </w:r>
          </w:p>
        </w:tc>
        <w:tc>
          <w:tcPr>
            <w:tcW w:w="380" w:type="pct"/>
            <w:tcBorders>
              <w:top w:val="nil"/>
              <w:left w:val="nil"/>
              <w:bottom w:val="single" w:sz="4" w:space="0" w:color="auto"/>
              <w:right w:val="single" w:sz="4" w:space="0" w:color="auto"/>
            </w:tcBorders>
            <w:shd w:val="clear" w:color="auto" w:fill="auto"/>
            <w:vAlign w:val="center"/>
            <w:hideMark/>
          </w:tcPr>
          <w:p w14:paraId="4FCF006F"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53508F92"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5</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54A0A76F"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流量范围（</w:t>
            </w:r>
            <w:r w:rsidRPr="007A42B2">
              <w:rPr>
                <w:rFonts w:asciiTheme="minorEastAsia" w:eastAsiaTheme="minorEastAsia" w:hAnsiTheme="minorEastAsia"/>
                <w:color w:val="000000"/>
                <w:kern w:val="0"/>
                <w:sz w:val="18"/>
                <w:szCs w:val="18"/>
              </w:rPr>
              <w:t>0.1-1.5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L/min</w:t>
            </w:r>
            <w:r w:rsidRPr="007A42B2">
              <w:rPr>
                <w:rFonts w:asciiTheme="minorEastAsia" w:eastAsiaTheme="minorEastAsia" w:hAnsiTheme="minorEastAsia"/>
                <w:color w:val="000000"/>
                <w:kern w:val="0"/>
                <w:sz w:val="18"/>
                <w:szCs w:val="18"/>
              </w:rPr>
              <w:br/>
              <w:t>2.</w:t>
            </w:r>
            <w:r w:rsidRPr="007A42B2">
              <w:rPr>
                <w:rFonts w:asciiTheme="minorEastAsia" w:eastAsiaTheme="minorEastAsia" w:hAnsiTheme="minorEastAsia" w:hint="eastAsia"/>
                <w:color w:val="000000"/>
                <w:kern w:val="0"/>
                <w:sz w:val="18"/>
                <w:szCs w:val="18"/>
              </w:rPr>
              <w:t>流量稳定性</w:t>
            </w:r>
            <w:r w:rsidRPr="007A42B2">
              <w:rPr>
                <w:rFonts w:asciiTheme="minorEastAsia" w:eastAsiaTheme="minorEastAsia" w:hAnsiTheme="minorEastAsia"/>
                <w:color w:val="000000"/>
                <w:kern w:val="0"/>
                <w:sz w:val="18"/>
                <w:szCs w:val="18"/>
              </w:rPr>
              <w:t>0~30mg/m3</w:t>
            </w:r>
          </w:p>
        </w:tc>
      </w:tr>
      <w:tr w:rsidR="00BD266E" w:rsidRPr="007A42B2" w14:paraId="4A13730D" w14:textId="77777777" w:rsidTr="00BD266E">
        <w:trPr>
          <w:trHeight w:val="174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939CEF"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64</w:t>
            </w:r>
          </w:p>
        </w:tc>
        <w:tc>
          <w:tcPr>
            <w:tcW w:w="987" w:type="pct"/>
            <w:tcBorders>
              <w:top w:val="nil"/>
              <w:left w:val="nil"/>
              <w:bottom w:val="single" w:sz="4" w:space="0" w:color="auto"/>
              <w:right w:val="single" w:sz="4" w:space="0" w:color="auto"/>
            </w:tcBorders>
            <w:shd w:val="clear" w:color="auto" w:fill="auto"/>
            <w:vAlign w:val="center"/>
            <w:hideMark/>
          </w:tcPr>
          <w:p w14:paraId="45F8778F"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积分声级计</w:t>
            </w:r>
          </w:p>
        </w:tc>
        <w:tc>
          <w:tcPr>
            <w:tcW w:w="380" w:type="pct"/>
            <w:tcBorders>
              <w:top w:val="nil"/>
              <w:left w:val="nil"/>
              <w:bottom w:val="single" w:sz="4" w:space="0" w:color="auto"/>
              <w:right w:val="single" w:sz="4" w:space="0" w:color="auto"/>
            </w:tcBorders>
            <w:shd w:val="clear" w:color="auto" w:fill="auto"/>
            <w:vAlign w:val="center"/>
            <w:hideMark/>
          </w:tcPr>
          <w:p w14:paraId="33677018"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224419B8"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4</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299B68E2"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传声器型号：</w:t>
            </w:r>
            <w:r w:rsidRPr="007A42B2">
              <w:rPr>
                <w:rFonts w:asciiTheme="minorEastAsia" w:eastAsiaTheme="minorEastAsia" w:hAnsiTheme="minorEastAsia"/>
                <w:color w:val="000000"/>
                <w:kern w:val="0"/>
                <w:sz w:val="18"/>
                <w:szCs w:val="18"/>
              </w:rPr>
              <w:t>AWA14421</w:t>
            </w:r>
            <w:r w:rsidRPr="007A42B2">
              <w:rPr>
                <w:rFonts w:asciiTheme="minorEastAsia" w:eastAsiaTheme="minorEastAsia" w:hAnsiTheme="minorEastAsia"/>
                <w:color w:val="000000"/>
                <w:kern w:val="0"/>
                <w:sz w:val="18"/>
                <w:szCs w:val="18"/>
              </w:rPr>
              <w:br/>
              <w:t>2.</w:t>
            </w:r>
            <w:r w:rsidRPr="007A42B2">
              <w:rPr>
                <w:rFonts w:asciiTheme="minorEastAsia" w:eastAsiaTheme="minorEastAsia" w:hAnsiTheme="minorEastAsia" w:hint="eastAsia"/>
                <w:color w:val="000000"/>
                <w:kern w:val="0"/>
                <w:sz w:val="18"/>
                <w:szCs w:val="18"/>
              </w:rPr>
              <w:t>频率计权：</w:t>
            </w:r>
            <w:r w:rsidRPr="007A42B2">
              <w:rPr>
                <w:rFonts w:asciiTheme="minorEastAsia" w:eastAsiaTheme="minorEastAsia" w:hAnsiTheme="minorEastAsia"/>
                <w:color w:val="000000"/>
                <w:kern w:val="0"/>
                <w:sz w:val="18"/>
                <w:szCs w:val="18"/>
              </w:rPr>
              <w:t>A</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C</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Z</w:t>
            </w:r>
            <w:r w:rsidRPr="007A42B2">
              <w:rPr>
                <w:rFonts w:asciiTheme="minorEastAsia" w:eastAsiaTheme="minorEastAsia" w:hAnsiTheme="minorEastAsia"/>
                <w:color w:val="000000"/>
                <w:kern w:val="0"/>
                <w:sz w:val="18"/>
                <w:szCs w:val="18"/>
              </w:rPr>
              <w:br/>
              <w:t>3.</w:t>
            </w:r>
            <w:r w:rsidRPr="007A42B2">
              <w:rPr>
                <w:rFonts w:asciiTheme="minorEastAsia" w:eastAsiaTheme="minorEastAsia" w:hAnsiTheme="minorEastAsia" w:hint="eastAsia"/>
                <w:color w:val="000000"/>
                <w:kern w:val="0"/>
                <w:sz w:val="18"/>
                <w:szCs w:val="18"/>
              </w:rPr>
              <w:t>时间计权：</w:t>
            </w:r>
            <w:r w:rsidRPr="007A42B2">
              <w:rPr>
                <w:rFonts w:asciiTheme="minorEastAsia" w:eastAsiaTheme="minorEastAsia" w:hAnsiTheme="minorEastAsia"/>
                <w:color w:val="000000"/>
                <w:kern w:val="0"/>
                <w:sz w:val="18"/>
                <w:szCs w:val="18"/>
              </w:rPr>
              <w:t>F</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S</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I</w:t>
            </w:r>
            <w:r w:rsidRPr="007A42B2">
              <w:rPr>
                <w:rFonts w:asciiTheme="minorEastAsia" w:eastAsiaTheme="minorEastAsia" w:hAnsiTheme="minorEastAsia"/>
                <w:color w:val="000000"/>
                <w:kern w:val="0"/>
                <w:sz w:val="18"/>
                <w:szCs w:val="18"/>
              </w:rPr>
              <w:br/>
              <w:t>4.</w:t>
            </w:r>
            <w:r w:rsidRPr="007A42B2">
              <w:rPr>
                <w:rFonts w:asciiTheme="minorEastAsia" w:eastAsiaTheme="minorEastAsia" w:hAnsiTheme="minorEastAsia" w:hint="eastAsia"/>
                <w:color w:val="000000"/>
                <w:kern w:val="0"/>
                <w:sz w:val="18"/>
                <w:szCs w:val="18"/>
              </w:rPr>
              <w:t>测量范围：</w:t>
            </w:r>
            <w:r w:rsidRPr="007A42B2">
              <w:rPr>
                <w:rFonts w:asciiTheme="minorEastAsia" w:eastAsiaTheme="minorEastAsia" w:hAnsiTheme="minorEastAsia"/>
                <w:color w:val="000000"/>
                <w:kern w:val="0"/>
                <w:sz w:val="18"/>
                <w:szCs w:val="18"/>
              </w:rPr>
              <w:t>40 dB(A)</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130 dB(A) 30 dB(A)</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130 dB(A)</w:t>
            </w:r>
            <w:r w:rsidRPr="007A42B2">
              <w:rPr>
                <w:rFonts w:asciiTheme="minorEastAsia" w:eastAsiaTheme="minorEastAsia" w:hAnsiTheme="minorEastAsia"/>
                <w:color w:val="000000"/>
                <w:kern w:val="0"/>
                <w:sz w:val="18"/>
                <w:szCs w:val="18"/>
              </w:rPr>
              <w:br/>
              <w:t>5.</w:t>
            </w:r>
            <w:r w:rsidRPr="007A42B2">
              <w:rPr>
                <w:rFonts w:asciiTheme="minorEastAsia" w:eastAsiaTheme="minorEastAsia" w:hAnsiTheme="minorEastAsia" w:hint="eastAsia"/>
                <w:color w:val="000000"/>
                <w:kern w:val="0"/>
                <w:sz w:val="18"/>
                <w:szCs w:val="18"/>
              </w:rPr>
              <w:t>频率范围：</w:t>
            </w:r>
            <w:r w:rsidRPr="007A42B2">
              <w:rPr>
                <w:rFonts w:asciiTheme="minorEastAsia" w:eastAsiaTheme="minorEastAsia" w:hAnsiTheme="minorEastAsia"/>
                <w:color w:val="000000"/>
                <w:kern w:val="0"/>
                <w:sz w:val="18"/>
                <w:szCs w:val="18"/>
              </w:rPr>
              <w:t>20 Hz</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12.5 kHz</w:t>
            </w:r>
            <w:r w:rsidRPr="007A42B2">
              <w:rPr>
                <w:rFonts w:asciiTheme="minorEastAsia" w:eastAsiaTheme="minorEastAsia" w:hAnsiTheme="minorEastAsia"/>
                <w:color w:val="000000"/>
                <w:kern w:val="0"/>
                <w:sz w:val="18"/>
                <w:szCs w:val="18"/>
              </w:rPr>
              <w:br/>
              <w:t>6.</w:t>
            </w:r>
            <w:r w:rsidRPr="007A42B2">
              <w:rPr>
                <w:rFonts w:asciiTheme="minorEastAsia" w:eastAsiaTheme="minorEastAsia" w:hAnsiTheme="minorEastAsia" w:hint="eastAsia"/>
                <w:color w:val="000000"/>
                <w:kern w:val="0"/>
                <w:sz w:val="18"/>
                <w:szCs w:val="18"/>
              </w:rPr>
              <w:t xml:space="preserve">测量上限 </w:t>
            </w:r>
            <w:r w:rsidRPr="007A42B2">
              <w:rPr>
                <w:rFonts w:asciiTheme="minorEastAsia" w:eastAsiaTheme="minorEastAsia" w:hAnsiTheme="minorEastAsia"/>
                <w:color w:val="000000"/>
                <w:kern w:val="0"/>
                <w:sz w:val="18"/>
                <w:szCs w:val="18"/>
              </w:rPr>
              <w:t>&gt;130 dB</w:t>
            </w:r>
            <w:r w:rsidRPr="007A42B2">
              <w:rPr>
                <w:rFonts w:asciiTheme="minorEastAsia" w:eastAsiaTheme="minorEastAsia" w:hAnsiTheme="minorEastAsia"/>
                <w:color w:val="000000"/>
                <w:kern w:val="0"/>
                <w:sz w:val="18"/>
                <w:szCs w:val="18"/>
              </w:rPr>
              <w:br/>
              <w:t>7.</w:t>
            </w:r>
            <w:r w:rsidRPr="007A42B2">
              <w:rPr>
                <w:rFonts w:asciiTheme="minorEastAsia" w:eastAsiaTheme="minorEastAsia" w:hAnsiTheme="minorEastAsia" w:hint="eastAsia"/>
                <w:color w:val="000000"/>
                <w:kern w:val="0"/>
                <w:sz w:val="18"/>
                <w:szCs w:val="18"/>
              </w:rPr>
              <w:t xml:space="preserve">自生噪声： </w:t>
            </w:r>
            <w:r w:rsidRPr="007A42B2">
              <w:rPr>
                <w:rFonts w:asciiTheme="minorEastAsia" w:eastAsiaTheme="minorEastAsia" w:hAnsiTheme="minorEastAsia"/>
                <w:color w:val="000000"/>
                <w:kern w:val="0"/>
                <w:sz w:val="18"/>
                <w:szCs w:val="18"/>
              </w:rPr>
              <w:t>&lt;25 dB(A)</w:t>
            </w:r>
            <w:r w:rsidRPr="007A42B2">
              <w:rPr>
                <w:rFonts w:asciiTheme="minorEastAsia" w:eastAsiaTheme="minorEastAsia" w:hAnsiTheme="minorEastAsia"/>
                <w:color w:val="000000"/>
                <w:kern w:val="0"/>
                <w:sz w:val="18"/>
                <w:szCs w:val="18"/>
              </w:rPr>
              <w:br/>
              <w:t>8.</w:t>
            </w:r>
            <w:r w:rsidRPr="007A42B2">
              <w:rPr>
                <w:rFonts w:asciiTheme="minorEastAsia" w:eastAsiaTheme="minorEastAsia" w:hAnsiTheme="minorEastAsia" w:hint="eastAsia"/>
                <w:color w:val="000000"/>
                <w:kern w:val="0"/>
                <w:sz w:val="18"/>
                <w:szCs w:val="18"/>
              </w:rPr>
              <w:t>主要测量指标：</w:t>
            </w:r>
            <w:r w:rsidRPr="007A42B2">
              <w:rPr>
                <w:rFonts w:asciiTheme="minorEastAsia" w:eastAsiaTheme="minorEastAsia" w:hAnsiTheme="minorEastAsia"/>
                <w:color w:val="000000"/>
                <w:kern w:val="0"/>
                <w:sz w:val="18"/>
                <w:szCs w:val="18"/>
              </w:rPr>
              <w:t>Lp</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Lmax</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Lmin</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SEL</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E</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Leq,T</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Tm </w:t>
            </w:r>
            <w:r w:rsidRPr="007A42B2">
              <w:rPr>
                <w:rFonts w:asciiTheme="minorEastAsia" w:eastAsiaTheme="minorEastAsia" w:hAnsiTheme="minorEastAsia"/>
                <w:color w:val="000000"/>
                <w:kern w:val="0"/>
                <w:sz w:val="18"/>
                <w:szCs w:val="18"/>
              </w:rPr>
              <w:br/>
              <w:t>9.</w:t>
            </w:r>
            <w:r w:rsidRPr="007A42B2">
              <w:rPr>
                <w:rFonts w:asciiTheme="minorEastAsia" w:eastAsiaTheme="minorEastAsia" w:hAnsiTheme="minorEastAsia" w:hint="eastAsia"/>
                <w:color w:val="000000"/>
                <w:kern w:val="0"/>
                <w:sz w:val="18"/>
                <w:szCs w:val="18"/>
              </w:rPr>
              <w:t>积分功能：有</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工作温度：</w:t>
            </w:r>
            <w:r w:rsidRPr="007A42B2">
              <w:rPr>
                <w:rFonts w:asciiTheme="minorEastAsia" w:eastAsiaTheme="minorEastAsia" w:hAnsiTheme="minorEastAsia"/>
                <w:color w:val="000000"/>
                <w:kern w:val="0"/>
                <w:sz w:val="18"/>
                <w:szCs w:val="18"/>
              </w:rPr>
              <w:t xml:space="preserve">0 </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40 </w:t>
            </w:r>
            <w:r w:rsidRPr="007A42B2">
              <w:rPr>
                <w:rFonts w:asciiTheme="minorEastAsia" w:eastAsiaTheme="minorEastAsia" w:hAnsiTheme="minorEastAsia" w:hint="eastAsia"/>
                <w:color w:val="000000"/>
                <w:kern w:val="0"/>
                <w:sz w:val="18"/>
                <w:szCs w:val="18"/>
              </w:rPr>
              <w:t>℃</w:t>
            </w:r>
          </w:p>
        </w:tc>
      </w:tr>
      <w:tr w:rsidR="00BD266E" w:rsidRPr="007A42B2" w14:paraId="14FCDC68" w14:textId="77777777" w:rsidTr="00BD266E">
        <w:trPr>
          <w:trHeight w:val="87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731A877"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65</w:t>
            </w:r>
          </w:p>
        </w:tc>
        <w:tc>
          <w:tcPr>
            <w:tcW w:w="987" w:type="pct"/>
            <w:tcBorders>
              <w:top w:val="nil"/>
              <w:left w:val="nil"/>
              <w:bottom w:val="single" w:sz="4" w:space="0" w:color="auto"/>
              <w:right w:val="single" w:sz="4" w:space="0" w:color="auto"/>
            </w:tcBorders>
            <w:shd w:val="clear" w:color="auto" w:fill="auto"/>
            <w:vAlign w:val="center"/>
            <w:hideMark/>
          </w:tcPr>
          <w:p w14:paraId="7718C8E6"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离子色谱仪（自动进样）</w:t>
            </w:r>
          </w:p>
        </w:tc>
        <w:tc>
          <w:tcPr>
            <w:tcW w:w="380" w:type="pct"/>
            <w:tcBorders>
              <w:top w:val="nil"/>
              <w:left w:val="nil"/>
              <w:bottom w:val="single" w:sz="4" w:space="0" w:color="auto"/>
              <w:right w:val="single" w:sz="4" w:space="0" w:color="auto"/>
            </w:tcBorders>
            <w:shd w:val="clear" w:color="auto" w:fill="auto"/>
            <w:vAlign w:val="center"/>
            <w:hideMark/>
          </w:tcPr>
          <w:p w14:paraId="0D4905FD"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45776F36"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11F23C38"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主机：该系统由双柱塞泵，恒温电导检测器，内置柱保温箱，内置低压脱气装置、内置淋洗液发生器、带自动稀释功能自动进样器、实时系统控制软件组成，使用自动再生微膜抑制器和高容量分离柱。所有的流路均采用</w:t>
            </w:r>
            <w:r w:rsidRPr="007A42B2">
              <w:rPr>
                <w:rFonts w:asciiTheme="minorEastAsia" w:eastAsiaTheme="minorEastAsia" w:hAnsiTheme="minorEastAsia"/>
                <w:color w:val="000000"/>
                <w:kern w:val="0"/>
                <w:sz w:val="18"/>
                <w:szCs w:val="18"/>
              </w:rPr>
              <w:t>PEEK</w:t>
            </w:r>
            <w:r w:rsidRPr="007A42B2">
              <w:rPr>
                <w:rFonts w:asciiTheme="minorEastAsia" w:eastAsiaTheme="minorEastAsia" w:hAnsiTheme="minorEastAsia" w:hint="eastAsia"/>
                <w:color w:val="000000"/>
                <w:kern w:val="0"/>
                <w:sz w:val="18"/>
                <w:szCs w:val="18"/>
              </w:rPr>
              <w:t>材料</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泵：全塑高压平流离子色谱泵，化学惰性的非金属无阻尼泵头，</w:t>
            </w:r>
            <w:r w:rsidRPr="007A42B2">
              <w:rPr>
                <w:rFonts w:asciiTheme="minorEastAsia" w:eastAsiaTheme="minorEastAsia" w:hAnsiTheme="minorEastAsia"/>
                <w:color w:val="000000"/>
                <w:kern w:val="0"/>
                <w:sz w:val="18"/>
                <w:szCs w:val="18"/>
              </w:rPr>
              <w:t>PEEK</w:t>
            </w:r>
            <w:r w:rsidRPr="007A42B2">
              <w:rPr>
                <w:rFonts w:asciiTheme="minorEastAsia" w:eastAsiaTheme="minorEastAsia" w:hAnsiTheme="minorEastAsia" w:hint="eastAsia"/>
                <w:color w:val="000000"/>
                <w:kern w:val="0"/>
                <w:sz w:val="18"/>
                <w:szCs w:val="18"/>
              </w:rPr>
              <w:t>管路，适合于</w:t>
            </w:r>
            <w:r w:rsidRPr="007A42B2">
              <w:rPr>
                <w:rFonts w:asciiTheme="minorEastAsia" w:eastAsiaTheme="minorEastAsia" w:hAnsiTheme="minorEastAsia"/>
                <w:color w:val="000000"/>
                <w:kern w:val="0"/>
                <w:sz w:val="18"/>
                <w:szCs w:val="18"/>
              </w:rPr>
              <w:t>pH</w:t>
            </w:r>
            <w:r w:rsidRPr="007A42B2">
              <w:rPr>
                <w:rFonts w:asciiTheme="minorEastAsia" w:eastAsiaTheme="minorEastAsia" w:hAnsiTheme="minorEastAsia" w:hint="eastAsia"/>
                <w:color w:val="000000"/>
                <w:kern w:val="0"/>
                <w:sz w:val="18"/>
                <w:szCs w:val="18"/>
              </w:rPr>
              <w:t>为</w:t>
            </w:r>
            <w:r w:rsidRPr="007A42B2">
              <w:rPr>
                <w:rFonts w:asciiTheme="minorEastAsia" w:eastAsiaTheme="minorEastAsia" w:hAnsiTheme="minorEastAsia"/>
                <w:color w:val="000000"/>
                <w:kern w:val="0"/>
                <w:sz w:val="18"/>
                <w:szCs w:val="18"/>
              </w:rPr>
              <w:t>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14</w:t>
            </w:r>
            <w:r w:rsidRPr="007A42B2">
              <w:rPr>
                <w:rFonts w:asciiTheme="minorEastAsia" w:eastAsiaTheme="minorEastAsia" w:hAnsiTheme="minorEastAsia" w:hint="eastAsia"/>
                <w:color w:val="000000"/>
                <w:kern w:val="0"/>
                <w:sz w:val="18"/>
                <w:szCs w:val="18"/>
              </w:rPr>
              <w:t>的淋洗液及反相有机溶剂，最大耐压：</w:t>
            </w:r>
            <w:r w:rsidRPr="007A42B2">
              <w:rPr>
                <w:rFonts w:asciiTheme="minorEastAsia" w:eastAsiaTheme="minorEastAsia" w:hAnsiTheme="minorEastAsia"/>
                <w:color w:val="000000"/>
                <w:kern w:val="0"/>
                <w:sz w:val="18"/>
                <w:szCs w:val="18"/>
              </w:rPr>
              <w:t>35Mpa</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PEEK</w:t>
            </w:r>
            <w:r w:rsidRPr="007A42B2">
              <w:rPr>
                <w:rFonts w:asciiTheme="minorEastAsia" w:eastAsiaTheme="minorEastAsia" w:hAnsiTheme="minorEastAsia" w:hint="eastAsia"/>
                <w:color w:val="000000"/>
                <w:kern w:val="0"/>
                <w:sz w:val="18"/>
                <w:szCs w:val="18"/>
              </w:rPr>
              <w:t>材质），流速范围：</w:t>
            </w:r>
            <w:r w:rsidRPr="007A42B2">
              <w:rPr>
                <w:rFonts w:asciiTheme="minorEastAsia" w:eastAsiaTheme="minorEastAsia" w:hAnsiTheme="minorEastAsia"/>
                <w:color w:val="000000"/>
                <w:kern w:val="0"/>
                <w:sz w:val="18"/>
                <w:szCs w:val="18"/>
              </w:rPr>
              <w:t>0.001</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9.999mL/min</w:t>
            </w:r>
            <w:r w:rsidRPr="007A42B2">
              <w:rPr>
                <w:rFonts w:asciiTheme="minorEastAsia" w:eastAsiaTheme="minorEastAsia" w:hAnsiTheme="minorEastAsia" w:hint="eastAsia"/>
                <w:color w:val="000000"/>
                <w:kern w:val="0"/>
                <w:sz w:val="18"/>
                <w:szCs w:val="18"/>
              </w:rPr>
              <w:t>，压力显示精度：≤</w:t>
            </w:r>
            <w:r w:rsidRPr="007A42B2">
              <w:rPr>
                <w:rFonts w:asciiTheme="minorEastAsia" w:eastAsiaTheme="minorEastAsia" w:hAnsiTheme="minorEastAsia"/>
                <w:color w:val="000000"/>
                <w:kern w:val="0"/>
                <w:sz w:val="18"/>
                <w:szCs w:val="18"/>
              </w:rPr>
              <w:t>0.1Mpa</w:t>
            </w:r>
            <w:r w:rsidRPr="007A42B2">
              <w:rPr>
                <w:rFonts w:asciiTheme="minorEastAsia" w:eastAsiaTheme="minorEastAsia" w:hAnsiTheme="minorEastAsia" w:hint="eastAsia"/>
                <w:color w:val="000000"/>
                <w:kern w:val="0"/>
                <w:sz w:val="18"/>
                <w:szCs w:val="18"/>
              </w:rPr>
              <w:t>，泵性能：泵自身集成气液分离器，有效去除流动相中气泡，防止泵运行故障。</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恒温电导检测器、基线噪声：≤</w:t>
            </w:r>
            <w:r w:rsidRPr="007A42B2">
              <w:rPr>
                <w:rFonts w:asciiTheme="minorEastAsia" w:eastAsiaTheme="minorEastAsia" w:hAnsiTheme="minorEastAsia"/>
                <w:color w:val="000000"/>
                <w:kern w:val="0"/>
                <w:sz w:val="18"/>
                <w:szCs w:val="18"/>
              </w:rPr>
              <w:t>0.0002μS</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Li+</w:t>
            </w:r>
            <w:r w:rsidRPr="007A42B2">
              <w:rPr>
                <w:rFonts w:asciiTheme="minorEastAsia" w:eastAsiaTheme="minorEastAsia" w:hAnsiTheme="minorEastAsia" w:hint="eastAsia"/>
                <w:color w:val="000000"/>
                <w:kern w:val="0"/>
                <w:sz w:val="18"/>
                <w:szCs w:val="18"/>
              </w:rPr>
              <w:t>）、定性重复性：≤</w:t>
            </w:r>
            <w:r w:rsidRPr="007A42B2">
              <w:rPr>
                <w:rFonts w:asciiTheme="minorEastAsia" w:eastAsiaTheme="minorEastAsia" w:hAnsiTheme="minorEastAsia"/>
                <w:color w:val="000000"/>
                <w:kern w:val="0"/>
                <w:sz w:val="18"/>
                <w:szCs w:val="18"/>
              </w:rPr>
              <w:t xml:space="preserve">0.05% </w:t>
            </w:r>
            <w:r w:rsidRPr="007A42B2">
              <w:rPr>
                <w:rFonts w:asciiTheme="minorEastAsia" w:eastAsiaTheme="minorEastAsia" w:hAnsiTheme="minorEastAsia" w:hint="eastAsia"/>
                <w:color w:val="000000"/>
                <w:kern w:val="0"/>
                <w:sz w:val="18"/>
                <w:szCs w:val="18"/>
              </w:rPr>
              <w:t>定量重复性：≤</w:t>
            </w:r>
            <w:r w:rsidRPr="007A42B2">
              <w:rPr>
                <w:rFonts w:asciiTheme="minorEastAsia" w:eastAsiaTheme="minorEastAsia" w:hAnsiTheme="minorEastAsia"/>
                <w:color w:val="000000"/>
                <w:kern w:val="0"/>
                <w:sz w:val="18"/>
                <w:szCs w:val="18"/>
              </w:rPr>
              <w:t>0.25%  4.</w:t>
            </w:r>
            <w:r w:rsidRPr="007A42B2">
              <w:rPr>
                <w:rFonts w:asciiTheme="minorEastAsia" w:eastAsiaTheme="minorEastAsia" w:hAnsiTheme="minorEastAsia" w:hint="eastAsia"/>
                <w:color w:val="000000"/>
                <w:kern w:val="0"/>
                <w:sz w:val="18"/>
                <w:szCs w:val="18"/>
              </w:rPr>
              <w:t>抑制系统：配备树脂填充式离子色谱电解自再生抑制器和阳离子抑制器各一套，降低背景电导和噪声使基线稳定。</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色谱分析系统：电路系统的离子色谱数据采集、传输和补偿技术结合，有效提高色谱峰的响应信号，提高了检测灵敏度。</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最小检出浓度：电导检测器：</w:t>
            </w:r>
            <w:r w:rsidRPr="007A42B2">
              <w:rPr>
                <w:rFonts w:asciiTheme="minorEastAsia" w:eastAsiaTheme="minorEastAsia" w:hAnsiTheme="minorEastAsia"/>
                <w:color w:val="000000"/>
                <w:kern w:val="0"/>
                <w:sz w:val="18"/>
                <w:szCs w:val="18"/>
              </w:rPr>
              <w:t xml:space="preserve"> Cl-</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0.0005μg/ml</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Li+</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0.0001μg/ml </w:t>
            </w:r>
            <w:r w:rsidRPr="007A42B2">
              <w:rPr>
                <w:rFonts w:asciiTheme="minorEastAsia" w:eastAsiaTheme="minorEastAsia" w:hAnsiTheme="minorEastAsia"/>
                <w:color w:val="000000"/>
                <w:kern w:val="0"/>
                <w:sz w:val="18"/>
                <w:szCs w:val="18"/>
              </w:rPr>
              <w:br/>
              <w:t>7.</w:t>
            </w:r>
            <w:r w:rsidRPr="007A42B2">
              <w:rPr>
                <w:rFonts w:asciiTheme="minorEastAsia" w:eastAsiaTheme="minorEastAsia" w:hAnsiTheme="minorEastAsia" w:hint="eastAsia"/>
                <w:color w:val="000000"/>
                <w:kern w:val="0"/>
                <w:sz w:val="18"/>
                <w:szCs w:val="18"/>
              </w:rPr>
              <w:t>循环风立体式内置柱恒温系统，</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8.</w:t>
            </w:r>
            <w:r w:rsidRPr="007A42B2">
              <w:rPr>
                <w:rFonts w:asciiTheme="minorEastAsia" w:eastAsiaTheme="minorEastAsia" w:hAnsiTheme="minorEastAsia" w:hint="eastAsia"/>
                <w:color w:val="000000"/>
                <w:kern w:val="0"/>
                <w:sz w:val="18"/>
                <w:szCs w:val="18"/>
              </w:rPr>
              <w:t>流路系统：所有接触淋洗液的部件均采为具有化学惰性的</w:t>
            </w:r>
            <w:r w:rsidRPr="007A42B2">
              <w:rPr>
                <w:rFonts w:asciiTheme="minorEastAsia" w:eastAsiaTheme="minorEastAsia" w:hAnsiTheme="minorEastAsia"/>
                <w:color w:val="000000"/>
                <w:kern w:val="0"/>
                <w:sz w:val="18"/>
                <w:szCs w:val="18"/>
              </w:rPr>
              <w:t>PEEK</w:t>
            </w:r>
            <w:r w:rsidRPr="007A42B2">
              <w:rPr>
                <w:rFonts w:asciiTheme="minorEastAsia" w:eastAsiaTheme="minorEastAsia" w:hAnsiTheme="minorEastAsia" w:hint="eastAsia"/>
                <w:color w:val="000000"/>
                <w:kern w:val="0"/>
                <w:sz w:val="18"/>
                <w:szCs w:val="18"/>
              </w:rPr>
              <w:t>材质，可兼容反相有机溶剂及</w:t>
            </w:r>
            <w:r w:rsidRPr="007A42B2">
              <w:rPr>
                <w:rFonts w:asciiTheme="minorEastAsia" w:eastAsiaTheme="minorEastAsia" w:hAnsiTheme="minorEastAsia"/>
                <w:color w:val="000000"/>
                <w:kern w:val="0"/>
                <w:sz w:val="18"/>
                <w:szCs w:val="18"/>
              </w:rPr>
              <w:t>pH0-14</w:t>
            </w:r>
            <w:r w:rsidRPr="007A42B2">
              <w:rPr>
                <w:rFonts w:asciiTheme="minorEastAsia" w:eastAsiaTheme="minorEastAsia" w:hAnsiTheme="minorEastAsia" w:hint="eastAsia"/>
                <w:color w:val="000000"/>
                <w:kern w:val="0"/>
                <w:sz w:val="18"/>
                <w:szCs w:val="18"/>
              </w:rPr>
              <w:t>的溶液</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9.</w:t>
            </w:r>
            <w:r w:rsidRPr="007A42B2">
              <w:rPr>
                <w:rFonts w:asciiTheme="minorEastAsia" w:eastAsiaTheme="minorEastAsia" w:hAnsiTheme="minorEastAsia" w:hint="eastAsia"/>
                <w:color w:val="000000"/>
                <w:kern w:val="0"/>
                <w:sz w:val="18"/>
                <w:szCs w:val="18"/>
              </w:rPr>
              <w:t>自动进样器，三轴式自动进样器，带自动稀释样品功能，进样批次一致性高，数据准确。</w:t>
            </w:r>
            <w:r w:rsidRPr="007A42B2">
              <w:rPr>
                <w:rFonts w:asciiTheme="minorEastAsia" w:eastAsiaTheme="minorEastAsia" w:hAnsiTheme="minorEastAsia" w:hint="eastAsia"/>
                <w:color w:val="000000"/>
                <w:kern w:val="0"/>
                <w:sz w:val="18"/>
                <w:szCs w:val="18"/>
              </w:rPr>
              <w:br/>
              <w:t>样品位数：</w:t>
            </w:r>
            <w:r w:rsidRPr="007A42B2">
              <w:rPr>
                <w:rFonts w:asciiTheme="minorEastAsia" w:eastAsiaTheme="minorEastAsia" w:hAnsiTheme="minorEastAsia"/>
                <w:color w:val="000000"/>
                <w:kern w:val="0"/>
                <w:sz w:val="18"/>
                <w:szCs w:val="18"/>
              </w:rPr>
              <w:t>120</w:t>
            </w:r>
            <w:r w:rsidRPr="007A42B2">
              <w:rPr>
                <w:rFonts w:asciiTheme="minorEastAsia" w:eastAsiaTheme="minorEastAsia" w:hAnsiTheme="minorEastAsia" w:hint="eastAsia"/>
                <w:color w:val="000000"/>
                <w:kern w:val="0"/>
                <w:sz w:val="18"/>
                <w:szCs w:val="18"/>
              </w:rPr>
              <w:t>位</w:t>
            </w:r>
            <w:r w:rsidRPr="007A42B2">
              <w:rPr>
                <w:rFonts w:asciiTheme="minorEastAsia" w:eastAsiaTheme="minorEastAsia" w:hAnsiTheme="minorEastAsia"/>
                <w:color w:val="000000"/>
                <w:kern w:val="0"/>
                <w:sz w:val="18"/>
                <w:szCs w:val="18"/>
              </w:rPr>
              <w:t>×2mL</w:t>
            </w:r>
            <w:r w:rsidRPr="007A42B2">
              <w:rPr>
                <w:rFonts w:asciiTheme="minorEastAsia" w:eastAsiaTheme="minorEastAsia" w:hAnsiTheme="minorEastAsia" w:hint="eastAsia"/>
                <w:color w:val="000000"/>
                <w:kern w:val="0"/>
                <w:sz w:val="18"/>
                <w:szCs w:val="18"/>
              </w:rPr>
              <w:t>（标配），可替换</w:t>
            </w:r>
            <w:r w:rsidRPr="007A42B2">
              <w:rPr>
                <w:rFonts w:asciiTheme="minorEastAsia" w:eastAsiaTheme="minorEastAsia" w:hAnsiTheme="minorEastAsia"/>
                <w:color w:val="000000"/>
                <w:kern w:val="0"/>
                <w:sz w:val="18"/>
                <w:szCs w:val="18"/>
              </w:rPr>
              <w:t>10ml</w:t>
            </w:r>
            <w:r w:rsidRPr="007A42B2">
              <w:rPr>
                <w:rFonts w:asciiTheme="minorEastAsia" w:eastAsiaTheme="minorEastAsia" w:hAnsiTheme="minorEastAsia" w:hint="eastAsia"/>
                <w:color w:val="000000"/>
                <w:kern w:val="0"/>
                <w:sz w:val="18"/>
                <w:szCs w:val="18"/>
              </w:rPr>
              <w:t>样品瓶，</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具有自动稀释功能，可自动完成标准曲线测试</w:t>
            </w:r>
          </w:p>
        </w:tc>
      </w:tr>
      <w:tr w:rsidR="00BD266E" w:rsidRPr="007A42B2" w14:paraId="24391C73" w14:textId="77777777" w:rsidTr="00323E30">
        <w:trPr>
          <w:trHeight w:val="55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A02DC4"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66</w:t>
            </w:r>
          </w:p>
        </w:tc>
        <w:tc>
          <w:tcPr>
            <w:tcW w:w="987" w:type="pct"/>
            <w:tcBorders>
              <w:top w:val="nil"/>
              <w:left w:val="nil"/>
              <w:bottom w:val="single" w:sz="4" w:space="0" w:color="auto"/>
              <w:right w:val="single" w:sz="4" w:space="0" w:color="auto"/>
            </w:tcBorders>
            <w:shd w:val="clear" w:color="auto" w:fill="auto"/>
            <w:vAlign w:val="center"/>
            <w:hideMark/>
          </w:tcPr>
          <w:p w14:paraId="73088394"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混凝试验搅拌机</w:t>
            </w:r>
          </w:p>
        </w:tc>
        <w:tc>
          <w:tcPr>
            <w:tcW w:w="380" w:type="pct"/>
            <w:tcBorders>
              <w:top w:val="nil"/>
              <w:left w:val="nil"/>
              <w:bottom w:val="single" w:sz="4" w:space="0" w:color="auto"/>
              <w:right w:val="single" w:sz="4" w:space="0" w:color="auto"/>
            </w:tcBorders>
            <w:shd w:val="clear" w:color="auto" w:fill="auto"/>
            <w:vAlign w:val="center"/>
            <w:hideMark/>
          </w:tcPr>
          <w:p w14:paraId="058081B1"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台</w:t>
            </w:r>
          </w:p>
        </w:tc>
        <w:tc>
          <w:tcPr>
            <w:tcW w:w="378" w:type="pct"/>
            <w:tcBorders>
              <w:top w:val="nil"/>
              <w:left w:val="nil"/>
              <w:bottom w:val="single" w:sz="4" w:space="0" w:color="auto"/>
              <w:right w:val="single" w:sz="4" w:space="0" w:color="auto"/>
            </w:tcBorders>
            <w:shd w:val="clear" w:color="auto" w:fill="auto"/>
            <w:noWrap/>
            <w:vAlign w:val="center"/>
            <w:hideMark/>
          </w:tcPr>
          <w:p w14:paraId="2DFC168E" w14:textId="77777777" w:rsidR="00BD266E" w:rsidRPr="007A42B2" w:rsidRDefault="00BD266E" w:rsidP="00BD266E">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5</w:t>
            </w:r>
          </w:p>
        </w:tc>
        <w:tc>
          <w:tcPr>
            <w:tcW w:w="2879" w:type="pct"/>
            <w:tcBorders>
              <w:top w:val="single" w:sz="4" w:space="0" w:color="auto"/>
              <w:left w:val="nil"/>
              <w:bottom w:val="single" w:sz="4" w:space="0" w:color="auto"/>
              <w:right w:val="single" w:sz="4" w:space="0" w:color="000000"/>
            </w:tcBorders>
            <w:shd w:val="clear" w:color="auto" w:fill="auto"/>
            <w:vAlign w:val="center"/>
            <w:hideMark/>
          </w:tcPr>
          <w:p w14:paraId="3AFA025A" w14:textId="77777777" w:rsidR="00BD266E" w:rsidRPr="007A42B2" w:rsidRDefault="00BD266E" w:rsidP="00BD266E">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转速：</w:t>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1000rpm</w:t>
            </w:r>
            <w:r w:rsidRPr="007A42B2">
              <w:rPr>
                <w:rFonts w:asciiTheme="minorEastAsia" w:eastAsiaTheme="minorEastAsia" w:hAnsiTheme="minorEastAsia" w:hint="eastAsia"/>
                <w:color w:val="000000"/>
                <w:kern w:val="0"/>
                <w:sz w:val="18"/>
                <w:szCs w:val="18"/>
              </w:rPr>
              <w:t>，无级调速，转速精度：</w:t>
            </w:r>
            <w:r w:rsidRPr="007A42B2">
              <w:rPr>
                <w:rFonts w:asciiTheme="minorEastAsia" w:eastAsiaTheme="minorEastAsia" w:hAnsiTheme="minorEastAsia"/>
                <w:color w:val="000000"/>
                <w:kern w:val="0"/>
                <w:sz w:val="18"/>
                <w:szCs w:val="18"/>
              </w:rPr>
              <w:t>±0.5%</w:t>
            </w:r>
            <w:r w:rsidRPr="007A42B2">
              <w:rPr>
                <w:rFonts w:asciiTheme="minorEastAsia" w:eastAsiaTheme="minorEastAsia" w:hAnsiTheme="minorEastAsia" w:hint="eastAsia"/>
                <w:color w:val="000000"/>
                <w:kern w:val="0"/>
                <w:sz w:val="18"/>
                <w:szCs w:val="18"/>
              </w:rPr>
              <w:t>；速度梯度</w:t>
            </w:r>
            <w:r w:rsidRPr="007A42B2">
              <w:rPr>
                <w:rFonts w:asciiTheme="minorEastAsia" w:eastAsiaTheme="minorEastAsia" w:hAnsiTheme="minorEastAsia"/>
                <w:color w:val="000000"/>
                <w:kern w:val="0"/>
                <w:sz w:val="18"/>
                <w:szCs w:val="18"/>
              </w:rPr>
              <w:t>G</w:t>
            </w:r>
            <w:r w:rsidRPr="007A42B2">
              <w:rPr>
                <w:rFonts w:asciiTheme="minorEastAsia" w:eastAsiaTheme="minorEastAsia" w:hAnsiTheme="minorEastAsia" w:hint="eastAsia"/>
                <w:color w:val="000000"/>
                <w:kern w:val="0"/>
                <w:sz w:val="18"/>
                <w:szCs w:val="18"/>
              </w:rPr>
              <w:t>值</w:t>
            </w:r>
            <w:r w:rsidRPr="007A42B2">
              <w:rPr>
                <w:rFonts w:asciiTheme="minorEastAsia" w:eastAsiaTheme="minorEastAsia" w:hAnsiTheme="minorEastAsia"/>
                <w:color w:val="000000"/>
                <w:kern w:val="0"/>
                <w:sz w:val="18"/>
                <w:szCs w:val="18"/>
              </w:rPr>
              <w:t>10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1000</w:t>
            </w:r>
            <w:r w:rsidRPr="007A42B2">
              <w:rPr>
                <w:rFonts w:asciiTheme="minorEastAsia" w:eastAsiaTheme="minorEastAsia" w:hAnsiTheme="minorEastAsia" w:hint="eastAsia"/>
                <w:color w:val="000000"/>
                <w:kern w:val="0"/>
                <w:sz w:val="18"/>
                <w:szCs w:val="18"/>
              </w:rPr>
              <w:t>秒</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次方。</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每一段运行时间：</w:t>
            </w:r>
            <w:r w:rsidRPr="007A42B2">
              <w:rPr>
                <w:rFonts w:asciiTheme="minorEastAsia" w:eastAsiaTheme="minorEastAsia" w:hAnsiTheme="minorEastAsia"/>
                <w:color w:val="000000"/>
                <w:kern w:val="0"/>
                <w:sz w:val="18"/>
                <w:szCs w:val="18"/>
              </w:rPr>
              <w:t>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99</w:t>
            </w:r>
            <w:r w:rsidRPr="007A42B2">
              <w:rPr>
                <w:rFonts w:asciiTheme="minorEastAsia" w:eastAsiaTheme="minorEastAsia" w:hAnsiTheme="minorEastAsia" w:hint="eastAsia"/>
                <w:color w:val="000000"/>
                <w:kern w:val="0"/>
                <w:sz w:val="18"/>
                <w:szCs w:val="18"/>
              </w:rPr>
              <w:t>分</w:t>
            </w:r>
            <w:r w:rsidRPr="007A42B2">
              <w:rPr>
                <w:rFonts w:asciiTheme="minorEastAsia" w:eastAsiaTheme="minorEastAsia" w:hAnsiTheme="minorEastAsia"/>
                <w:color w:val="000000"/>
                <w:kern w:val="0"/>
                <w:sz w:val="18"/>
                <w:szCs w:val="18"/>
              </w:rPr>
              <w:t>99</w:t>
            </w:r>
            <w:r w:rsidRPr="007A42B2">
              <w:rPr>
                <w:rFonts w:asciiTheme="minorEastAsia" w:eastAsiaTheme="minorEastAsia" w:hAnsiTheme="minorEastAsia" w:hint="eastAsia"/>
                <w:color w:val="000000"/>
                <w:kern w:val="0"/>
                <w:sz w:val="18"/>
                <w:szCs w:val="18"/>
              </w:rPr>
              <w:t>秒（每个程序最多可运行十段），时间精度：</w:t>
            </w:r>
            <w:r w:rsidRPr="007A42B2">
              <w:rPr>
                <w:rFonts w:asciiTheme="minorEastAsia" w:eastAsiaTheme="minorEastAsia" w:hAnsiTheme="minorEastAsia"/>
                <w:color w:val="000000"/>
                <w:kern w:val="0"/>
                <w:sz w:val="18"/>
                <w:szCs w:val="18"/>
              </w:rPr>
              <w:t xml:space="preserve">±0.1% </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color w:val="000000"/>
                <w:kern w:val="0"/>
                <w:sz w:val="18"/>
                <w:szCs w:val="18"/>
              </w:rPr>
              <w:br/>
              <w:t>3.</w:t>
            </w:r>
            <w:r w:rsidRPr="007A42B2">
              <w:rPr>
                <w:rFonts w:asciiTheme="minorEastAsia" w:eastAsiaTheme="minorEastAsia" w:hAnsiTheme="minorEastAsia" w:hint="eastAsia"/>
                <w:color w:val="000000"/>
                <w:kern w:val="0"/>
                <w:sz w:val="18"/>
                <w:szCs w:val="18"/>
              </w:rPr>
              <w:t>测温：</w:t>
            </w:r>
            <w:r w:rsidRPr="007A42B2">
              <w:rPr>
                <w:rFonts w:asciiTheme="minorEastAsia" w:eastAsiaTheme="minorEastAsia" w:hAnsiTheme="minorEastAsia"/>
                <w:color w:val="000000"/>
                <w:kern w:val="0"/>
                <w:sz w:val="18"/>
                <w:szCs w:val="18"/>
              </w:rPr>
              <w:t>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50</w:t>
            </w:r>
            <w:r w:rsidRPr="007A42B2">
              <w:rPr>
                <w:rFonts w:asciiTheme="minorEastAsia" w:eastAsiaTheme="minorEastAsia" w:hAnsiTheme="minorEastAsia" w:hint="eastAsia"/>
                <w:color w:val="000000"/>
                <w:kern w:val="0"/>
                <w:sz w:val="18"/>
                <w:szCs w:val="18"/>
              </w:rPr>
              <w:t>℃，测温精度：</w:t>
            </w:r>
            <w:r w:rsidRPr="007A42B2">
              <w:rPr>
                <w:rFonts w:asciiTheme="minorEastAsia" w:eastAsiaTheme="minorEastAsia" w:hAnsiTheme="minorEastAsia"/>
                <w:color w:val="000000"/>
                <w:kern w:val="0"/>
                <w:sz w:val="18"/>
                <w:szCs w:val="18"/>
              </w:rPr>
              <w:t xml:space="preserve">±1 </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color w:val="000000"/>
                <w:kern w:val="0"/>
                <w:sz w:val="18"/>
                <w:szCs w:val="18"/>
              </w:rPr>
              <w:lastRenderedPageBreak/>
              <w:t>4.</w:t>
            </w:r>
            <w:r w:rsidRPr="007A42B2">
              <w:rPr>
                <w:rFonts w:asciiTheme="minorEastAsia" w:eastAsiaTheme="minorEastAsia" w:hAnsiTheme="minorEastAsia" w:hint="eastAsia"/>
                <w:color w:val="000000"/>
                <w:kern w:val="0"/>
                <w:sz w:val="18"/>
                <w:szCs w:val="18"/>
              </w:rPr>
              <w:t>电源：</w:t>
            </w:r>
            <w:r w:rsidRPr="007A42B2">
              <w:rPr>
                <w:rFonts w:asciiTheme="minorEastAsia" w:eastAsiaTheme="minorEastAsia" w:hAnsiTheme="minorEastAsia"/>
                <w:color w:val="000000"/>
                <w:kern w:val="0"/>
                <w:sz w:val="18"/>
                <w:szCs w:val="18"/>
              </w:rPr>
              <w:t>220V ±5%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50/60Hz</w:t>
            </w:r>
            <w:r w:rsidRPr="007A42B2">
              <w:rPr>
                <w:rFonts w:asciiTheme="minorEastAsia" w:eastAsiaTheme="minorEastAsia" w:hAnsiTheme="minorEastAsia" w:hint="eastAsia"/>
                <w:color w:val="000000"/>
                <w:kern w:val="0"/>
                <w:sz w:val="18"/>
                <w:szCs w:val="18"/>
              </w:rPr>
              <w:t xml:space="preserve">。　</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功耗：两联，</w:t>
            </w:r>
            <w:r w:rsidRPr="007A42B2">
              <w:rPr>
                <w:rFonts w:asciiTheme="minorEastAsia" w:eastAsiaTheme="minorEastAsia" w:hAnsiTheme="minorEastAsia"/>
                <w:color w:val="000000"/>
                <w:kern w:val="0"/>
                <w:sz w:val="18"/>
                <w:szCs w:val="18"/>
              </w:rPr>
              <w:t xml:space="preserve">40W </w:t>
            </w:r>
            <w:r w:rsidRPr="007A42B2">
              <w:rPr>
                <w:rFonts w:asciiTheme="minorEastAsia" w:eastAsiaTheme="minorEastAsia" w:hAnsiTheme="minorEastAsia" w:hint="eastAsia"/>
                <w:color w:val="000000"/>
                <w:kern w:val="0"/>
                <w:sz w:val="18"/>
                <w:szCs w:val="18"/>
              </w:rPr>
              <w:t>；六联，</w:t>
            </w:r>
            <w:r w:rsidRPr="007A42B2">
              <w:rPr>
                <w:rFonts w:asciiTheme="minorEastAsia" w:eastAsiaTheme="minorEastAsia" w:hAnsiTheme="minorEastAsia"/>
                <w:color w:val="000000"/>
                <w:kern w:val="0"/>
                <w:sz w:val="18"/>
                <w:szCs w:val="18"/>
              </w:rPr>
              <w:t>180W</w:t>
            </w:r>
            <w:r w:rsidRPr="007A42B2">
              <w:rPr>
                <w:rFonts w:asciiTheme="minorEastAsia" w:eastAsiaTheme="minorEastAsia" w:hAnsiTheme="minorEastAsia" w:hint="eastAsia"/>
                <w:color w:val="000000"/>
                <w:kern w:val="0"/>
                <w:sz w:val="18"/>
                <w:szCs w:val="18"/>
              </w:rPr>
              <w:t>。</w:t>
            </w:r>
          </w:p>
        </w:tc>
      </w:tr>
    </w:tbl>
    <w:p w14:paraId="0BB1FD75" w14:textId="77777777" w:rsidR="00143D88" w:rsidRDefault="00143D88" w:rsidP="007A42B2">
      <w:pPr>
        <w:spacing w:line="440" w:lineRule="exact"/>
        <w:ind w:left="1446" w:hangingChars="600" w:hanging="1446"/>
        <w:rPr>
          <w:rFonts w:ascii="仿宋" w:eastAsia="仿宋" w:hAnsi="仿宋"/>
          <w:b/>
          <w:sz w:val="24"/>
        </w:rPr>
      </w:pPr>
      <w:r>
        <w:rPr>
          <w:rFonts w:ascii="仿宋" w:eastAsia="仿宋" w:hAnsi="仿宋"/>
          <w:b/>
          <w:sz w:val="24"/>
        </w:rPr>
        <w:lastRenderedPageBreak/>
        <w:t>技术咨询</w:t>
      </w:r>
      <w:r w:rsidR="007A42B2" w:rsidRPr="007A42B2">
        <w:rPr>
          <w:rFonts w:ascii="仿宋" w:eastAsia="仿宋" w:hAnsi="仿宋"/>
          <w:b/>
          <w:sz w:val="24"/>
        </w:rPr>
        <w:t>：</w:t>
      </w:r>
      <w:r w:rsidR="007A42B2" w:rsidRPr="007A42B2">
        <w:rPr>
          <w:rFonts w:ascii="仿宋" w:eastAsia="仿宋" w:hAnsi="仿宋" w:hint="eastAsia"/>
          <w:b/>
          <w:sz w:val="24"/>
        </w:rPr>
        <w:t>魏娜13419599847、徐文广18972188217、杨文婷13871391772、</w:t>
      </w:r>
    </w:p>
    <w:p w14:paraId="60CB6179" w14:textId="4655341D" w:rsidR="007C57EC" w:rsidRDefault="007A42B2" w:rsidP="00143D88">
      <w:pPr>
        <w:spacing w:line="440" w:lineRule="exact"/>
        <w:ind w:leftChars="600" w:left="1260"/>
        <w:rPr>
          <w:rFonts w:ascii="仿宋" w:eastAsia="仿宋" w:hAnsi="仿宋"/>
          <w:b/>
          <w:sz w:val="24"/>
        </w:rPr>
      </w:pPr>
      <w:r w:rsidRPr="007A42B2">
        <w:rPr>
          <w:rFonts w:ascii="仿宋" w:eastAsia="仿宋" w:hAnsi="仿宋" w:hint="eastAsia"/>
          <w:b/>
          <w:sz w:val="24"/>
        </w:rPr>
        <w:t>夏卿15827568673、罗瑜婷15072475049、吴龙华18062693976</w:t>
      </w:r>
    </w:p>
    <w:p w14:paraId="44EEEB22" w14:textId="77777777" w:rsidR="00323E30" w:rsidRDefault="00323E30" w:rsidP="007A42B2">
      <w:pPr>
        <w:spacing w:line="440" w:lineRule="exact"/>
        <w:rPr>
          <w:rFonts w:ascii="仿宋" w:eastAsia="仿宋" w:hAnsi="仿宋"/>
          <w:sz w:val="28"/>
          <w:szCs w:val="28"/>
        </w:rPr>
      </w:pPr>
    </w:p>
    <w:p w14:paraId="258CA596" w14:textId="673F637E" w:rsidR="007A42B2" w:rsidRDefault="007A42B2" w:rsidP="007A42B2">
      <w:pPr>
        <w:spacing w:line="440" w:lineRule="exact"/>
        <w:rPr>
          <w:rFonts w:ascii="仿宋" w:eastAsia="仿宋" w:hAnsi="仿宋"/>
          <w:sz w:val="28"/>
          <w:szCs w:val="28"/>
        </w:rPr>
      </w:pPr>
      <w:r w:rsidRPr="007A42B2">
        <w:rPr>
          <w:rFonts w:ascii="仿宋" w:eastAsia="仿宋" w:hAnsi="仿宋" w:hint="eastAsia"/>
          <w:sz w:val="28"/>
          <w:szCs w:val="28"/>
        </w:rPr>
        <w:t>二、专用设备：</w:t>
      </w:r>
    </w:p>
    <w:tbl>
      <w:tblPr>
        <w:tblW w:w="5655" w:type="pct"/>
        <w:tblInd w:w="-459" w:type="dxa"/>
        <w:tblLook w:val="04A0" w:firstRow="1" w:lastRow="0" w:firstColumn="1" w:lastColumn="0" w:noHBand="0" w:noVBand="1"/>
      </w:tblPr>
      <w:tblGrid>
        <w:gridCol w:w="710"/>
        <w:gridCol w:w="1243"/>
        <w:gridCol w:w="740"/>
        <w:gridCol w:w="709"/>
        <w:gridCol w:w="6236"/>
      </w:tblGrid>
      <w:tr w:rsidR="007A42B2" w:rsidRPr="00323E30" w14:paraId="45FD8EDA" w14:textId="77777777" w:rsidTr="00323E30">
        <w:trPr>
          <w:trHeight w:val="436"/>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CC11AC" w14:textId="77777777" w:rsidR="007A42B2" w:rsidRPr="007A42B2" w:rsidRDefault="007A42B2" w:rsidP="007A42B2">
            <w:pPr>
              <w:widowControl/>
              <w:jc w:val="left"/>
              <w:rPr>
                <w:rFonts w:asciiTheme="minorEastAsia" w:eastAsiaTheme="minorEastAsia" w:hAnsiTheme="minorEastAsia"/>
                <w:b/>
                <w:color w:val="000000"/>
                <w:kern w:val="0"/>
                <w:sz w:val="18"/>
                <w:szCs w:val="18"/>
              </w:rPr>
            </w:pPr>
            <w:r w:rsidRPr="007A42B2">
              <w:rPr>
                <w:rFonts w:asciiTheme="minorEastAsia" w:eastAsiaTheme="minorEastAsia" w:hAnsiTheme="minorEastAsia" w:hint="eastAsia"/>
                <w:b/>
                <w:color w:val="000000"/>
                <w:kern w:val="0"/>
                <w:sz w:val="18"/>
                <w:szCs w:val="18"/>
              </w:rPr>
              <w:t>序号</w:t>
            </w:r>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4FCEBB61" w14:textId="77777777" w:rsidR="007A42B2" w:rsidRPr="007A42B2" w:rsidRDefault="007A42B2" w:rsidP="007A42B2">
            <w:pPr>
              <w:widowControl/>
              <w:jc w:val="left"/>
              <w:rPr>
                <w:rFonts w:asciiTheme="minorEastAsia" w:eastAsiaTheme="minorEastAsia" w:hAnsiTheme="minorEastAsia"/>
                <w:b/>
                <w:color w:val="000000"/>
                <w:kern w:val="0"/>
                <w:sz w:val="18"/>
                <w:szCs w:val="18"/>
              </w:rPr>
            </w:pPr>
            <w:r w:rsidRPr="007A42B2">
              <w:rPr>
                <w:rFonts w:asciiTheme="minorEastAsia" w:eastAsiaTheme="minorEastAsia" w:hAnsiTheme="minorEastAsia" w:hint="eastAsia"/>
                <w:b/>
                <w:color w:val="000000"/>
                <w:kern w:val="0"/>
                <w:sz w:val="18"/>
                <w:szCs w:val="18"/>
              </w:rPr>
              <w:t>货物名称</w:t>
            </w:r>
          </w:p>
        </w:tc>
        <w:tc>
          <w:tcPr>
            <w:tcW w:w="384" w:type="pct"/>
            <w:tcBorders>
              <w:top w:val="single" w:sz="4" w:space="0" w:color="auto"/>
              <w:left w:val="nil"/>
              <w:bottom w:val="single" w:sz="4" w:space="0" w:color="auto"/>
              <w:right w:val="single" w:sz="4" w:space="0" w:color="auto"/>
            </w:tcBorders>
            <w:shd w:val="clear" w:color="auto" w:fill="auto"/>
            <w:vAlign w:val="center"/>
            <w:hideMark/>
          </w:tcPr>
          <w:p w14:paraId="51D6F944" w14:textId="363612FC" w:rsidR="007A42B2" w:rsidRPr="007A42B2" w:rsidRDefault="007A42B2" w:rsidP="007A42B2">
            <w:pPr>
              <w:widowControl/>
              <w:jc w:val="left"/>
              <w:rPr>
                <w:rFonts w:asciiTheme="minorEastAsia" w:eastAsiaTheme="minorEastAsia" w:hAnsiTheme="minorEastAsia"/>
                <w:b/>
                <w:color w:val="000000"/>
                <w:kern w:val="0"/>
                <w:sz w:val="18"/>
                <w:szCs w:val="18"/>
              </w:rPr>
            </w:pPr>
            <w:r w:rsidRPr="007A42B2">
              <w:rPr>
                <w:rFonts w:asciiTheme="minorEastAsia" w:eastAsiaTheme="minorEastAsia" w:hAnsiTheme="minorEastAsia" w:hint="eastAsia"/>
                <w:b/>
                <w:color w:val="000000"/>
                <w:kern w:val="0"/>
                <w:sz w:val="18"/>
                <w:szCs w:val="18"/>
              </w:rPr>
              <w:t>单位</w:t>
            </w:r>
          </w:p>
        </w:tc>
        <w:tc>
          <w:tcPr>
            <w:tcW w:w="368" w:type="pct"/>
            <w:tcBorders>
              <w:top w:val="single" w:sz="4" w:space="0" w:color="auto"/>
              <w:left w:val="nil"/>
              <w:bottom w:val="single" w:sz="4" w:space="0" w:color="auto"/>
              <w:right w:val="single" w:sz="4" w:space="0" w:color="auto"/>
            </w:tcBorders>
            <w:shd w:val="clear" w:color="auto" w:fill="auto"/>
            <w:vAlign w:val="center"/>
            <w:hideMark/>
          </w:tcPr>
          <w:p w14:paraId="3F257D98" w14:textId="77777777" w:rsidR="007A42B2" w:rsidRPr="007A42B2" w:rsidRDefault="007A42B2" w:rsidP="007A42B2">
            <w:pPr>
              <w:widowControl/>
              <w:jc w:val="center"/>
              <w:rPr>
                <w:rFonts w:asciiTheme="minorEastAsia" w:eastAsiaTheme="minorEastAsia" w:hAnsiTheme="minorEastAsia"/>
                <w:b/>
                <w:color w:val="000000"/>
                <w:kern w:val="0"/>
                <w:sz w:val="18"/>
                <w:szCs w:val="18"/>
              </w:rPr>
            </w:pPr>
            <w:r w:rsidRPr="007A42B2">
              <w:rPr>
                <w:rFonts w:asciiTheme="minorEastAsia" w:eastAsiaTheme="minorEastAsia" w:hAnsiTheme="minorEastAsia" w:hint="eastAsia"/>
                <w:b/>
                <w:color w:val="000000"/>
                <w:kern w:val="0"/>
                <w:sz w:val="18"/>
                <w:szCs w:val="18"/>
              </w:rPr>
              <w:t>数量</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1C500C88" w14:textId="77777777" w:rsidR="007A42B2" w:rsidRPr="007A42B2" w:rsidRDefault="007A42B2" w:rsidP="007A42B2">
            <w:pPr>
              <w:widowControl/>
              <w:jc w:val="center"/>
              <w:rPr>
                <w:rFonts w:asciiTheme="minorEastAsia" w:eastAsiaTheme="minorEastAsia" w:hAnsiTheme="minorEastAsia"/>
                <w:b/>
                <w:color w:val="000000"/>
                <w:kern w:val="0"/>
                <w:sz w:val="18"/>
                <w:szCs w:val="18"/>
              </w:rPr>
            </w:pPr>
            <w:r w:rsidRPr="007A42B2">
              <w:rPr>
                <w:rFonts w:asciiTheme="minorEastAsia" w:eastAsiaTheme="minorEastAsia" w:hAnsiTheme="minorEastAsia" w:hint="eastAsia"/>
                <w:b/>
                <w:color w:val="000000"/>
                <w:kern w:val="0"/>
                <w:sz w:val="18"/>
                <w:szCs w:val="18"/>
              </w:rPr>
              <w:t>技术参数要求</w:t>
            </w:r>
          </w:p>
        </w:tc>
      </w:tr>
      <w:tr w:rsidR="007A42B2" w:rsidRPr="00323E30" w14:paraId="2754C915"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2B5E2C0B"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645" w:type="pct"/>
            <w:tcBorders>
              <w:top w:val="nil"/>
              <w:left w:val="nil"/>
              <w:bottom w:val="single" w:sz="4" w:space="0" w:color="auto"/>
              <w:right w:val="single" w:sz="4" w:space="0" w:color="auto"/>
            </w:tcBorders>
            <w:shd w:val="clear" w:color="auto" w:fill="auto"/>
            <w:vAlign w:val="center"/>
            <w:hideMark/>
          </w:tcPr>
          <w:p w14:paraId="56CC7C95"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AOP</w:t>
            </w:r>
            <w:r w:rsidRPr="007A42B2">
              <w:rPr>
                <w:rFonts w:asciiTheme="minorEastAsia" w:eastAsiaTheme="minorEastAsia" w:hAnsiTheme="minorEastAsia" w:hint="eastAsia"/>
                <w:color w:val="000000"/>
                <w:kern w:val="0"/>
                <w:sz w:val="18"/>
                <w:szCs w:val="18"/>
              </w:rPr>
              <w:t>高级氧化高浓度有机废水处理系统</w:t>
            </w:r>
          </w:p>
        </w:tc>
        <w:tc>
          <w:tcPr>
            <w:tcW w:w="384" w:type="pct"/>
            <w:tcBorders>
              <w:top w:val="nil"/>
              <w:left w:val="nil"/>
              <w:bottom w:val="single" w:sz="4" w:space="0" w:color="auto"/>
              <w:right w:val="single" w:sz="4" w:space="0" w:color="auto"/>
            </w:tcBorders>
            <w:shd w:val="clear" w:color="auto" w:fill="auto"/>
            <w:vAlign w:val="center"/>
            <w:hideMark/>
          </w:tcPr>
          <w:p w14:paraId="5538E8CE"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0347F8E3"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7B23CBF7"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AOP系统由如下部分组成：</w:t>
            </w:r>
            <w:r w:rsidRPr="007A42B2">
              <w:rPr>
                <w:rFonts w:asciiTheme="minorEastAsia" w:eastAsiaTheme="minorEastAsia" w:hAnsiTheme="minorEastAsia"/>
                <w:color w:val="000000"/>
                <w:kern w:val="0"/>
                <w:sz w:val="18"/>
                <w:szCs w:val="18"/>
              </w:rPr>
              <w:br/>
              <w:t xml:space="preserve"> 1）平衡缓冲罐/已处理废水缓冲罐——收集处理后的水</w:t>
            </w:r>
            <w:r w:rsidRPr="007A42B2">
              <w:rPr>
                <w:rFonts w:asciiTheme="minorEastAsia" w:eastAsiaTheme="minorEastAsia" w:hAnsiTheme="minorEastAsia"/>
                <w:color w:val="000000"/>
                <w:kern w:val="0"/>
                <w:sz w:val="18"/>
                <w:szCs w:val="18"/>
              </w:rPr>
              <w:br/>
              <w:t xml:space="preserve"> 2）PLC控制系统（含人机界面HMI）——控制整个系统和AOP过程</w:t>
            </w:r>
            <w:r w:rsidRPr="007A42B2">
              <w:rPr>
                <w:rFonts w:asciiTheme="minorEastAsia" w:eastAsiaTheme="minorEastAsia" w:hAnsiTheme="minorEastAsia"/>
                <w:color w:val="000000"/>
                <w:kern w:val="0"/>
                <w:sz w:val="18"/>
                <w:szCs w:val="18"/>
              </w:rPr>
              <w:br/>
              <w:t>3） UV/US紫外、超声反应器——增强活化作用&amp;产生游离基</w:t>
            </w:r>
            <w:r w:rsidRPr="007A42B2">
              <w:rPr>
                <w:rFonts w:asciiTheme="minorEastAsia" w:eastAsiaTheme="minorEastAsia" w:hAnsiTheme="minorEastAsia"/>
                <w:color w:val="000000"/>
                <w:kern w:val="0"/>
                <w:sz w:val="18"/>
                <w:szCs w:val="18"/>
              </w:rPr>
              <w:br/>
              <w:t xml:space="preserve"> UV/US紫外、超声控制器——控制UV/US反应器工作</w:t>
            </w:r>
            <w:r w:rsidRPr="007A42B2">
              <w:rPr>
                <w:rFonts w:asciiTheme="minorEastAsia" w:eastAsiaTheme="minorEastAsia" w:hAnsiTheme="minorEastAsia"/>
                <w:color w:val="000000"/>
                <w:kern w:val="0"/>
                <w:sz w:val="18"/>
                <w:szCs w:val="18"/>
              </w:rPr>
              <w:br/>
              <w:t>4）流量控制阀和流量计 ——控制流量</w:t>
            </w:r>
            <w:r w:rsidRPr="007A42B2">
              <w:rPr>
                <w:rFonts w:asciiTheme="minorEastAsia" w:eastAsiaTheme="minorEastAsia" w:hAnsiTheme="minorEastAsia"/>
                <w:color w:val="000000"/>
                <w:kern w:val="0"/>
                <w:sz w:val="18"/>
                <w:szCs w:val="18"/>
              </w:rPr>
              <w:br/>
              <w:t>计量泵——精确控制废水进水和处理后的水流量</w:t>
            </w:r>
            <w:r w:rsidRPr="007A42B2">
              <w:rPr>
                <w:rFonts w:asciiTheme="minorEastAsia" w:eastAsiaTheme="minorEastAsia" w:hAnsiTheme="minorEastAsia"/>
                <w:color w:val="000000"/>
                <w:kern w:val="0"/>
                <w:sz w:val="18"/>
                <w:szCs w:val="18"/>
              </w:rPr>
              <w:br/>
              <w:t>5）附加的膜系统——如NF、RO，去除金属离子，实现废水回用</w:t>
            </w:r>
          </w:p>
        </w:tc>
      </w:tr>
      <w:tr w:rsidR="007A42B2" w:rsidRPr="00323E30" w14:paraId="094241A6"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7AB2E8E4"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645" w:type="pct"/>
            <w:tcBorders>
              <w:top w:val="nil"/>
              <w:left w:val="nil"/>
              <w:bottom w:val="single" w:sz="4" w:space="0" w:color="auto"/>
              <w:right w:val="single" w:sz="4" w:space="0" w:color="auto"/>
            </w:tcBorders>
            <w:shd w:val="clear" w:color="auto" w:fill="auto"/>
            <w:vAlign w:val="center"/>
            <w:hideMark/>
          </w:tcPr>
          <w:p w14:paraId="3C9D70DC"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水环境监测与治理技术综合实训平台</w:t>
            </w:r>
          </w:p>
        </w:tc>
        <w:tc>
          <w:tcPr>
            <w:tcW w:w="384" w:type="pct"/>
            <w:tcBorders>
              <w:top w:val="nil"/>
              <w:left w:val="nil"/>
              <w:bottom w:val="single" w:sz="4" w:space="0" w:color="auto"/>
              <w:right w:val="single" w:sz="4" w:space="0" w:color="auto"/>
            </w:tcBorders>
            <w:shd w:val="clear" w:color="auto" w:fill="auto"/>
            <w:vAlign w:val="center"/>
            <w:hideMark/>
          </w:tcPr>
          <w:p w14:paraId="28648712"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339E78CF"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618D6AAC"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水环境监测与治理技术实验主要由控制系统、供水系统和污水处理系统三部分组成。详细见</w:t>
            </w:r>
            <w:r w:rsidRPr="007A42B2">
              <w:rPr>
                <w:rFonts w:asciiTheme="minorEastAsia" w:eastAsiaTheme="minorEastAsia" w:hAnsiTheme="minorEastAsia"/>
                <w:color w:val="000000"/>
                <w:kern w:val="0"/>
                <w:sz w:val="18"/>
                <w:szCs w:val="18"/>
              </w:rPr>
              <w:t>word</w:t>
            </w:r>
            <w:r w:rsidRPr="007A42B2">
              <w:rPr>
                <w:rFonts w:asciiTheme="minorEastAsia" w:eastAsiaTheme="minorEastAsia" w:hAnsiTheme="minorEastAsia" w:hint="eastAsia"/>
                <w:color w:val="000000"/>
                <w:kern w:val="0"/>
                <w:sz w:val="18"/>
                <w:szCs w:val="18"/>
              </w:rPr>
              <w:t>版本附件</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）控制系统：主要由电气控制柜、漏电保护器、触摸屏、旋钮开关、工作状态指示灯、</w:t>
            </w:r>
            <w:r w:rsidRPr="007A42B2">
              <w:rPr>
                <w:rFonts w:asciiTheme="minorEastAsia" w:eastAsiaTheme="minorEastAsia" w:hAnsiTheme="minorEastAsia"/>
                <w:color w:val="000000"/>
                <w:kern w:val="0"/>
                <w:sz w:val="18"/>
                <w:szCs w:val="18"/>
              </w:rPr>
              <w:t>PLC</w:t>
            </w:r>
            <w:r w:rsidRPr="007A42B2">
              <w:rPr>
                <w:rFonts w:asciiTheme="minorEastAsia" w:eastAsiaTheme="minorEastAsia" w:hAnsiTheme="minorEastAsia" w:hint="eastAsia"/>
                <w:color w:val="000000"/>
                <w:kern w:val="0"/>
                <w:sz w:val="18"/>
                <w:szCs w:val="18"/>
              </w:rPr>
              <w:t>可编程控制器、继电器、组态监控软件等组成。</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2</w:t>
            </w:r>
            <w:r w:rsidRPr="007A42B2">
              <w:rPr>
                <w:rFonts w:asciiTheme="minorEastAsia" w:eastAsiaTheme="minorEastAsia" w:hAnsiTheme="minorEastAsia" w:hint="eastAsia"/>
                <w:color w:val="000000"/>
                <w:kern w:val="0"/>
                <w:sz w:val="18"/>
                <w:szCs w:val="18"/>
              </w:rPr>
              <w:t>）供水系统：主要由不锈钢大水箱、不锈钢支架、水箱液位管和球阀等组成。</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）污水处理系统：装置对象平台整体采用不锈钢框架进行设计，主要动力系统器件安装在钢架底座上，主要有机玻璃水处理构筑物合理的布置安装在不锈钢钢架的上下层。</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3.1</w:t>
            </w:r>
            <w:r w:rsidRPr="007A42B2">
              <w:rPr>
                <w:rFonts w:asciiTheme="minorEastAsia" w:eastAsiaTheme="minorEastAsia" w:hAnsiTheme="minorEastAsia" w:hint="eastAsia"/>
                <w:color w:val="000000"/>
                <w:kern w:val="0"/>
                <w:sz w:val="18"/>
                <w:szCs w:val="18"/>
              </w:rPr>
              <w:t>）动力系统主要由水泵、蠕动泵、风机、电磁阀、搅拌机等组成。</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3.2)</w:t>
            </w:r>
            <w:r w:rsidRPr="007A42B2">
              <w:rPr>
                <w:rFonts w:asciiTheme="minorEastAsia" w:eastAsiaTheme="minorEastAsia" w:hAnsiTheme="minorEastAsia" w:hint="eastAsia"/>
                <w:color w:val="000000"/>
                <w:kern w:val="0"/>
                <w:sz w:val="18"/>
                <w:szCs w:val="18"/>
              </w:rPr>
              <w:t>反应器系统主要由有机玻璃格栅调节池、有机玻璃沉砂池、有机玻璃斜板沉淀池、有机玻璃</w:t>
            </w:r>
            <w:r w:rsidRPr="007A42B2">
              <w:rPr>
                <w:rFonts w:asciiTheme="minorEastAsia" w:eastAsiaTheme="minorEastAsia" w:hAnsiTheme="minorEastAsia"/>
                <w:color w:val="000000"/>
                <w:kern w:val="0"/>
                <w:sz w:val="18"/>
                <w:szCs w:val="18"/>
              </w:rPr>
              <w:t>A2/O</w:t>
            </w:r>
            <w:r w:rsidRPr="007A42B2">
              <w:rPr>
                <w:rFonts w:asciiTheme="minorEastAsia" w:eastAsiaTheme="minorEastAsia" w:hAnsiTheme="minorEastAsia" w:hint="eastAsia"/>
                <w:color w:val="000000"/>
                <w:kern w:val="0"/>
                <w:sz w:val="18"/>
                <w:szCs w:val="18"/>
              </w:rPr>
              <w:t>生物反应器、有机玻璃</w:t>
            </w:r>
            <w:r w:rsidRPr="007A42B2">
              <w:rPr>
                <w:rFonts w:asciiTheme="minorEastAsia" w:eastAsiaTheme="minorEastAsia" w:hAnsiTheme="minorEastAsia"/>
                <w:color w:val="000000"/>
                <w:kern w:val="0"/>
                <w:sz w:val="18"/>
                <w:szCs w:val="18"/>
              </w:rPr>
              <w:t>MBR</w:t>
            </w:r>
            <w:r w:rsidRPr="007A42B2">
              <w:rPr>
                <w:rFonts w:asciiTheme="minorEastAsia" w:eastAsiaTheme="minorEastAsia" w:hAnsiTheme="minorEastAsia" w:hint="eastAsia"/>
                <w:color w:val="000000"/>
                <w:kern w:val="0"/>
                <w:sz w:val="18"/>
                <w:szCs w:val="18"/>
              </w:rPr>
              <w:t>膜生物反应器、有机玻璃</w:t>
            </w:r>
            <w:r w:rsidRPr="007A42B2">
              <w:rPr>
                <w:rFonts w:asciiTheme="minorEastAsia" w:eastAsiaTheme="minorEastAsia" w:hAnsiTheme="minorEastAsia"/>
                <w:color w:val="000000"/>
                <w:kern w:val="0"/>
                <w:sz w:val="18"/>
                <w:szCs w:val="18"/>
              </w:rPr>
              <w:t>SBR</w:t>
            </w:r>
            <w:r w:rsidRPr="007A42B2">
              <w:rPr>
                <w:rFonts w:asciiTheme="minorEastAsia" w:eastAsiaTheme="minorEastAsia" w:hAnsiTheme="minorEastAsia" w:hint="eastAsia"/>
                <w:color w:val="000000"/>
                <w:kern w:val="0"/>
                <w:sz w:val="18"/>
                <w:szCs w:val="18"/>
              </w:rPr>
              <w:t>池、有机玻璃二沉池、有机玻璃砂滤柱、有机玻璃活性炭吸附柱、有机玻璃加药池等组成。均配万向轮带禁锢脚</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3.3)</w:t>
            </w:r>
            <w:r w:rsidRPr="007A42B2">
              <w:rPr>
                <w:rFonts w:asciiTheme="minorEastAsia" w:eastAsiaTheme="minorEastAsia" w:hAnsiTheme="minorEastAsia" w:hint="eastAsia"/>
                <w:color w:val="000000"/>
                <w:kern w:val="0"/>
                <w:sz w:val="18"/>
                <w:szCs w:val="18"/>
              </w:rPr>
              <w:t>曝气系统主要由风机、曝气头、曝气盘、搅拌机、流量计和管道等组成。</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3.4</w:t>
            </w:r>
            <w:r w:rsidRPr="007A42B2">
              <w:rPr>
                <w:rFonts w:asciiTheme="minorEastAsia" w:eastAsiaTheme="minorEastAsia" w:hAnsiTheme="minorEastAsia" w:hint="eastAsia"/>
                <w:color w:val="000000"/>
                <w:kern w:val="0"/>
                <w:sz w:val="18"/>
                <w:szCs w:val="18"/>
              </w:rPr>
              <w:t>在线监测系统主要由</w:t>
            </w:r>
            <w:r w:rsidRPr="007A42B2">
              <w:rPr>
                <w:rFonts w:asciiTheme="minorEastAsia" w:eastAsiaTheme="minorEastAsia" w:hAnsiTheme="minorEastAsia"/>
                <w:color w:val="000000"/>
                <w:kern w:val="0"/>
                <w:sz w:val="18"/>
                <w:szCs w:val="18"/>
              </w:rPr>
              <w:t>DO</w:t>
            </w:r>
            <w:r w:rsidRPr="007A42B2">
              <w:rPr>
                <w:rFonts w:asciiTheme="minorEastAsia" w:eastAsiaTheme="minorEastAsia" w:hAnsiTheme="minorEastAsia" w:hint="eastAsia"/>
                <w:color w:val="000000"/>
                <w:kern w:val="0"/>
                <w:sz w:val="18"/>
                <w:szCs w:val="18"/>
              </w:rPr>
              <w:t>在线仪、</w:t>
            </w:r>
            <w:r w:rsidRPr="007A42B2">
              <w:rPr>
                <w:rFonts w:asciiTheme="minorEastAsia" w:eastAsiaTheme="minorEastAsia" w:hAnsiTheme="minorEastAsia"/>
                <w:color w:val="000000"/>
                <w:kern w:val="0"/>
                <w:sz w:val="18"/>
                <w:szCs w:val="18"/>
              </w:rPr>
              <w:t>PH</w:t>
            </w:r>
            <w:r w:rsidRPr="007A42B2">
              <w:rPr>
                <w:rFonts w:asciiTheme="minorEastAsia" w:eastAsiaTheme="minorEastAsia" w:hAnsiTheme="minorEastAsia" w:hint="eastAsia"/>
                <w:color w:val="000000"/>
                <w:kern w:val="0"/>
                <w:sz w:val="18"/>
                <w:szCs w:val="18"/>
              </w:rPr>
              <w:t>在线仪、浮球液位开关等组成。</w:t>
            </w:r>
          </w:p>
        </w:tc>
      </w:tr>
      <w:tr w:rsidR="007A42B2" w:rsidRPr="00323E30" w14:paraId="090CF513" w14:textId="77777777" w:rsidTr="00323E30">
        <w:trPr>
          <w:trHeight w:val="1408"/>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4DDD25C4"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w:t>
            </w:r>
          </w:p>
        </w:tc>
        <w:tc>
          <w:tcPr>
            <w:tcW w:w="645" w:type="pct"/>
            <w:tcBorders>
              <w:top w:val="nil"/>
              <w:left w:val="nil"/>
              <w:bottom w:val="single" w:sz="4" w:space="0" w:color="auto"/>
              <w:right w:val="single" w:sz="4" w:space="0" w:color="auto"/>
            </w:tcBorders>
            <w:shd w:val="clear" w:color="auto" w:fill="auto"/>
            <w:vAlign w:val="center"/>
            <w:hideMark/>
          </w:tcPr>
          <w:p w14:paraId="37FEAD57"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光催化渗滤液间歇式实验装置</w:t>
            </w:r>
          </w:p>
        </w:tc>
        <w:tc>
          <w:tcPr>
            <w:tcW w:w="384" w:type="pct"/>
            <w:tcBorders>
              <w:top w:val="nil"/>
              <w:left w:val="nil"/>
              <w:bottom w:val="single" w:sz="4" w:space="0" w:color="auto"/>
              <w:right w:val="single" w:sz="4" w:space="0" w:color="auto"/>
            </w:tcBorders>
            <w:shd w:val="clear" w:color="auto" w:fill="auto"/>
            <w:vAlign w:val="center"/>
            <w:hideMark/>
          </w:tcPr>
          <w:p w14:paraId="59A161B3"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1F2DEEBD"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402C92EA"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1）渗漏液处理水量：10～15L/h；光催化反应柱1套：透明有机玻璃材质。</w:t>
            </w:r>
            <w:r w:rsidRPr="007A42B2">
              <w:rPr>
                <w:rFonts w:asciiTheme="minorEastAsia" w:eastAsiaTheme="minorEastAsia" w:hAnsiTheme="minorEastAsia"/>
                <w:color w:val="000000"/>
                <w:kern w:val="0"/>
                <w:sz w:val="18"/>
                <w:szCs w:val="18"/>
              </w:rPr>
              <w:br/>
              <w:t>2）石英管1只，紫外灯1只、臭氧发生器1台、水封箱1套。</w:t>
            </w:r>
            <w:r w:rsidRPr="007A42B2">
              <w:rPr>
                <w:rFonts w:asciiTheme="minorEastAsia" w:eastAsiaTheme="minorEastAsia" w:hAnsiTheme="minorEastAsia"/>
                <w:color w:val="000000"/>
                <w:kern w:val="0"/>
                <w:sz w:val="18"/>
                <w:szCs w:val="18"/>
              </w:rPr>
              <w:br/>
              <w:t>3）水泵1台、流量计1只、气泵1台、气体流量计1只。</w:t>
            </w:r>
            <w:r w:rsidRPr="007A42B2">
              <w:rPr>
                <w:rFonts w:asciiTheme="minorEastAsia" w:eastAsiaTheme="minorEastAsia" w:hAnsiTheme="minorEastAsia"/>
                <w:color w:val="000000"/>
                <w:kern w:val="0"/>
                <w:sz w:val="18"/>
                <w:szCs w:val="18"/>
              </w:rPr>
              <w:br/>
              <w:t>4）原水箱和清水箱个1只：12mm厚PP材质，水箱底板上安装有放空阀，方便将水排净。</w:t>
            </w:r>
            <w:r w:rsidRPr="007A42B2">
              <w:rPr>
                <w:rFonts w:asciiTheme="minorEastAsia" w:eastAsiaTheme="minorEastAsia" w:hAnsiTheme="minorEastAsia"/>
                <w:color w:val="000000"/>
                <w:kern w:val="0"/>
                <w:sz w:val="18"/>
                <w:szCs w:val="18"/>
              </w:rPr>
              <w:br/>
              <w:t>5）304不锈钢台面、拉丝银双色板标牌标注主要组成单元，管路性质和水流方向标识，便于学生了解设备。</w:t>
            </w:r>
            <w:r w:rsidRPr="007A42B2">
              <w:rPr>
                <w:rFonts w:asciiTheme="minorEastAsia" w:eastAsiaTheme="minorEastAsia" w:hAnsiTheme="minorEastAsia"/>
                <w:color w:val="000000"/>
                <w:kern w:val="0"/>
                <w:sz w:val="18"/>
                <w:szCs w:val="18"/>
              </w:rPr>
              <w:br/>
              <w:t>6）双面亚光密纹喷塑电控箱1只、漏电保护开关、电压表、带灯自锁按钮开关、线槽。</w:t>
            </w:r>
            <w:r w:rsidRPr="007A42B2">
              <w:rPr>
                <w:rFonts w:asciiTheme="minorEastAsia" w:eastAsiaTheme="minorEastAsia" w:hAnsiTheme="minorEastAsia"/>
                <w:color w:val="000000"/>
                <w:kern w:val="0"/>
                <w:sz w:val="18"/>
                <w:szCs w:val="18"/>
              </w:rPr>
              <w:br/>
              <w:t>7）公元ERA配套连接管道和阀门、弯头。</w:t>
            </w:r>
            <w:r w:rsidRPr="007A42B2">
              <w:rPr>
                <w:rFonts w:asciiTheme="minorEastAsia" w:eastAsiaTheme="minorEastAsia" w:hAnsiTheme="minorEastAsia"/>
                <w:color w:val="000000"/>
                <w:kern w:val="0"/>
                <w:sz w:val="18"/>
                <w:szCs w:val="18"/>
              </w:rPr>
              <w:br/>
              <w:t>8）不锈钢框架实验台（30*30mm不锈钢方管、配脚轮均为万向轮带禁锢脚）等组成。</w:t>
            </w:r>
          </w:p>
        </w:tc>
      </w:tr>
      <w:tr w:rsidR="007A42B2" w:rsidRPr="00323E30" w14:paraId="263E40FA"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51229A1D"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4</w:t>
            </w:r>
          </w:p>
        </w:tc>
        <w:tc>
          <w:tcPr>
            <w:tcW w:w="645" w:type="pct"/>
            <w:tcBorders>
              <w:top w:val="nil"/>
              <w:left w:val="nil"/>
              <w:bottom w:val="single" w:sz="4" w:space="0" w:color="auto"/>
              <w:right w:val="single" w:sz="4" w:space="0" w:color="auto"/>
            </w:tcBorders>
            <w:shd w:val="clear" w:color="auto" w:fill="auto"/>
            <w:vAlign w:val="center"/>
            <w:hideMark/>
          </w:tcPr>
          <w:p w14:paraId="377F3DED"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数据采集活性碳变温吸附实验装置</w:t>
            </w:r>
          </w:p>
        </w:tc>
        <w:tc>
          <w:tcPr>
            <w:tcW w:w="384" w:type="pct"/>
            <w:tcBorders>
              <w:top w:val="nil"/>
              <w:left w:val="nil"/>
              <w:bottom w:val="single" w:sz="4" w:space="0" w:color="auto"/>
              <w:right w:val="single" w:sz="4" w:space="0" w:color="auto"/>
            </w:tcBorders>
            <w:shd w:val="clear" w:color="auto" w:fill="auto"/>
            <w:vAlign w:val="center"/>
            <w:hideMark/>
          </w:tcPr>
          <w:p w14:paraId="2DEE08F7"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1FDAC69F"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270281E7"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处理气量：2～4m3/h、吸附效率90%；吸附温度为0~70度、再生加热器功率：2kw。</w:t>
            </w:r>
            <w:r w:rsidRPr="007A42B2">
              <w:rPr>
                <w:rFonts w:asciiTheme="minorEastAsia" w:eastAsiaTheme="minorEastAsia" w:hAnsiTheme="minorEastAsia"/>
                <w:color w:val="000000"/>
                <w:kern w:val="0"/>
                <w:sz w:val="18"/>
                <w:szCs w:val="18"/>
              </w:rPr>
              <w:br/>
              <w:t>1）在线VOCs气体浓度检测装置2套：高精度、全密封、线性变化、带就地实时显示LED屏；安装于实验管道内，量程范围0-2000PPM、测量精度3%FS、输出4-20MA。</w:t>
            </w:r>
            <w:r w:rsidRPr="007A42B2">
              <w:rPr>
                <w:rFonts w:asciiTheme="minorEastAsia" w:eastAsiaTheme="minorEastAsia" w:hAnsiTheme="minorEastAsia"/>
                <w:color w:val="000000"/>
                <w:kern w:val="0"/>
                <w:sz w:val="18"/>
                <w:szCs w:val="18"/>
              </w:rPr>
              <w:br/>
              <w:t>2）风管内在线温度、湿度检测系统1套：安装于实验管道内，远传显示，温度量程-40-100℃、湿度量程0-100RH%、输出4-20MA。</w:t>
            </w:r>
            <w:r w:rsidRPr="007A42B2">
              <w:rPr>
                <w:rFonts w:asciiTheme="minorEastAsia" w:eastAsiaTheme="minorEastAsia" w:hAnsiTheme="minorEastAsia"/>
                <w:color w:val="000000"/>
                <w:kern w:val="0"/>
                <w:sz w:val="18"/>
                <w:szCs w:val="18"/>
              </w:rPr>
              <w:br/>
              <w:t>3）PLC、显示器：10英寸彩色触摸式液晶显示屏、实时记录历史数据和实时曲线、数据处理软件，微型打印机1套：热敏打印、打印速度50mm/s（MAX）、分辨率8点/mm和384点/行、有效打印宽带48mm。</w:t>
            </w:r>
            <w:r w:rsidRPr="007A42B2">
              <w:rPr>
                <w:rFonts w:asciiTheme="minorEastAsia" w:eastAsiaTheme="minorEastAsia" w:hAnsiTheme="minorEastAsia"/>
                <w:color w:val="000000"/>
                <w:kern w:val="0"/>
                <w:sz w:val="18"/>
                <w:szCs w:val="18"/>
              </w:rPr>
              <w:br/>
              <w:t>4）吸附塔2套：304不锈钢材质，Φ100mm*1000mm。</w:t>
            </w:r>
            <w:r w:rsidRPr="007A42B2">
              <w:rPr>
                <w:rFonts w:asciiTheme="minorEastAsia" w:eastAsiaTheme="minorEastAsia" w:hAnsiTheme="minorEastAsia"/>
                <w:color w:val="000000"/>
                <w:kern w:val="0"/>
                <w:sz w:val="18"/>
                <w:szCs w:val="18"/>
              </w:rPr>
              <w:br/>
              <w:t>5）水浴锅1套、缓冲筒1套、加热器1套。</w:t>
            </w:r>
            <w:r w:rsidRPr="007A42B2">
              <w:rPr>
                <w:rFonts w:asciiTheme="minorEastAsia" w:eastAsiaTheme="minorEastAsia" w:hAnsiTheme="minorEastAsia"/>
                <w:color w:val="000000"/>
                <w:kern w:val="0"/>
                <w:sz w:val="18"/>
                <w:szCs w:val="18"/>
              </w:rPr>
              <w:br/>
              <w:t>6）漩涡式喷气风机2台、气体流量计2套。</w:t>
            </w:r>
            <w:r w:rsidRPr="007A42B2">
              <w:rPr>
                <w:rFonts w:asciiTheme="minorEastAsia" w:eastAsiaTheme="minorEastAsia" w:hAnsiTheme="minorEastAsia"/>
                <w:color w:val="000000"/>
                <w:kern w:val="0"/>
                <w:sz w:val="18"/>
                <w:szCs w:val="18"/>
              </w:rPr>
              <w:br/>
              <w:t>7）温度数据采集及控制系统1套、冷却器1套、降温系统1套、阻火缓冲箱1套、温度控制传感器6套、人工采样口6套、可编程数据采集及控制器6只。</w:t>
            </w:r>
            <w:r w:rsidRPr="007A42B2">
              <w:rPr>
                <w:rFonts w:asciiTheme="minorEastAsia" w:eastAsiaTheme="minorEastAsia" w:hAnsiTheme="minorEastAsia"/>
                <w:color w:val="000000"/>
                <w:kern w:val="0"/>
                <w:sz w:val="18"/>
                <w:szCs w:val="18"/>
              </w:rPr>
              <w:br/>
              <w:t>8）VOCs气体与钢瓶1套（8L）、气体流量计1个。</w:t>
            </w:r>
            <w:r w:rsidRPr="007A42B2">
              <w:rPr>
                <w:rFonts w:asciiTheme="minorEastAsia" w:eastAsiaTheme="minorEastAsia" w:hAnsiTheme="minorEastAsia"/>
                <w:color w:val="000000"/>
                <w:kern w:val="0"/>
                <w:sz w:val="18"/>
                <w:szCs w:val="18"/>
              </w:rPr>
              <w:br/>
              <w:t>9）电源控制系统：双面亚光密纹喷塑电控箱1只，控制箱面板采用深蓝色楷体；正泰电器：接触器、带灯自锁按钮开关、急停按钮开关、漏电保护空气开关等组成。</w:t>
            </w:r>
            <w:r w:rsidRPr="007A42B2">
              <w:rPr>
                <w:rFonts w:asciiTheme="minorEastAsia" w:eastAsiaTheme="minorEastAsia" w:hAnsiTheme="minorEastAsia"/>
                <w:color w:val="000000"/>
                <w:kern w:val="0"/>
                <w:sz w:val="18"/>
                <w:szCs w:val="18"/>
              </w:rPr>
              <w:br/>
              <w:t>10）台面采用304不锈钢板，框架实验台采用38*38mm不锈钢方管、脚轮均为万向带禁锢。</w:t>
            </w:r>
          </w:p>
        </w:tc>
      </w:tr>
      <w:tr w:rsidR="007A42B2" w:rsidRPr="00323E30" w14:paraId="440AAB9F"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3D4F8A4A"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5</w:t>
            </w:r>
          </w:p>
        </w:tc>
        <w:tc>
          <w:tcPr>
            <w:tcW w:w="645" w:type="pct"/>
            <w:tcBorders>
              <w:top w:val="nil"/>
              <w:left w:val="nil"/>
              <w:bottom w:val="single" w:sz="4" w:space="0" w:color="auto"/>
              <w:right w:val="single" w:sz="4" w:space="0" w:color="auto"/>
            </w:tcBorders>
            <w:shd w:val="clear" w:color="auto" w:fill="auto"/>
            <w:vAlign w:val="center"/>
            <w:hideMark/>
          </w:tcPr>
          <w:p w14:paraId="2F79200F"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臭氧氧化实验装置</w:t>
            </w:r>
          </w:p>
        </w:tc>
        <w:tc>
          <w:tcPr>
            <w:tcW w:w="384" w:type="pct"/>
            <w:tcBorders>
              <w:top w:val="nil"/>
              <w:left w:val="nil"/>
              <w:bottom w:val="single" w:sz="4" w:space="0" w:color="auto"/>
              <w:right w:val="single" w:sz="4" w:space="0" w:color="auto"/>
            </w:tcBorders>
            <w:shd w:val="clear" w:color="auto" w:fill="auto"/>
            <w:vAlign w:val="center"/>
            <w:hideMark/>
          </w:tcPr>
          <w:p w14:paraId="40B375AB"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3FB5E54E"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402AC66A"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1）反应塔1套：稳流阀，Φ100×1200mm，有机玻璃，内装瓷拉西环填料。</w:t>
            </w:r>
            <w:r w:rsidRPr="007A42B2">
              <w:rPr>
                <w:rFonts w:asciiTheme="minorEastAsia" w:eastAsiaTheme="minorEastAsia" w:hAnsiTheme="minorEastAsia"/>
                <w:color w:val="000000"/>
                <w:kern w:val="0"/>
                <w:sz w:val="18"/>
                <w:szCs w:val="18"/>
              </w:rPr>
              <w:br/>
              <w:t>2）原水箱和清水箱1只（白色10mm厚PP板），水箱底板上安装有放空阀，方便将水排净。</w:t>
            </w:r>
            <w:r w:rsidRPr="007A42B2">
              <w:rPr>
                <w:rFonts w:asciiTheme="minorEastAsia" w:eastAsiaTheme="minorEastAsia" w:hAnsiTheme="minorEastAsia"/>
                <w:color w:val="000000"/>
                <w:kern w:val="0"/>
                <w:sz w:val="18"/>
                <w:szCs w:val="18"/>
              </w:rPr>
              <w:br/>
              <w:t>3）水泵1台：最高扬程8m、最大流量12L/min、功率90W，流量计1个：液体流量计量程10-100L/h。</w:t>
            </w:r>
            <w:r w:rsidRPr="007A42B2">
              <w:rPr>
                <w:rFonts w:asciiTheme="minorEastAsia" w:eastAsiaTheme="minorEastAsia" w:hAnsiTheme="minorEastAsia"/>
                <w:color w:val="000000"/>
                <w:kern w:val="0"/>
                <w:sz w:val="18"/>
                <w:szCs w:val="18"/>
              </w:rPr>
              <w:br/>
              <w:t>4）电磁式空压机功率80W、最大排气量70 L/min，气体流量计1个：气体流量计量程25-250 L/h。</w:t>
            </w:r>
            <w:r w:rsidRPr="007A42B2">
              <w:rPr>
                <w:rFonts w:asciiTheme="minorEastAsia" w:eastAsiaTheme="minorEastAsia" w:hAnsiTheme="minorEastAsia"/>
                <w:color w:val="000000"/>
                <w:kern w:val="0"/>
                <w:sz w:val="18"/>
                <w:szCs w:val="18"/>
              </w:rPr>
              <w:br/>
              <w:t>5）臭氧发生器：臭氧产量10g/h，功率65w。</w:t>
            </w:r>
            <w:r w:rsidRPr="007A42B2">
              <w:rPr>
                <w:rFonts w:asciiTheme="minorEastAsia" w:eastAsiaTheme="minorEastAsia" w:hAnsiTheme="minorEastAsia"/>
                <w:color w:val="000000"/>
                <w:kern w:val="0"/>
                <w:sz w:val="18"/>
                <w:szCs w:val="18"/>
              </w:rPr>
              <w:br/>
              <w:t>6）304不锈钢台面、拉丝银双色板标牌标注主要组成单元，管路性质和水流方向标识，便于学生了解设备。</w:t>
            </w:r>
            <w:r w:rsidRPr="007A42B2">
              <w:rPr>
                <w:rFonts w:asciiTheme="minorEastAsia" w:eastAsiaTheme="minorEastAsia" w:hAnsiTheme="minorEastAsia"/>
                <w:color w:val="000000"/>
                <w:kern w:val="0"/>
                <w:sz w:val="18"/>
                <w:szCs w:val="18"/>
              </w:rPr>
              <w:br/>
              <w:t>7）电源控制系统：双面亚光密纹喷塑电控箱1只、漏电保护器（德力西）、电压表、带灯自锁按钮开关（正泰）、线槽等组成，控制箱面板采用铝质凹字技术制作。</w:t>
            </w:r>
            <w:r w:rsidRPr="007A42B2">
              <w:rPr>
                <w:rFonts w:asciiTheme="minorEastAsia" w:eastAsiaTheme="minorEastAsia" w:hAnsiTheme="minorEastAsia"/>
                <w:color w:val="000000"/>
                <w:kern w:val="0"/>
                <w:sz w:val="18"/>
                <w:szCs w:val="18"/>
              </w:rPr>
              <w:br/>
              <w:t>8）公元ERA配套连接化工管道和阀门、弯头、四氟软管。</w:t>
            </w:r>
            <w:r w:rsidRPr="007A42B2">
              <w:rPr>
                <w:rFonts w:asciiTheme="minorEastAsia" w:eastAsiaTheme="minorEastAsia" w:hAnsiTheme="minorEastAsia"/>
                <w:color w:val="000000"/>
                <w:kern w:val="0"/>
                <w:sz w:val="18"/>
                <w:szCs w:val="18"/>
              </w:rPr>
              <w:br/>
              <w:t>9）不锈钢框架实验台（30*30mm不锈钢方管、配脚轮均为万向轮带禁锢脚）等组成。</w:t>
            </w:r>
            <w:r w:rsidRPr="007A42B2">
              <w:rPr>
                <w:rFonts w:asciiTheme="minorEastAsia" w:eastAsiaTheme="minorEastAsia" w:hAnsiTheme="minorEastAsia"/>
                <w:color w:val="000000"/>
                <w:kern w:val="0"/>
                <w:sz w:val="18"/>
                <w:szCs w:val="18"/>
              </w:rPr>
              <w:br/>
              <w:t>10）处理水量：100L/h。</w:t>
            </w:r>
          </w:p>
        </w:tc>
      </w:tr>
      <w:tr w:rsidR="007A42B2" w:rsidRPr="00323E30" w14:paraId="22EC1967"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6866C7CE"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6</w:t>
            </w:r>
          </w:p>
        </w:tc>
        <w:tc>
          <w:tcPr>
            <w:tcW w:w="645" w:type="pct"/>
            <w:tcBorders>
              <w:top w:val="nil"/>
              <w:left w:val="nil"/>
              <w:bottom w:val="single" w:sz="4" w:space="0" w:color="auto"/>
              <w:right w:val="single" w:sz="4" w:space="0" w:color="auto"/>
            </w:tcBorders>
            <w:shd w:val="clear" w:color="auto" w:fill="auto"/>
            <w:vAlign w:val="center"/>
            <w:hideMark/>
          </w:tcPr>
          <w:p w14:paraId="4A0C09E5"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电催化降解有机物实验装置</w:t>
            </w:r>
          </w:p>
        </w:tc>
        <w:tc>
          <w:tcPr>
            <w:tcW w:w="384" w:type="pct"/>
            <w:tcBorders>
              <w:top w:val="nil"/>
              <w:left w:val="nil"/>
              <w:bottom w:val="single" w:sz="4" w:space="0" w:color="auto"/>
              <w:right w:val="single" w:sz="4" w:space="0" w:color="auto"/>
            </w:tcBorders>
            <w:shd w:val="clear" w:color="auto" w:fill="auto"/>
            <w:vAlign w:val="center"/>
            <w:hideMark/>
          </w:tcPr>
          <w:p w14:paraId="37E17DA2"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609D76CF"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13E3BD91"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1）处理水量：5～30L/h、水力停留时间：约在5~30min；电解槽1套：透明有机玻璃材质。均配万向轮带禁锢脚</w:t>
            </w:r>
            <w:r w:rsidRPr="007A42B2">
              <w:rPr>
                <w:rFonts w:asciiTheme="minorEastAsia" w:eastAsiaTheme="minorEastAsia" w:hAnsiTheme="minorEastAsia"/>
                <w:color w:val="000000"/>
                <w:kern w:val="0"/>
                <w:sz w:val="18"/>
                <w:szCs w:val="18"/>
              </w:rPr>
              <w:br/>
              <w:t>2）进水磁力泵1台、转子液体流量计1只。</w:t>
            </w:r>
            <w:r w:rsidRPr="007A42B2">
              <w:rPr>
                <w:rFonts w:asciiTheme="minorEastAsia" w:eastAsiaTheme="minorEastAsia" w:hAnsiTheme="minorEastAsia"/>
                <w:color w:val="000000"/>
                <w:kern w:val="0"/>
                <w:sz w:val="18"/>
                <w:szCs w:val="18"/>
              </w:rPr>
              <w:br/>
              <w:t xml:space="preserve">3）高精度线性可调直流稳压电源：电压电流30V/30A，单路输出，带3.3V/5V固定输出，三位数显，电压/电流在标准内连续可调CC/CV自动切换。 </w:t>
            </w:r>
            <w:r w:rsidRPr="007A42B2">
              <w:rPr>
                <w:rFonts w:asciiTheme="minorEastAsia" w:eastAsiaTheme="minorEastAsia" w:hAnsiTheme="minorEastAsia"/>
                <w:color w:val="000000"/>
                <w:kern w:val="0"/>
                <w:sz w:val="18"/>
                <w:szCs w:val="18"/>
              </w:rPr>
              <w:br/>
              <w:t>4）磁力搅拌器。</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color w:val="000000"/>
                <w:kern w:val="0"/>
                <w:sz w:val="18"/>
                <w:szCs w:val="18"/>
              </w:rPr>
              <w:lastRenderedPageBreak/>
              <w:t>5）阴阳电极板：210—280mm钛基二氧化铅电极为阳极、铜板，电解液。</w:t>
            </w:r>
            <w:r w:rsidRPr="007A42B2">
              <w:rPr>
                <w:rFonts w:asciiTheme="minorEastAsia" w:eastAsiaTheme="minorEastAsia" w:hAnsiTheme="minorEastAsia"/>
                <w:color w:val="000000"/>
                <w:kern w:val="0"/>
                <w:sz w:val="18"/>
                <w:szCs w:val="18"/>
              </w:rPr>
              <w:br/>
              <w:t>6）原水箱和清水箱各1只：白色10mm厚PP板，水箱底板上安装有放空阀，方便将水排净。</w:t>
            </w:r>
            <w:r w:rsidRPr="007A42B2">
              <w:rPr>
                <w:rFonts w:asciiTheme="minorEastAsia" w:eastAsiaTheme="minorEastAsia" w:hAnsiTheme="minorEastAsia"/>
                <w:color w:val="000000"/>
                <w:kern w:val="0"/>
                <w:sz w:val="18"/>
                <w:szCs w:val="18"/>
              </w:rPr>
              <w:br/>
              <w:t>7）搅拌装置1套，含不锈钢搅拌桨1个，定速电机1台：电压220V、功率25W、15K、90转/min。</w:t>
            </w:r>
            <w:r w:rsidRPr="007A42B2">
              <w:rPr>
                <w:rFonts w:asciiTheme="minorEastAsia" w:eastAsiaTheme="minorEastAsia" w:hAnsiTheme="minorEastAsia"/>
                <w:color w:val="000000"/>
                <w:kern w:val="0"/>
                <w:sz w:val="18"/>
                <w:szCs w:val="18"/>
              </w:rPr>
              <w:br/>
              <w:t>8）304不锈钢台面、池体及配件标识牌（拉丝银板），管路性质和水流箭头标识，便于学生了解设备。</w:t>
            </w:r>
            <w:r w:rsidRPr="007A42B2">
              <w:rPr>
                <w:rFonts w:asciiTheme="minorEastAsia" w:eastAsiaTheme="minorEastAsia" w:hAnsiTheme="minorEastAsia"/>
                <w:color w:val="000000"/>
                <w:kern w:val="0"/>
                <w:sz w:val="18"/>
                <w:szCs w:val="18"/>
              </w:rPr>
              <w:br/>
              <w:t>9）电源控制系统：双面亚光密纹喷塑电控箱1只，控制箱面板采用深蓝色楷体；电压表；正泰电器：带灯自锁按钮开关、漏电保护空气开关等组成。</w:t>
            </w:r>
            <w:r w:rsidRPr="007A42B2">
              <w:rPr>
                <w:rFonts w:asciiTheme="minorEastAsia" w:eastAsiaTheme="minorEastAsia" w:hAnsiTheme="minorEastAsia"/>
                <w:color w:val="000000"/>
                <w:kern w:val="0"/>
                <w:sz w:val="18"/>
                <w:szCs w:val="18"/>
              </w:rPr>
              <w:br/>
              <w:t>10）管道、阀门、弯头：UPVC。</w:t>
            </w:r>
            <w:r w:rsidRPr="007A42B2">
              <w:rPr>
                <w:rFonts w:asciiTheme="minorEastAsia" w:eastAsiaTheme="minorEastAsia" w:hAnsiTheme="minorEastAsia"/>
                <w:color w:val="000000"/>
                <w:kern w:val="0"/>
                <w:sz w:val="18"/>
                <w:szCs w:val="18"/>
              </w:rPr>
              <w:br/>
              <w:t>11）不锈钢框架实验台（30*30mm不锈钢方管、配脚轮均为万向轮带禁锢脚）等组成。</w:t>
            </w:r>
          </w:p>
        </w:tc>
      </w:tr>
      <w:tr w:rsidR="007A42B2" w:rsidRPr="00323E30" w14:paraId="30C9604D"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569740F5"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7</w:t>
            </w:r>
          </w:p>
        </w:tc>
        <w:tc>
          <w:tcPr>
            <w:tcW w:w="645" w:type="pct"/>
            <w:tcBorders>
              <w:top w:val="nil"/>
              <w:left w:val="nil"/>
              <w:bottom w:val="single" w:sz="4" w:space="0" w:color="auto"/>
              <w:right w:val="single" w:sz="4" w:space="0" w:color="auto"/>
            </w:tcBorders>
            <w:shd w:val="clear" w:color="auto" w:fill="auto"/>
            <w:vAlign w:val="center"/>
            <w:hideMark/>
          </w:tcPr>
          <w:p w14:paraId="03A3EE38"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UV+03</w:t>
            </w:r>
            <w:r w:rsidRPr="007A42B2">
              <w:rPr>
                <w:rFonts w:asciiTheme="minorEastAsia" w:eastAsiaTheme="minorEastAsia" w:hAnsiTheme="minorEastAsia" w:hint="eastAsia"/>
                <w:color w:val="000000"/>
                <w:kern w:val="0"/>
                <w:sz w:val="18"/>
                <w:szCs w:val="18"/>
              </w:rPr>
              <w:t>消毒装置</w:t>
            </w:r>
          </w:p>
        </w:tc>
        <w:tc>
          <w:tcPr>
            <w:tcW w:w="384" w:type="pct"/>
            <w:tcBorders>
              <w:top w:val="nil"/>
              <w:left w:val="nil"/>
              <w:bottom w:val="single" w:sz="4" w:space="0" w:color="auto"/>
              <w:right w:val="single" w:sz="4" w:space="0" w:color="auto"/>
            </w:tcBorders>
            <w:shd w:val="clear" w:color="auto" w:fill="auto"/>
            <w:vAlign w:val="center"/>
            <w:hideMark/>
          </w:tcPr>
          <w:p w14:paraId="079D239C"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326BDF4E"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6F627FAF"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紫外线消毒装置，采用压力管道式紫外线消毒装置，是消毒封闭管道内水流的紫外线消毒装置，主要包括</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封闭式消毒腔体、紫外灯、石英套管、镇流器、紫外线强度传感器、石英套管清洗装置、清洗动力装置</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如空压机、液压泵等</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、配电及电气控制系统等。处理量</w:t>
            </w:r>
            <w:r w:rsidRPr="007A42B2">
              <w:rPr>
                <w:rFonts w:asciiTheme="minorEastAsia" w:eastAsiaTheme="minorEastAsia" w:hAnsiTheme="minorEastAsia"/>
                <w:color w:val="000000"/>
                <w:kern w:val="0"/>
                <w:sz w:val="18"/>
                <w:szCs w:val="18"/>
              </w:rPr>
              <w:t>20L/h</w:t>
            </w:r>
            <w:r w:rsidRPr="007A42B2">
              <w:rPr>
                <w:rFonts w:asciiTheme="minorEastAsia" w:eastAsiaTheme="minorEastAsia" w:hAnsiTheme="minorEastAsia" w:hint="eastAsia"/>
                <w:color w:val="000000"/>
                <w:kern w:val="0"/>
                <w:sz w:val="18"/>
                <w:szCs w:val="18"/>
              </w:rPr>
              <w:t>；紫外线的生物验证剂量应不小于</w:t>
            </w:r>
            <w:r w:rsidRPr="007A42B2">
              <w:rPr>
                <w:rFonts w:asciiTheme="minorEastAsia" w:eastAsiaTheme="minorEastAsia" w:hAnsiTheme="minorEastAsia"/>
                <w:color w:val="000000"/>
                <w:kern w:val="0"/>
                <w:sz w:val="18"/>
                <w:szCs w:val="18"/>
              </w:rPr>
              <w:t>80mJ/cm</w:t>
            </w:r>
            <w:r w:rsidRPr="007A42B2">
              <w:rPr>
                <w:rFonts w:asciiTheme="minorEastAsia" w:eastAsiaTheme="minorEastAsia" w:hAnsiTheme="minorEastAsia" w:hint="eastAsia"/>
                <w:color w:val="000000"/>
                <w:kern w:val="0"/>
                <w:sz w:val="18"/>
                <w:szCs w:val="18"/>
              </w:rPr>
              <w:t>；封闭式消毒腔体耐压</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水压</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应不小于</w:t>
            </w:r>
            <w:r w:rsidRPr="007A42B2">
              <w:rPr>
                <w:rFonts w:asciiTheme="minorEastAsia" w:eastAsiaTheme="minorEastAsia" w:hAnsiTheme="minorEastAsia"/>
                <w:color w:val="000000"/>
                <w:kern w:val="0"/>
                <w:sz w:val="18"/>
                <w:szCs w:val="18"/>
              </w:rPr>
              <w:t>0. 8MPa;</w:t>
            </w:r>
            <w:r w:rsidRPr="007A42B2">
              <w:rPr>
                <w:rFonts w:asciiTheme="minorEastAsia" w:eastAsiaTheme="minorEastAsia" w:hAnsiTheme="minorEastAsia" w:hint="eastAsia"/>
                <w:color w:val="000000"/>
                <w:kern w:val="0"/>
                <w:sz w:val="18"/>
                <w:szCs w:val="18"/>
              </w:rPr>
              <w:t>紫外灯模块水下部分的防护等级不低于</w:t>
            </w:r>
            <w:r w:rsidRPr="007A42B2">
              <w:rPr>
                <w:rFonts w:asciiTheme="minorEastAsia" w:eastAsiaTheme="minorEastAsia" w:hAnsiTheme="minorEastAsia"/>
                <w:color w:val="000000"/>
                <w:kern w:val="0"/>
                <w:sz w:val="18"/>
                <w:szCs w:val="18"/>
              </w:rPr>
              <w:t xml:space="preserve">GB 4208 </w:t>
            </w:r>
            <w:r w:rsidRPr="007A42B2">
              <w:rPr>
                <w:rFonts w:asciiTheme="minorEastAsia" w:eastAsiaTheme="minorEastAsia" w:hAnsiTheme="minorEastAsia" w:hint="eastAsia"/>
                <w:color w:val="000000"/>
                <w:kern w:val="0"/>
                <w:sz w:val="18"/>
                <w:szCs w:val="18"/>
              </w:rPr>
              <w:t>规定的</w:t>
            </w:r>
            <w:r w:rsidRPr="007A42B2">
              <w:rPr>
                <w:rFonts w:asciiTheme="minorEastAsia" w:eastAsiaTheme="minorEastAsia" w:hAnsiTheme="minorEastAsia"/>
                <w:color w:val="000000"/>
                <w:kern w:val="0"/>
                <w:sz w:val="18"/>
                <w:szCs w:val="18"/>
              </w:rPr>
              <w:t>IP68</w:t>
            </w:r>
            <w:r w:rsidRPr="007A42B2">
              <w:rPr>
                <w:rFonts w:asciiTheme="minorEastAsia" w:eastAsiaTheme="minorEastAsia" w:hAnsiTheme="minorEastAsia" w:hint="eastAsia"/>
                <w:color w:val="000000"/>
                <w:kern w:val="0"/>
                <w:sz w:val="18"/>
                <w:szCs w:val="18"/>
              </w:rPr>
              <w:t>或当量等级</w:t>
            </w:r>
            <w:r w:rsidRPr="007A42B2">
              <w:rPr>
                <w:rFonts w:asciiTheme="minorEastAsia" w:eastAsiaTheme="minorEastAsia" w:hAnsiTheme="minorEastAsia"/>
                <w:color w:val="000000"/>
                <w:kern w:val="0"/>
                <w:sz w:val="18"/>
                <w:szCs w:val="18"/>
              </w:rPr>
              <w:t>;</w:t>
            </w:r>
            <w:r w:rsidRPr="007A42B2">
              <w:rPr>
                <w:rFonts w:asciiTheme="minorEastAsia" w:eastAsiaTheme="minorEastAsia" w:hAnsiTheme="minorEastAsia" w:hint="eastAsia"/>
                <w:color w:val="000000"/>
                <w:kern w:val="0"/>
                <w:sz w:val="18"/>
                <w:szCs w:val="18"/>
              </w:rPr>
              <w:t>模块水上部分的防护等级不低于</w:t>
            </w:r>
            <w:r w:rsidRPr="007A42B2">
              <w:rPr>
                <w:rFonts w:asciiTheme="minorEastAsia" w:eastAsiaTheme="minorEastAsia" w:hAnsiTheme="minorEastAsia"/>
                <w:color w:val="000000"/>
                <w:kern w:val="0"/>
                <w:sz w:val="18"/>
                <w:szCs w:val="18"/>
              </w:rPr>
              <w:t>IP65</w:t>
            </w:r>
            <w:r w:rsidRPr="007A42B2">
              <w:rPr>
                <w:rFonts w:asciiTheme="minorEastAsia" w:eastAsiaTheme="minorEastAsia" w:hAnsiTheme="minorEastAsia" w:hint="eastAsia"/>
                <w:color w:val="000000"/>
                <w:kern w:val="0"/>
                <w:sz w:val="18"/>
                <w:szCs w:val="18"/>
              </w:rPr>
              <w:t>或当量等级。电气控制柜防护等级应符合</w:t>
            </w:r>
            <w:r w:rsidRPr="007A42B2">
              <w:rPr>
                <w:rFonts w:asciiTheme="minorEastAsia" w:eastAsiaTheme="minorEastAsia" w:hAnsiTheme="minorEastAsia"/>
                <w:color w:val="000000"/>
                <w:kern w:val="0"/>
                <w:sz w:val="18"/>
                <w:szCs w:val="18"/>
              </w:rPr>
              <w:t>GB 4208</w:t>
            </w:r>
            <w:r w:rsidRPr="007A42B2">
              <w:rPr>
                <w:rFonts w:asciiTheme="minorEastAsia" w:eastAsiaTheme="minorEastAsia" w:hAnsiTheme="minorEastAsia" w:hint="eastAsia"/>
                <w:color w:val="000000"/>
                <w:kern w:val="0"/>
                <w:sz w:val="18"/>
                <w:szCs w:val="18"/>
              </w:rPr>
              <w:t>规定，且不低于</w:t>
            </w:r>
            <w:r w:rsidRPr="007A42B2">
              <w:rPr>
                <w:rFonts w:asciiTheme="minorEastAsia" w:eastAsiaTheme="minorEastAsia" w:hAnsiTheme="minorEastAsia"/>
                <w:color w:val="000000"/>
                <w:kern w:val="0"/>
                <w:sz w:val="18"/>
                <w:szCs w:val="18"/>
              </w:rPr>
              <w:t>IP56</w:t>
            </w:r>
            <w:r w:rsidRPr="007A42B2">
              <w:rPr>
                <w:rFonts w:asciiTheme="minorEastAsia" w:eastAsiaTheme="minorEastAsia" w:hAnsiTheme="minorEastAsia" w:hint="eastAsia"/>
                <w:color w:val="000000"/>
                <w:kern w:val="0"/>
                <w:sz w:val="18"/>
                <w:szCs w:val="18"/>
              </w:rPr>
              <w:t>或当量等级。均配万向轮带禁锢脚</w:t>
            </w:r>
          </w:p>
        </w:tc>
      </w:tr>
      <w:tr w:rsidR="007A42B2" w:rsidRPr="00323E30" w14:paraId="7EA0726C"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38802A0A"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8</w:t>
            </w:r>
          </w:p>
        </w:tc>
        <w:tc>
          <w:tcPr>
            <w:tcW w:w="645" w:type="pct"/>
            <w:tcBorders>
              <w:top w:val="nil"/>
              <w:left w:val="nil"/>
              <w:bottom w:val="single" w:sz="4" w:space="0" w:color="auto"/>
              <w:right w:val="single" w:sz="4" w:space="0" w:color="auto"/>
            </w:tcBorders>
            <w:shd w:val="clear" w:color="auto" w:fill="auto"/>
            <w:vAlign w:val="center"/>
            <w:hideMark/>
          </w:tcPr>
          <w:p w14:paraId="27D980B9"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SBR</w:t>
            </w:r>
            <w:r w:rsidRPr="007A42B2">
              <w:rPr>
                <w:rFonts w:asciiTheme="minorEastAsia" w:eastAsiaTheme="minorEastAsia" w:hAnsiTheme="minorEastAsia" w:hint="eastAsia"/>
                <w:color w:val="000000"/>
                <w:kern w:val="0"/>
                <w:sz w:val="18"/>
                <w:szCs w:val="18"/>
              </w:rPr>
              <w:t>法实验装置</w:t>
            </w:r>
          </w:p>
        </w:tc>
        <w:tc>
          <w:tcPr>
            <w:tcW w:w="384" w:type="pct"/>
            <w:tcBorders>
              <w:top w:val="nil"/>
              <w:left w:val="nil"/>
              <w:bottom w:val="single" w:sz="4" w:space="0" w:color="auto"/>
              <w:right w:val="single" w:sz="4" w:space="0" w:color="auto"/>
            </w:tcBorders>
            <w:shd w:val="clear" w:color="auto" w:fill="auto"/>
            <w:vAlign w:val="center"/>
            <w:hideMark/>
          </w:tcPr>
          <w:p w14:paraId="5B8D48E9"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5632F493"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7BDD94C0"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1）初沉池1个：透明有机玻璃材质、壁厚7.5mm。</w:t>
            </w:r>
            <w:r w:rsidRPr="007A42B2">
              <w:rPr>
                <w:rFonts w:asciiTheme="minorEastAsia" w:eastAsiaTheme="minorEastAsia" w:hAnsiTheme="minorEastAsia"/>
                <w:color w:val="000000"/>
                <w:kern w:val="0"/>
                <w:sz w:val="18"/>
                <w:szCs w:val="18"/>
              </w:rPr>
              <w:br/>
              <w:t>2）混合调节池1个：透明有机玻璃材质、壁厚5mm。</w:t>
            </w:r>
            <w:r w:rsidRPr="007A42B2">
              <w:rPr>
                <w:rFonts w:asciiTheme="minorEastAsia" w:eastAsiaTheme="minorEastAsia" w:hAnsiTheme="minorEastAsia"/>
                <w:color w:val="000000"/>
                <w:kern w:val="0"/>
                <w:sz w:val="18"/>
                <w:szCs w:val="18"/>
              </w:rPr>
              <w:br/>
              <w:t>3）SBR 反应池1套(五池组成)：透明有机玻璃材质、厚度10mm，每格池体尺寸300×300×470mm</w:t>
            </w:r>
            <w:r w:rsidRPr="007A42B2">
              <w:rPr>
                <w:rFonts w:asciiTheme="minorEastAsia" w:eastAsiaTheme="minorEastAsia" w:hAnsiTheme="minorEastAsia"/>
                <w:color w:val="000000"/>
                <w:kern w:val="0"/>
                <w:sz w:val="18"/>
                <w:szCs w:val="18"/>
              </w:rPr>
              <w:br/>
              <w:t>4）二沉池1个：竖流式，透明有机玻璃材质、壁厚7.5mm。</w:t>
            </w:r>
            <w:r w:rsidRPr="007A42B2">
              <w:rPr>
                <w:rFonts w:asciiTheme="minorEastAsia" w:eastAsiaTheme="minorEastAsia" w:hAnsiTheme="minorEastAsia"/>
                <w:color w:val="000000"/>
                <w:kern w:val="0"/>
                <w:sz w:val="18"/>
                <w:szCs w:val="18"/>
              </w:rPr>
              <w:br/>
              <w:t>5）进水泵1台、污泥回流泵1台。</w:t>
            </w:r>
            <w:r w:rsidRPr="007A42B2">
              <w:rPr>
                <w:rFonts w:asciiTheme="minorEastAsia" w:eastAsiaTheme="minorEastAsia" w:hAnsiTheme="minorEastAsia"/>
                <w:color w:val="000000"/>
                <w:kern w:val="0"/>
                <w:sz w:val="18"/>
                <w:szCs w:val="18"/>
              </w:rPr>
              <w:br/>
              <w:t>6）低噪音充氧泵1台、曝气管路1套、微孔曝气头5套、无极调速电机5台、搅拌器5套、无极调速器5套。</w:t>
            </w:r>
            <w:r w:rsidRPr="007A42B2">
              <w:rPr>
                <w:rFonts w:asciiTheme="minorEastAsia" w:eastAsiaTheme="minorEastAsia" w:hAnsiTheme="minorEastAsia"/>
                <w:color w:val="000000"/>
                <w:kern w:val="0"/>
                <w:sz w:val="18"/>
                <w:szCs w:val="18"/>
              </w:rPr>
              <w:br/>
              <w:t>7）流量测量与调节：转子流量计，污水流量1个（量程3-30L/H）1个、气体流量计1只（量程100~1000L/h）。</w:t>
            </w:r>
            <w:r w:rsidRPr="007A42B2">
              <w:rPr>
                <w:rFonts w:asciiTheme="minorEastAsia" w:eastAsiaTheme="minorEastAsia" w:hAnsiTheme="minorEastAsia"/>
                <w:color w:val="000000"/>
                <w:kern w:val="0"/>
                <w:sz w:val="18"/>
                <w:szCs w:val="18"/>
              </w:rPr>
              <w:br/>
              <w:t>8）原水箱和清水箱1只：白色PP板、厚度10mm，水箱底板上安装有放空阀，方便将水排净。</w:t>
            </w:r>
            <w:r w:rsidRPr="007A42B2">
              <w:rPr>
                <w:rFonts w:asciiTheme="minorEastAsia" w:eastAsiaTheme="minorEastAsia" w:hAnsiTheme="minorEastAsia"/>
                <w:color w:val="000000"/>
                <w:kern w:val="0"/>
                <w:sz w:val="18"/>
                <w:szCs w:val="18"/>
              </w:rPr>
              <w:br/>
              <w:t>9）搅拌电机1台（功率25W、转速90rpm）、不锈钢搅拌桨1套。</w:t>
            </w:r>
            <w:r w:rsidRPr="007A42B2">
              <w:rPr>
                <w:rFonts w:asciiTheme="minorEastAsia" w:eastAsiaTheme="minorEastAsia" w:hAnsiTheme="minorEastAsia"/>
                <w:color w:val="000000"/>
                <w:kern w:val="0"/>
                <w:sz w:val="18"/>
                <w:szCs w:val="18"/>
              </w:rPr>
              <w:br/>
              <w:t>10）304不锈钢台面、拉丝银双色板标牌标注主要组成单元，管路性质和水流方向标识，便于学生了解设备。</w:t>
            </w:r>
            <w:r w:rsidRPr="007A42B2">
              <w:rPr>
                <w:rFonts w:asciiTheme="minorEastAsia" w:eastAsiaTheme="minorEastAsia" w:hAnsiTheme="minorEastAsia"/>
                <w:color w:val="000000"/>
                <w:kern w:val="0"/>
                <w:sz w:val="18"/>
                <w:szCs w:val="18"/>
              </w:rPr>
              <w:br/>
              <w:t>11）电源控制系统：双面亚光密纹喷塑电控箱1只、可编程自动控制器20套、漏电保护器（德力西）、电压表、带灯自锁按钮开关（正泰）、线槽等组成，控制箱面板采用铝质凹字技术制作。</w:t>
            </w:r>
            <w:r w:rsidRPr="007A42B2">
              <w:rPr>
                <w:rFonts w:asciiTheme="minorEastAsia" w:eastAsiaTheme="minorEastAsia" w:hAnsiTheme="minorEastAsia"/>
                <w:color w:val="000000"/>
                <w:kern w:val="0"/>
                <w:sz w:val="18"/>
                <w:szCs w:val="18"/>
              </w:rPr>
              <w:br/>
              <w:t>12）公元ERA配套连接管道和阀门、弯头。</w:t>
            </w:r>
            <w:r w:rsidRPr="007A42B2">
              <w:rPr>
                <w:rFonts w:asciiTheme="minorEastAsia" w:eastAsiaTheme="minorEastAsia" w:hAnsiTheme="minorEastAsia"/>
                <w:color w:val="000000"/>
                <w:kern w:val="0"/>
                <w:sz w:val="18"/>
                <w:szCs w:val="18"/>
              </w:rPr>
              <w:br/>
              <w:t>13）不锈钢框架实验台（30*30mm不锈钢方管、配脚轮均为万向轮带禁锢脚）等组成。</w:t>
            </w:r>
          </w:p>
        </w:tc>
      </w:tr>
      <w:tr w:rsidR="007A42B2" w:rsidRPr="00323E30" w14:paraId="0E8FA201"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6C528FFE"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9</w:t>
            </w:r>
          </w:p>
        </w:tc>
        <w:tc>
          <w:tcPr>
            <w:tcW w:w="645" w:type="pct"/>
            <w:tcBorders>
              <w:top w:val="nil"/>
              <w:left w:val="nil"/>
              <w:bottom w:val="single" w:sz="4" w:space="0" w:color="auto"/>
              <w:right w:val="single" w:sz="4" w:space="0" w:color="auto"/>
            </w:tcBorders>
            <w:shd w:val="clear" w:color="auto" w:fill="auto"/>
            <w:vAlign w:val="center"/>
            <w:hideMark/>
          </w:tcPr>
          <w:p w14:paraId="366AFFBB"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卡鲁塞尔氧化沟</w:t>
            </w:r>
          </w:p>
        </w:tc>
        <w:tc>
          <w:tcPr>
            <w:tcW w:w="384" w:type="pct"/>
            <w:tcBorders>
              <w:top w:val="nil"/>
              <w:left w:val="nil"/>
              <w:bottom w:val="single" w:sz="4" w:space="0" w:color="auto"/>
              <w:right w:val="single" w:sz="4" w:space="0" w:color="auto"/>
            </w:tcBorders>
            <w:shd w:val="clear" w:color="auto" w:fill="auto"/>
            <w:vAlign w:val="center"/>
            <w:hideMark/>
          </w:tcPr>
          <w:p w14:paraId="01B38B01"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5FE85CBC"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703A7B0D"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1）卡鲁塞尔氧化沟：进口透明有机玻璃材质；停留时间约12h，均配万向轮带禁锢脚</w:t>
            </w:r>
            <w:r w:rsidRPr="007A42B2">
              <w:rPr>
                <w:rFonts w:asciiTheme="minorEastAsia" w:eastAsiaTheme="minorEastAsia" w:hAnsiTheme="minorEastAsia"/>
                <w:color w:val="000000"/>
                <w:kern w:val="0"/>
                <w:sz w:val="18"/>
                <w:szCs w:val="18"/>
              </w:rPr>
              <w:br/>
              <w:t>2）提升泵：无极调速调节流量，最大流量：0.5L/min，转速范围：0～150（转</w:t>
            </w:r>
            <w:r w:rsidRPr="007A42B2">
              <w:rPr>
                <w:rFonts w:asciiTheme="minorEastAsia" w:eastAsiaTheme="minorEastAsia" w:hAnsiTheme="minorEastAsia"/>
                <w:color w:val="000000"/>
                <w:kern w:val="0"/>
                <w:sz w:val="18"/>
                <w:szCs w:val="18"/>
              </w:rPr>
              <w:lastRenderedPageBreak/>
              <w:t>/分钟），DC 24V±10%</w:t>
            </w:r>
            <w:r w:rsidRPr="007A42B2">
              <w:rPr>
                <w:rFonts w:asciiTheme="minorEastAsia" w:eastAsiaTheme="minorEastAsia" w:hAnsiTheme="minorEastAsia"/>
                <w:color w:val="000000"/>
                <w:kern w:val="0"/>
                <w:sz w:val="18"/>
                <w:szCs w:val="18"/>
              </w:rPr>
              <w:br/>
              <w:t>3）机械曝气器3套：倒伞表曝式曝气；曝气机最高转速：500r/min可调；AC220V交流减速电机功率：60W；配不锈钢联轴器</w:t>
            </w:r>
            <w:r w:rsidRPr="007A42B2">
              <w:rPr>
                <w:rFonts w:asciiTheme="minorEastAsia" w:eastAsiaTheme="minorEastAsia" w:hAnsiTheme="minorEastAsia"/>
                <w:color w:val="000000"/>
                <w:kern w:val="0"/>
                <w:sz w:val="18"/>
                <w:szCs w:val="18"/>
              </w:rPr>
              <w:br/>
              <w:t>4）交流数显智能调速器3套：额定功率：60W；输入电压：AC220V；数显转速并带转速微量调节；调速类型：无极调速</w:t>
            </w:r>
          </w:p>
        </w:tc>
      </w:tr>
      <w:tr w:rsidR="007A42B2" w:rsidRPr="00323E30" w14:paraId="154045C6"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3746B2A4"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10</w:t>
            </w:r>
          </w:p>
        </w:tc>
        <w:tc>
          <w:tcPr>
            <w:tcW w:w="645" w:type="pct"/>
            <w:tcBorders>
              <w:top w:val="nil"/>
              <w:left w:val="nil"/>
              <w:bottom w:val="single" w:sz="4" w:space="0" w:color="auto"/>
              <w:right w:val="single" w:sz="4" w:space="0" w:color="auto"/>
            </w:tcBorders>
            <w:shd w:val="clear" w:color="auto" w:fill="auto"/>
            <w:vAlign w:val="center"/>
            <w:hideMark/>
          </w:tcPr>
          <w:p w14:paraId="2E4012D9"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中和调节池</w:t>
            </w:r>
          </w:p>
        </w:tc>
        <w:tc>
          <w:tcPr>
            <w:tcW w:w="384" w:type="pct"/>
            <w:tcBorders>
              <w:top w:val="nil"/>
              <w:left w:val="nil"/>
              <w:bottom w:val="single" w:sz="4" w:space="0" w:color="auto"/>
              <w:right w:val="single" w:sz="4" w:space="0" w:color="auto"/>
            </w:tcBorders>
            <w:shd w:val="clear" w:color="auto" w:fill="auto"/>
            <w:vAlign w:val="center"/>
            <w:hideMark/>
          </w:tcPr>
          <w:p w14:paraId="407EB38E"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57BB2C52"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42A0288B"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1）调节池：304不锈钢材质；外形尺寸：Φ800×1000mm；设置搅拌混合器、溢流口以及液位开关，均配万向轮带禁锢脚</w:t>
            </w:r>
            <w:r w:rsidRPr="007A42B2">
              <w:rPr>
                <w:rFonts w:asciiTheme="minorEastAsia" w:eastAsiaTheme="minorEastAsia" w:hAnsiTheme="minorEastAsia"/>
                <w:color w:val="000000"/>
                <w:kern w:val="0"/>
                <w:sz w:val="18"/>
                <w:szCs w:val="18"/>
              </w:rPr>
              <w:br/>
              <w:t>2）搅拌装置：AC220V交流减速电机，功率90W，转速可调；配不锈钢搅拌桨</w:t>
            </w:r>
            <w:r w:rsidRPr="007A42B2">
              <w:rPr>
                <w:rFonts w:asciiTheme="minorEastAsia" w:eastAsiaTheme="minorEastAsia" w:hAnsiTheme="minorEastAsia"/>
                <w:color w:val="000000"/>
                <w:kern w:val="0"/>
                <w:sz w:val="18"/>
                <w:szCs w:val="18"/>
              </w:rPr>
              <w:br/>
              <w:t>3）液位开关：磁翻板液位计</w:t>
            </w:r>
            <w:r w:rsidRPr="007A42B2">
              <w:rPr>
                <w:rFonts w:asciiTheme="minorEastAsia" w:eastAsiaTheme="minorEastAsia" w:hAnsiTheme="minorEastAsia"/>
                <w:color w:val="000000"/>
                <w:kern w:val="0"/>
                <w:sz w:val="18"/>
                <w:szCs w:val="18"/>
              </w:rPr>
              <w:br/>
              <w:t>4）加药计量泵：电磁隔膜计量泵，流量：1升/小时，压力：7BAR；吸程1米；功率10W；流量无极电控可调；带数字显示；带4-20mA输出，电源电压：AC 220V±10%,50Hz/60Hz</w:t>
            </w:r>
            <w:r w:rsidRPr="007A42B2">
              <w:rPr>
                <w:rFonts w:asciiTheme="minorEastAsia" w:eastAsiaTheme="minorEastAsia" w:hAnsiTheme="minorEastAsia"/>
                <w:color w:val="000000"/>
                <w:kern w:val="0"/>
                <w:sz w:val="18"/>
                <w:szCs w:val="18"/>
              </w:rPr>
              <w:br/>
              <w:t>5）储药箱：进口透明有机玻璃；有效容积10L；无极调速搅拌器1套</w:t>
            </w:r>
          </w:p>
        </w:tc>
      </w:tr>
      <w:tr w:rsidR="007A42B2" w:rsidRPr="00323E30" w14:paraId="4096529F"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5DC17845"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11</w:t>
            </w:r>
          </w:p>
        </w:tc>
        <w:tc>
          <w:tcPr>
            <w:tcW w:w="645" w:type="pct"/>
            <w:tcBorders>
              <w:top w:val="nil"/>
              <w:left w:val="nil"/>
              <w:bottom w:val="single" w:sz="4" w:space="0" w:color="auto"/>
              <w:right w:val="single" w:sz="4" w:space="0" w:color="auto"/>
            </w:tcBorders>
            <w:shd w:val="clear" w:color="auto" w:fill="auto"/>
            <w:vAlign w:val="center"/>
            <w:hideMark/>
          </w:tcPr>
          <w:p w14:paraId="622FE9DF"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原水调节池</w:t>
            </w:r>
          </w:p>
        </w:tc>
        <w:tc>
          <w:tcPr>
            <w:tcW w:w="384" w:type="pct"/>
            <w:tcBorders>
              <w:top w:val="nil"/>
              <w:left w:val="nil"/>
              <w:bottom w:val="single" w:sz="4" w:space="0" w:color="auto"/>
              <w:right w:val="single" w:sz="4" w:space="0" w:color="auto"/>
            </w:tcBorders>
            <w:shd w:val="clear" w:color="auto" w:fill="auto"/>
            <w:vAlign w:val="center"/>
            <w:hideMark/>
          </w:tcPr>
          <w:p w14:paraId="2ACA92EC"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38734159"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389ED677"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1）调节池：304不锈钢材质；外形尺寸：Φ950×1200mm；设置搅拌混合器、溢流口以及液位开关。均配万向轮带禁锢脚</w:t>
            </w:r>
            <w:r w:rsidRPr="007A42B2">
              <w:rPr>
                <w:rFonts w:asciiTheme="minorEastAsia" w:eastAsiaTheme="minorEastAsia" w:hAnsiTheme="minorEastAsia"/>
                <w:color w:val="000000"/>
                <w:kern w:val="0"/>
                <w:sz w:val="18"/>
                <w:szCs w:val="18"/>
              </w:rPr>
              <w:br/>
              <w:t>2）搅拌装置：AC220V交流减速电机，功率90W，转速可调；配不锈钢搅拌桨。</w:t>
            </w:r>
            <w:r w:rsidRPr="007A42B2">
              <w:rPr>
                <w:rFonts w:asciiTheme="minorEastAsia" w:eastAsiaTheme="minorEastAsia" w:hAnsiTheme="minorEastAsia"/>
                <w:color w:val="000000"/>
                <w:kern w:val="0"/>
                <w:sz w:val="18"/>
                <w:szCs w:val="18"/>
              </w:rPr>
              <w:br/>
              <w:t>3）液位开关：磁翻板液位计。</w:t>
            </w:r>
            <w:r w:rsidRPr="007A42B2">
              <w:rPr>
                <w:rFonts w:asciiTheme="minorEastAsia" w:eastAsiaTheme="minorEastAsia" w:hAnsiTheme="minorEastAsia"/>
                <w:color w:val="000000"/>
                <w:kern w:val="0"/>
                <w:sz w:val="18"/>
                <w:szCs w:val="18"/>
              </w:rPr>
              <w:br/>
              <w:t>4）提升泵：最大流量200L/h，流量数显，输出40mA。</w:t>
            </w:r>
          </w:p>
        </w:tc>
      </w:tr>
      <w:tr w:rsidR="007A42B2" w:rsidRPr="00323E30" w14:paraId="7C523C06"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61EC6ADC"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12</w:t>
            </w:r>
          </w:p>
        </w:tc>
        <w:tc>
          <w:tcPr>
            <w:tcW w:w="645" w:type="pct"/>
            <w:tcBorders>
              <w:top w:val="nil"/>
              <w:left w:val="nil"/>
              <w:bottom w:val="single" w:sz="4" w:space="0" w:color="auto"/>
              <w:right w:val="single" w:sz="4" w:space="0" w:color="auto"/>
            </w:tcBorders>
            <w:shd w:val="clear" w:color="auto" w:fill="auto"/>
            <w:vAlign w:val="center"/>
            <w:hideMark/>
          </w:tcPr>
          <w:p w14:paraId="45CC769A"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机械格栅</w:t>
            </w:r>
          </w:p>
        </w:tc>
        <w:tc>
          <w:tcPr>
            <w:tcW w:w="384" w:type="pct"/>
            <w:tcBorders>
              <w:top w:val="nil"/>
              <w:left w:val="nil"/>
              <w:bottom w:val="single" w:sz="4" w:space="0" w:color="auto"/>
              <w:right w:val="single" w:sz="4" w:space="0" w:color="auto"/>
            </w:tcBorders>
            <w:shd w:val="clear" w:color="auto" w:fill="auto"/>
            <w:vAlign w:val="center"/>
            <w:hideMark/>
          </w:tcPr>
          <w:p w14:paraId="187C9F24"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7FF1E4B1"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7DDF587A"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1）格栅池：进口透明有机玻璃材质；外形尺寸：270×150×200mm。均配万向轮带禁锢脚</w:t>
            </w:r>
            <w:r w:rsidRPr="007A42B2">
              <w:rPr>
                <w:rFonts w:asciiTheme="minorEastAsia" w:eastAsiaTheme="minorEastAsia" w:hAnsiTheme="minorEastAsia"/>
                <w:color w:val="000000"/>
                <w:kern w:val="0"/>
                <w:sz w:val="18"/>
                <w:szCs w:val="18"/>
              </w:rPr>
              <w:br/>
              <w:t>2）自动刮渣机：60KTYZ永磁同步电机；AC220V/50HZ；功率14w；转速10rpm。</w:t>
            </w:r>
          </w:p>
        </w:tc>
      </w:tr>
      <w:tr w:rsidR="007A42B2" w:rsidRPr="00323E30" w14:paraId="5A0B0550"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79D5AE2F"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13</w:t>
            </w:r>
          </w:p>
        </w:tc>
        <w:tc>
          <w:tcPr>
            <w:tcW w:w="645" w:type="pct"/>
            <w:tcBorders>
              <w:top w:val="nil"/>
              <w:left w:val="nil"/>
              <w:bottom w:val="single" w:sz="4" w:space="0" w:color="auto"/>
              <w:right w:val="single" w:sz="4" w:space="0" w:color="auto"/>
            </w:tcBorders>
            <w:shd w:val="clear" w:color="auto" w:fill="auto"/>
            <w:vAlign w:val="center"/>
            <w:hideMark/>
          </w:tcPr>
          <w:p w14:paraId="15883298"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旋流沉砂池</w:t>
            </w:r>
          </w:p>
        </w:tc>
        <w:tc>
          <w:tcPr>
            <w:tcW w:w="384" w:type="pct"/>
            <w:tcBorders>
              <w:top w:val="nil"/>
              <w:left w:val="nil"/>
              <w:bottom w:val="single" w:sz="4" w:space="0" w:color="auto"/>
              <w:right w:val="single" w:sz="4" w:space="0" w:color="auto"/>
            </w:tcBorders>
            <w:shd w:val="clear" w:color="auto" w:fill="auto"/>
            <w:vAlign w:val="center"/>
            <w:hideMark/>
          </w:tcPr>
          <w:p w14:paraId="7F1405EB"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3E33FC23"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6B5C969D"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1）旋流沉砂池：进口透明有机玻璃材质；停留时间约30min；池体直径Φ300mm。均配万向轮带禁锢脚</w:t>
            </w:r>
            <w:r w:rsidRPr="007A42B2">
              <w:rPr>
                <w:rFonts w:asciiTheme="minorEastAsia" w:eastAsiaTheme="minorEastAsia" w:hAnsiTheme="minorEastAsia"/>
                <w:color w:val="000000"/>
                <w:kern w:val="0"/>
                <w:sz w:val="18"/>
                <w:szCs w:val="18"/>
              </w:rPr>
              <w:br/>
              <w:t>2）交流数显智能调速器：额定功率：40W；输入电压：AC220V；数显转速并带转速微量调节；调速类型：无极调速</w:t>
            </w:r>
            <w:r w:rsidRPr="007A42B2">
              <w:rPr>
                <w:rFonts w:asciiTheme="minorEastAsia" w:eastAsiaTheme="minorEastAsia" w:hAnsiTheme="minorEastAsia"/>
                <w:color w:val="000000"/>
                <w:kern w:val="0"/>
                <w:sz w:val="18"/>
                <w:szCs w:val="18"/>
              </w:rPr>
              <w:br/>
              <w:t>3）搅拌装置：AC220V交流减速电机，功率40W，转速：500rpm；配不锈钢搅拌桨</w:t>
            </w:r>
            <w:r w:rsidRPr="007A42B2">
              <w:rPr>
                <w:rFonts w:asciiTheme="minorEastAsia" w:eastAsiaTheme="minorEastAsia" w:hAnsiTheme="minorEastAsia"/>
                <w:color w:val="000000"/>
                <w:kern w:val="0"/>
                <w:sz w:val="18"/>
                <w:szCs w:val="18"/>
              </w:rPr>
              <w:br/>
              <w:t>4）排泥电池阀：304不锈钢球阀，规格DN25</w:t>
            </w:r>
          </w:p>
        </w:tc>
      </w:tr>
      <w:tr w:rsidR="007A42B2" w:rsidRPr="00323E30" w14:paraId="5F46CA12"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73D7A6B3"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14</w:t>
            </w:r>
          </w:p>
        </w:tc>
        <w:tc>
          <w:tcPr>
            <w:tcW w:w="645" w:type="pct"/>
            <w:tcBorders>
              <w:top w:val="nil"/>
              <w:left w:val="nil"/>
              <w:bottom w:val="single" w:sz="4" w:space="0" w:color="auto"/>
              <w:right w:val="single" w:sz="4" w:space="0" w:color="auto"/>
            </w:tcBorders>
            <w:shd w:val="clear" w:color="auto" w:fill="auto"/>
            <w:vAlign w:val="center"/>
            <w:hideMark/>
          </w:tcPr>
          <w:p w14:paraId="33231CA9"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平流式沉砂池</w:t>
            </w:r>
          </w:p>
        </w:tc>
        <w:tc>
          <w:tcPr>
            <w:tcW w:w="384" w:type="pct"/>
            <w:tcBorders>
              <w:top w:val="nil"/>
              <w:left w:val="nil"/>
              <w:bottom w:val="single" w:sz="4" w:space="0" w:color="auto"/>
              <w:right w:val="single" w:sz="4" w:space="0" w:color="auto"/>
            </w:tcBorders>
            <w:shd w:val="clear" w:color="auto" w:fill="auto"/>
            <w:vAlign w:val="center"/>
            <w:hideMark/>
          </w:tcPr>
          <w:p w14:paraId="1735B79D"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02D1B12B"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41867BC3"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进口透明有机玻璃材质；停留时间约</w:t>
            </w:r>
            <w:r w:rsidRPr="007A42B2">
              <w:rPr>
                <w:rFonts w:asciiTheme="minorEastAsia" w:eastAsiaTheme="minorEastAsia" w:hAnsiTheme="minorEastAsia"/>
                <w:color w:val="000000"/>
                <w:kern w:val="0"/>
                <w:sz w:val="18"/>
                <w:szCs w:val="18"/>
              </w:rPr>
              <w:t>30min</w:t>
            </w:r>
            <w:r w:rsidRPr="007A42B2">
              <w:rPr>
                <w:rFonts w:asciiTheme="minorEastAsia" w:eastAsiaTheme="minorEastAsia" w:hAnsiTheme="minorEastAsia" w:hint="eastAsia"/>
                <w:color w:val="000000"/>
                <w:kern w:val="0"/>
                <w:sz w:val="18"/>
                <w:szCs w:val="18"/>
              </w:rPr>
              <w:t>，，均配万向轮带禁锢脚</w:t>
            </w:r>
            <w:r w:rsidRPr="007A42B2">
              <w:rPr>
                <w:rFonts w:asciiTheme="minorEastAsia" w:eastAsiaTheme="minorEastAsia" w:hAnsiTheme="minorEastAsia" w:hint="eastAsia"/>
                <w:color w:val="000000"/>
                <w:kern w:val="0"/>
                <w:sz w:val="18"/>
                <w:szCs w:val="18"/>
              </w:rPr>
              <w:br/>
              <w:t>刮渣装置</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套：电机</w:t>
            </w:r>
            <w:r w:rsidRPr="007A42B2">
              <w:rPr>
                <w:rFonts w:asciiTheme="minorEastAsia" w:eastAsiaTheme="minorEastAsia" w:hAnsiTheme="minorEastAsia"/>
                <w:color w:val="000000"/>
                <w:kern w:val="0"/>
                <w:sz w:val="18"/>
                <w:szCs w:val="18"/>
              </w:rPr>
              <w:t>15W</w:t>
            </w:r>
            <w:r w:rsidRPr="007A42B2">
              <w:rPr>
                <w:rFonts w:asciiTheme="minorEastAsia" w:eastAsiaTheme="minorEastAsia" w:hAnsiTheme="minorEastAsia" w:hint="eastAsia"/>
                <w:color w:val="000000"/>
                <w:kern w:val="0"/>
                <w:sz w:val="18"/>
                <w:szCs w:val="18"/>
              </w:rPr>
              <w:t>。</w:t>
            </w:r>
          </w:p>
        </w:tc>
      </w:tr>
      <w:tr w:rsidR="007A42B2" w:rsidRPr="00323E30" w14:paraId="02CDAD6C"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39C30A67"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15</w:t>
            </w:r>
          </w:p>
        </w:tc>
        <w:tc>
          <w:tcPr>
            <w:tcW w:w="645" w:type="pct"/>
            <w:tcBorders>
              <w:top w:val="nil"/>
              <w:left w:val="nil"/>
              <w:bottom w:val="single" w:sz="4" w:space="0" w:color="auto"/>
              <w:right w:val="single" w:sz="4" w:space="0" w:color="auto"/>
            </w:tcBorders>
            <w:shd w:val="clear" w:color="auto" w:fill="auto"/>
            <w:vAlign w:val="center"/>
            <w:hideMark/>
          </w:tcPr>
          <w:p w14:paraId="0A72E08C"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辐流式沉淀池</w:t>
            </w:r>
          </w:p>
        </w:tc>
        <w:tc>
          <w:tcPr>
            <w:tcW w:w="384" w:type="pct"/>
            <w:tcBorders>
              <w:top w:val="nil"/>
              <w:left w:val="nil"/>
              <w:bottom w:val="single" w:sz="4" w:space="0" w:color="auto"/>
              <w:right w:val="single" w:sz="4" w:space="0" w:color="auto"/>
            </w:tcBorders>
            <w:shd w:val="clear" w:color="auto" w:fill="auto"/>
            <w:vAlign w:val="center"/>
            <w:hideMark/>
          </w:tcPr>
          <w:p w14:paraId="18A7D755"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79FC970A"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6A3B5F8E"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1）辐流式沉淀池：进口透明有机玻璃材质；停留时间约2h；有效容积40L，均配万向轮带禁锢脚</w:t>
            </w:r>
            <w:r w:rsidRPr="007A42B2">
              <w:rPr>
                <w:rFonts w:asciiTheme="minorEastAsia" w:eastAsiaTheme="minorEastAsia" w:hAnsiTheme="minorEastAsia"/>
                <w:color w:val="000000"/>
                <w:kern w:val="0"/>
                <w:sz w:val="18"/>
                <w:szCs w:val="18"/>
              </w:rPr>
              <w:br/>
              <w:t>2）回流泵：流量数显和无极调速，具有定时定量输送及回吸功能（防止滴漏），最大流量分别可达22L/h</w:t>
            </w:r>
            <w:r w:rsidRPr="007A42B2">
              <w:rPr>
                <w:rFonts w:asciiTheme="minorEastAsia" w:eastAsiaTheme="minorEastAsia" w:hAnsiTheme="minorEastAsia"/>
                <w:color w:val="000000"/>
                <w:kern w:val="0"/>
                <w:sz w:val="18"/>
                <w:szCs w:val="18"/>
              </w:rPr>
              <w:br/>
              <w:t>3）机械刮泥机：AC220V交流减速电机，功率40W，转速1rpm；配不锈钢刮泥机</w:t>
            </w:r>
            <w:r w:rsidRPr="007A42B2">
              <w:rPr>
                <w:rFonts w:asciiTheme="minorEastAsia" w:eastAsiaTheme="minorEastAsia" w:hAnsiTheme="minorEastAsia"/>
                <w:color w:val="000000"/>
                <w:kern w:val="0"/>
                <w:sz w:val="18"/>
                <w:szCs w:val="18"/>
              </w:rPr>
              <w:br/>
              <w:t>4）排泥阀：304不锈钢球阀，规格DN25</w:t>
            </w:r>
          </w:p>
        </w:tc>
      </w:tr>
      <w:tr w:rsidR="007A42B2" w:rsidRPr="00323E30" w14:paraId="5847A266"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2782ABC1"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16</w:t>
            </w:r>
          </w:p>
        </w:tc>
        <w:tc>
          <w:tcPr>
            <w:tcW w:w="645" w:type="pct"/>
            <w:tcBorders>
              <w:top w:val="nil"/>
              <w:left w:val="nil"/>
              <w:bottom w:val="single" w:sz="4" w:space="0" w:color="auto"/>
              <w:right w:val="single" w:sz="4" w:space="0" w:color="auto"/>
            </w:tcBorders>
            <w:shd w:val="clear" w:color="auto" w:fill="auto"/>
            <w:vAlign w:val="center"/>
            <w:hideMark/>
          </w:tcPr>
          <w:p w14:paraId="5B03C256"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混凝沉淀池</w:t>
            </w:r>
          </w:p>
        </w:tc>
        <w:tc>
          <w:tcPr>
            <w:tcW w:w="384" w:type="pct"/>
            <w:tcBorders>
              <w:top w:val="nil"/>
              <w:left w:val="nil"/>
              <w:bottom w:val="single" w:sz="4" w:space="0" w:color="auto"/>
              <w:right w:val="single" w:sz="4" w:space="0" w:color="auto"/>
            </w:tcBorders>
            <w:shd w:val="clear" w:color="auto" w:fill="auto"/>
            <w:vAlign w:val="center"/>
            <w:hideMark/>
          </w:tcPr>
          <w:p w14:paraId="4256D343"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17F39320"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765FE7AC"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1）三级混凝搅拌池：进口透明有机玻璃；停留时间约40min，均配万向轮带禁锢脚</w:t>
            </w:r>
            <w:r w:rsidRPr="007A42B2">
              <w:rPr>
                <w:rFonts w:asciiTheme="minorEastAsia" w:eastAsiaTheme="minorEastAsia" w:hAnsiTheme="minorEastAsia"/>
                <w:color w:val="000000"/>
                <w:kern w:val="0"/>
                <w:sz w:val="18"/>
                <w:szCs w:val="18"/>
              </w:rPr>
              <w:br/>
              <w:t>2）斜板沉淀池：进口透明有机玻璃；停留时间约90min，含斜板1套，倾斜角60°。</w:t>
            </w:r>
            <w:r w:rsidRPr="007A42B2">
              <w:rPr>
                <w:rFonts w:asciiTheme="minorEastAsia" w:eastAsiaTheme="minorEastAsia" w:hAnsiTheme="minorEastAsia"/>
                <w:color w:val="000000"/>
                <w:kern w:val="0"/>
                <w:sz w:val="18"/>
                <w:szCs w:val="18"/>
              </w:rPr>
              <w:br/>
              <w:t>3）交流数显智能调速器：额定功率：30W；输入电压：AC220V；数显转速并带转速微量调节；调速类型：无极调速。</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color w:val="000000"/>
                <w:kern w:val="0"/>
                <w:sz w:val="18"/>
                <w:szCs w:val="18"/>
              </w:rPr>
              <w:lastRenderedPageBreak/>
              <w:t>4）搅拌装置：AC220V交流减速电机，功率30W，转速：200rpm；配不锈钢搅拌桨</w:t>
            </w:r>
            <w:r w:rsidRPr="007A42B2">
              <w:rPr>
                <w:rFonts w:asciiTheme="minorEastAsia" w:eastAsiaTheme="minorEastAsia" w:hAnsiTheme="minorEastAsia"/>
                <w:color w:val="000000"/>
                <w:kern w:val="0"/>
                <w:sz w:val="18"/>
                <w:szCs w:val="18"/>
              </w:rPr>
              <w:br/>
              <w:t>5）加药计量泵：电磁隔膜计量泵，流量：1升/小时，压力：7BAR；吸程1米；功率10W；流量无极电控可调；带数字显示；带4-20mA输出，电源电压：AC 220V±10%,50Hz/60Hz</w:t>
            </w:r>
            <w:r w:rsidRPr="007A42B2">
              <w:rPr>
                <w:rFonts w:asciiTheme="minorEastAsia" w:eastAsiaTheme="minorEastAsia" w:hAnsiTheme="minorEastAsia"/>
                <w:color w:val="000000"/>
                <w:kern w:val="0"/>
                <w:sz w:val="18"/>
                <w:szCs w:val="18"/>
              </w:rPr>
              <w:br/>
              <w:t>6）储药箱：进口透明有机玻璃；有效容积10L；无极调速搅拌器1套</w:t>
            </w:r>
            <w:r w:rsidRPr="007A42B2">
              <w:rPr>
                <w:rFonts w:asciiTheme="minorEastAsia" w:eastAsiaTheme="minorEastAsia" w:hAnsiTheme="minorEastAsia"/>
                <w:color w:val="000000"/>
                <w:kern w:val="0"/>
                <w:sz w:val="18"/>
                <w:szCs w:val="18"/>
              </w:rPr>
              <w:br/>
              <w:t>7）排泥电池阀：304不锈钢球阀，规格DN25</w:t>
            </w:r>
          </w:p>
        </w:tc>
      </w:tr>
      <w:tr w:rsidR="007A42B2" w:rsidRPr="00323E30" w14:paraId="6A3E04AF"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4F2E1911"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17</w:t>
            </w:r>
          </w:p>
        </w:tc>
        <w:tc>
          <w:tcPr>
            <w:tcW w:w="645" w:type="pct"/>
            <w:tcBorders>
              <w:top w:val="nil"/>
              <w:left w:val="nil"/>
              <w:bottom w:val="single" w:sz="4" w:space="0" w:color="auto"/>
              <w:right w:val="single" w:sz="4" w:space="0" w:color="auto"/>
            </w:tcBorders>
            <w:shd w:val="clear" w:color="auto" w:fill="auto"/>
            <w:vAlign w:val="center"/>
            <w:hideMark/>
          </w:tcPr>
          <w:p w14:paraId="36847E3D"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混凝气浮</w:t>
            </w:r>
          </w:p>
        </w:tc>
        <w:tc>
          <w:tcPr>
            <w:tcW w:w="384" w:type="pct"/>
            <w:tcBorders>
              <w:top w:val="nil"/>
              <w:left w:val="nil"/>
              <w:bottom w:val="single" w:sz="4" w:space="0" w:color="auto"/>
              <w:right w:val="single" w:sz="4" w:space="0" w:color="auto"/>
            </w:tcBorders>
            <w:shd w:val="clear" w:color="auto" w:fill="auto"/>
            <w:vAlign w:val="center"/>
            <w:hideMark/>
          </w:tcPr>
          <w:p w14:paraId="547AE050"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08FC3B67"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4F7F85D4"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1）电凝聚气浮：进口透明有机玻璃；停留时间约60min，，均配万向轮带禁锢脚</w:t>
            </w:r>
            <w:r w:rsidRPr="007A42B2">
              <w:rPr>
                <w:rFonts w:asciiTheme="minorEastAsia" w:eastAsiaTheme="minorEastAsia" w:hAnsiTheme="minorEastAsia"/>
                <w:color w:val="000000"/>
                <w:kern w:val="0"/>
                <w:sz w:val="18"/>
                <w:szCs w:val="18"/>
              </w:rPr>
              <w:br/>
              <w:t>2）彩色数显可控硅整流调压器：电压可调范围：0~48V/DC,最大电流：20A；功率1000W；LCD彩色液晶显示屏；电压电流数码设定并显示；功率显示；电压电流控制精度±1%</w:t>
            </w:r>
            <w:r w:rsidRPr="007A42B2">
              <w:rPr>
                <w:rFonts w:asciiTheme="minorEastAsia" w:eastAsiaTheme="minorEastAsia" w:hAnsiTheme="minorEastAsia"/>
                <w:color w:val="000000"/>
                <w:kern w:val="0"/>
                <w:sz w:val="18"/>
                <w:szCs w:val="18"/>
              </w:rPr>
              <w:br/>
              <w:t>3）机械刮渣机：永磁同步电机；AC220V/50HZ；功率14w；转速10rpm。</w:t>
            </w:r>
            <w:r w:rsidRPr="007A42B2">
              <w:rPr>
                <w:rFonts w:asciiTheme="minorEastAsia" w:eastAsiaTheme="minorEastAsia" w:hAnsiTheme="minorEastAsia"/>
                <w:color w:val="000000"/>
                <w:kern w:val="0"/>
                <w:sz w:val="18"/>
                <w:szCs w:val="18"/>
              </w:rPr>
              <w:br/>
              <w:t>4）排泥电磁阀：304不锈钢球阀，规格DN25</w:t>
            </w:r>
            <w:r w:rsidRPr="007A42B2">
              <w:rPr>
                <w:rFonts w:asciiTheme="minorEastAsia" w:eastAsiaTheme="minorEastAsia" w:hAnsiTheme="minorEastAsia"/>
                <w:color w:val="000000"/>
                <w:kern w:val="0"/>
                <w:sz w:val="18"/>
                <w:szCs w:val="18"/>
              </w:rPr>
              <w:br/>
              <w:t>5）加药计量泵：电磁隔膜计量泵，流量：1升/小时，压力：7BAR；吸程1米；功率10W；流量无极电控可调；带数字显示；带4-20mA输出，电源电压：AC 220V±10%,50Hz/60Hz</w:t>
            </w:r>
            <w:r w:rsidRPr="007A42B2">
              <w:rPr>
                <w:rFonts w:asciiTheme="minorEastAsia" w:eastAsiaTheme="minorEastAsia" w:hAnsiTheme="minorEastAsia"/>
                <w:color w:val="000000"/>
                <w:kern w:val="0"/>
                <w:sz w:val="18"/>
                <w:szCs w:val="18"/>
              </w:rPr>
              <w:br/>
              <w:t>6）储药箱：进口透明有机玻璃；有效容积10L；无极调速搅拌器1套。</w:t>
            </w:r>
          </w:p>
        </w:tc>
      </w:tr>
      <w:tr w:rsidR="007A42B2" w:rsidRPr="00323E30" w14:paraId="382D9837"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68469247"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18</w:t>
            </w:r>
          </w:p>
        </w:tc>
        <w:tc>
          <w:tcPr>
            <w:tcW w:w="645" w:type="pct"/>
            <w:tcBorders>
              <w:top w:val="nil"/>
              <w:left w:val="nil"/>
              <w:bottom w:val="single" w:sz="4" w:space="0" w:color="auto"/>
              <w:right w:val="single" w:sz="4" w:space="0" w:color="auto"/>
            </w:tcBorders>
            <w:shd w:val="clear" w:color="auto" w:fill="auto"/>
            <w:vAlign w:val="center"/>
            <w:hideMark/>
          </w:tcPr>
          <w:p w14:paraId="76668C6D"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厌氧池</w:t>
            </w:r>
          </w:p>
        </w:tc>
        <w:tc>
          <w:tcPr>
            <w:tcW w:w="384" w:type="pct"/>
            <w:tcBorders>
              <w:top w:val="nil"/>
              <w:left w:val="nil"/>
              <w:bottom w:val="single" w:sz="4" w:space="0" w:color="auto"/>
              <w:right w:val="single" w:sz="4" w:space="0" w:color="auto"/>
            </w:tcBorders>
            <w:shd w:val="clear" w:color="auto" w:fill="auto"/>
            <w:vAlign w:val="center"/>
            <w:hideMark/>
          </w:tcPr>
          <w:p w14:paraId="6BF01E38"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75C43E7B"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049DE382"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1）厌氧反应池：进口透明有机玻璃材质；停留时间约1.5h；池体尺寸：Φ300mm×550mm，，均配万向轮带禁锢脚</w:t>
            </w:r>
            <w:r w:rsidRPr="007A42B2">
              <w:rPr>
                <w:rFonts w:asciiTheme="minorEastAsia" w:eastAsiaTheme="minorEastAsia" w:hAnsiTheme="minorEastAsia"/>
                <w:color w:val="000000"/>
                <w:kern w:val="0"/>
                <w:sz w:val="18"/>
                <w:szCs w:val="18"/>
              </w:rPr>
              <w:br/>
              <w:t>2）提升泵：无极调速调节流量，最大流量：0.5L/min，转速范围：0～150（转/分钟），DC 24V±10%</w:t>
            </w:r>
            <w:r w:rsidRPr="007A42B2">
              <w:rPr>
                <w:rFonts w:asciiTheme="minorEastAsia" w:eastAsiaTheme="minorEastAsia" w:hAnsiTheme="minorEastAsia"/>
                <w:color w:val="000000"/>
                <w:kern w:val="0"/>
                <w:sz w:val="18"/>
                <w:szCs w:val="18"/>
              </w:rPr>
              <w:br/>
              <w:t>3）交流数显智能调速器：额定功率：25W；输入电压：AC220V；数显转速并带转速微量调节；调速类型：无极调速</w:t>
            </w:r>
            <w:r w:rsidRPr="007A42B2">
              <w:rPr>
                <w:rFonts w:asciiTheme="minorEastAsia" w:eastAsiaTheme="minorEastAsia" w:hAnsiTheme="minorEastAsia"/>
                <w:color w:val="000000"/>
                <w:kern w:val="0"/>
                <w:sz w:val="18"/>
                <w:szCs w:val="18"/>
              </w:rPr>
              <w:br/>
              <w:t>4）搅拌装置：AC220V交流减速电机，功率25W，转速：200rpm；配不锈钢搅拌桨</w:t>
            </w:r>
          </w:p>
        </w:tc>
      </w:tr>
      <w:tr w:rsidR="007A42B2" w:rsidRPr="00323E30" w14:paraId="72CBBB03"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48355357"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19</w:t>
            </w:r>
          </w:p>
        </w:tc>
        <w:tc>
          <w:tcPr>
            <w:tcW w:w="645" w:type="pct"/>
            <w:tcBorders>
              <w:top w:val="nil"/>
              <w:left w:val="nil"/>
              <w:bottom w:val="single" w:sz="4" w:space="0" w:color="auto"/>
              <w:right w:val="single" w:sz="4" w:space="0" w:color="auto"/>
            </w:tcBorders>
            <w:shd w:val="clear" w:color="auto" w:fill="auto"/>
            <w:vAlign w:val="center"/>
            <w:hideMark/>
          </w:tcPr>
          <w:p w14:paraId="40CB16E2"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缺氧池</w:t>
            </w:r>
          </w:p>
        </w:tc>
        <w:tc>
          <w:tcPr>
            <w:tcW w:w="384" w:type="pct"/>
            <w:tcBorders>
              <w:top w:val="nil"/>
              <w:left w:val="nil"/>
              <w:bottom w:val="single" w:sz="4" w:space="0" w:color="auto"/>
              <w:right w:val="single" w:sz="4" w:space="0" w:color="auto"/>
            </w:tcBorders>
            <w:shd w:val="clear" w:color="auto" w:fill="auto"/>
            <w:vAlign w:val="center"/>
            <w:hideMark/>
          </w:tcPr>
          <w:p w14:paraId="22AC943C"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51BF817C"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3AD75B06"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1）缺氧池：进口透明有机玻璃材质；停留时间约2h，均配万向轮带禁锢脚</w:t>
            </w:r>
            <w:r w:rsidRPr="007A42B2">
              <w:rPr>
                <w:rFonts w:asciiTheme="minorEastAsia" w:eastAsiaTheme="minorEastAsia" w:hAnsiTheme="minorEastAsia"/>
                <w:color w:val="000000"/>
                <w:kern w:val="0"/>
                <w:sz w:val="18"/>
                <w:szCs w:val="18"/>
              </w:rPr>
              <w:br/>
              <w:t>2）回流泵：流量数显和无极调速，具有定时定量输送及回吸功能（防止滴漏），最大流量可达30L/h</w:t>
            </w:r>
            <w:r w:rsidRPr="007A42B2">
              <w:rPr>
                <w:rFonts w:asciiTheme="minorEastAsia" w:eastAsiaTheme="minorEastAsia" w:hAnsiTheme="minorEastAsia"/>
                <w:color w:val="000000"/>
                <w:kern w:val="0"/>
                <w:sz w:val="18"/>
                <w:szCs w:val="18"/>
              </w:rPr>
              <w:br/>
              <w:t>3）交流数显智能调速器：额定功率：25W；输入电压：AC220V；数显转速并带转速微量调节；调速类型：无极调速</w:t>
            </w:r>
            <w:r w:rsidRPr="007A42B2">
              <w:rPr>
                <w:rFonts w:asciiTheme="minorEastAsia" w:eastAsiaTheme="minorEastAsia" w:hAnsiTheme="minorEastAsia"/>
                <w:color w:val="000000"/>
                <w:kern w:val="0"/>
                <w:sz w:val="18"/>
                <w:szCs w:val="18"/>
              </w:rPr>
              <w:br/>
              <w:t>4）搅拌装置：AC220V交流减速电机，功率25W，转速：200rpm；配不锈钢搅拌桨</w:t>
            </w:r>
          </w:p>
        </w:tc>
      </w:tr>
      <w:tr w:rsidR="007A42B2" w:rsidRPr="00323E30" w14:paraId="7EB03CA8"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0CD24706"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20</w:t>
            </w:r>
          </w:p>
        </w:tc>
        <w:tc>
          <w:tcPr>
            <w:tcW w:w="645" w:type="pct"/>
            <w:tcBorders>
              <w:top w:val="nil"/>
              <w:left w:val="nil"/>
              <w:bottom w:val="single" w:sz="4" w:space="0" w:color="auto"/>
              <w:right w:val="single" w:sz="4" w:space="0" w:color="auto"/>
            </w:tcBorders>
            <w:shd w:val="clear" w:color="auto" w:fill="auto"/>
            <w:vAlign w:val="center"/>
            <w:hideMark/>
          </w:tcPr>
          <w:p w14:paraId="79FB5810"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好氧池</w:t>
            </w:r>
          </w:p>
        </w:tc>
        <w:tc>
          <w:tcPr>
            <w:tcW w:w="384" w:type="pct"/>
            <w:tcBorders>
              <w:top w:val="nil"/>
              <w:left w:val="nil"/>
              <w:bottom w:val="single" w:sz="4" w:space="0" w:color="auto"/>
              <w:right w:val="single" w:sz="4" w:space="0" w:color="auto"/>
            </w:tcBorders>
            <w:shd w:val="clear" w:color="auto" w:fill="auto"/>
            <w:vAlign w:val="center"/>
            <w:hideMark/>
          </w:tcPr>
          <w:p w14:paraId="38A91F4D"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4B22908F"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081091A6"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1）好氧池（SBR）：进口透明有机玻璃材质；停留时间约8h，均配万向轮带禁锢脚</w:t>
            </w:r>
            <w:r w:rsidRPr="007A42B2">
              <w:rPr>
                <w:rFonts w:asciiTheme="minorEastAsia" w:eastAsiaTheme="minorEastAsia" w:hAnsiTheme="minorEastAsia"/>
                <w:color w:val="000000"/>
                <w:kern w:val="0"/>
                <w:sz w:val="18"/>
                <w:szCs w:val="18"/>
              </w:rPr>
              <w:br/>
              <w:t>2）回流泵1台：流量数显和无极调速，具有定时定量输送及回吸功能（防止滴漏），最大流量可达60L/h</w:t>
            </w:r>
            <w:r w:rsidRPr="007A42B2">
              <w:rPr>
                <w:rFonts w:asciiTheme="minorEastAsia" w:eastAsiaTheme="minorEastAsia" w:hAnsiTheme="minorEastAsia"/>
                <w:color w:val="000000"/>
                <w:kern w:val="0"/>
                <w:sz w:val="18"/>
                <w:szCs w:val="18"/>
              </w:rPr>
              <w:br/>
              <w:t>3）曝气泵：LP60静音气泵；电压:220~240V；频率:50/60HZ；功率：50W；气流量：70L/min；压力：0.037MPa</w:t>
            </w:r>
            <w:r w:rsidRPr="007A42B2">
              <w:rPr>
                <w:rFonts w:asciiTheme="minorEastAsia" w:eastAsiaTheme="minorEastAsia" w:hAnsiTheme="minorEastAsia"/>
                <w:color w:val="000000"/>
                <w:kern w:val="0"/>
                <w:sz w:val="18"/>
                <w:szCs w:val="18"/>
              </w:rPr>
              <w:br/>
              <w:t>4）曝气流量计：转子流量计，LZB-10，流量：0.1~1m3/h</w:t>
            </w:r>
            <w:r w:rsidRPr="007A42B2">
              <w:rPr>
                <w:rFonts w:asciiTheme="minorEastAsia" w:eastAsiaTheme="minorEastAsia" w:hAnsiTheme="minorEastAsia"/>
                <w:color w:val="000000"/>
                <w:kern w:val="0"/>
                <w:sz w:val="18"/>
                <w:szCs w:val="18"/>
              </w:rPr>
              <w:br/>
              <w:t>5）气量调节阀：铜闸阀，规格DN15</w:t>
            </w:r>
            <w:r w:rsidRPr="007A42B2">
              <w:rPr>
                <w:rFonts w:asciiTheme="minorEastAsia" w:eastAsiaTheme="minorEastAsia" w:hAnsiTheme="minorEastAsia"/>
                <w:color w:val="000000"/>
                <w:kern w:val="0"/>
                <w:sz w:val="18"/>
                <w:szCs w:val="18"/>
              </w:rPr>
              <w:br/>
              <w:t>6）曝气管路：曝气管，DN10</w:t>
            </w:r>
          </w:p>
        </w:tc>
      </w:tr>
      <w:tr w:rsidR="007A42B2" w:rsidRPr="00323E30" w14:paraId="3D03F25B"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4A13F171"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21</w:t>
            </w:r>
          </w:p>
        </w:tc>
        <w:tc>
          <w:tcPr>
            <w:tcW w:w="645" w:type="pct"/>
            <w:tcBorders>
              <w:top w:val="nil"/>
              <w:left w:val="nil"/>
              <w:bottom w:val="single" w:sz="4" w:space="0" w:color="auto"/>
              <w:right w:val="single" w:sz="4" w:space="0" w:color="auto"/>
            </w:tcBorders>
            <w:shd w:val="clear" w:color="auto" w:fill="auto"/>
            <w:vAlign w:val="center"/>
            <w:hideMark/>
          </w:tcPr>
          <w:p w14:paraId="7A2251FE"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EGSB</w:t>
            </w:r>
          </w:p>
        </w:tc>
        <w:tc>
          <w:tcPr>
            <w:tcW w:w="384" w:type="pct"/>
            <w:tcBorders>
              <w:top w:val="nil"/>
              <w:left w:val="nil"/>
              <w:bottom w:val="single" w:sz="4" w:space="0" w:color="auto"/>
              <w:right w:val="single" w:sz="4" w:space="0" w:color="auto"/>
            </w:tcBorders>
            <w:shd w:val="clear" w:color="auto" w:fill="auto"/>
            <w:vAlign w:val="center"/>
            <w:hideMark/>
          </w:tcPr>
          <w:p w14:paraId="3701CEBA"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5B647E40"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394C3E6F"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1）EGSB厌氧反应器：进口透明有机玻璃材质；停留时间约12h；配加热保温循环水套，均配万向轮带禁锢脚</w:t>
            </w:r>
            <w:r w:rsidRPr="007A42B2">
              <w:rPr>
                <w:rFonts w:asciiTheme="minorEastAsia" w:eastAsiaTheme="minorEastAsia" w:hAnsiTheme="minorEastAsia"/>
                <w:color w:val="000000"/>
                <w:kern w:val="0"/>
                <w:sz w:val="18"/>
                <w:szCs w:val="18"/>
              </w:rPr>
              <w:br/>
              <w:t>2）提升泵：无极调速调节流量，最大流量：0.5L/min，转速范围：0～150（转/分钟），DC 24V±10%</w:t>
            </w:r>
            <w:r w:rsidRPr="007A42B2">
              <w:rPr>
                <w:rFonts w:asciiTheme="minorEastAsia" w:eastAsiaTheme="minorEastAsia" w:hAnsiTheme="minorEastAsia"/>
                <w:color w:val="000000"/>
                <w:kern w:val="0"/>
                <w:sz w:val="18"/>
                <w:szCs w:val="18"/>
              </w:rPr>
              <w:br/>
              <w:t>3）外循环水泵：单相AC220V/100W，最大流量1m3/h；扬程：6m</w:t>
            </w:r>
            <w:r w:rsidRPr="007A42B2">
              <w:rPr>
                <w:rFonts w:asciiTheme="minorEastAsia" w:eastAsiaTheme="minorEastAsia" w:hAnsiTheme="minorEastAsia"/>
                <w:color w:val="000000"/>
                <w:kern w:val="0"/>
                <w:sz w:val="18"/>
                <w:szCs w:val="18"/>
              </w:rPr>
              <w:br/>
              <w:t>4）外循环水流量计：管道流量计：10~100L/h；DN15</w:t>
            </w:r>
            <w:r w:rsidRPr="007A42B2">
              <w:rPr>
                <w:rFonts w:asciiTheme="minorEastAsia" w:eastAsiaTheme="minorEastAsia" w:hAnsiTheme="minorEastAsia"/>
                <w:color w:val="000000"/>
                <w:kern w:val="0"/>
                <w:sz w:val="18"/>
                <w:szCs w:val="18"/>
              </w:rPr>
              <w:br/>
              <w:t>5）湿式气体流量计：LML-2；0.5 m3/h</w:t>
            </w:r>
            <w:r w:rsidRPr="007A42B2">
              <w:rPr>
                <w:rFonts w:asciiTheme="minorEastAsia" w:eastAsiaTheme="minorEastAsia" w:hAnsiTheme="minorEastAsia"/>
                <w:color w:val="000000"/>
                <w:kern w:val="0"/>
                <w:sz w:val="18"/>
                <w:szCs w:val="18"/>
              </w:rPr>
              <w:br/>
              <w:t>6）温度控制仪：测量范围：0~100度；分辨率：1度；精确度：±1度； 数码管显示；配K分度热电偶传感器</w:t>
            </w:r>
            <w:r w:rsidRPr="007A42B2">
              <w:rPr>
                <w:rFonts w:asciiTheme="minorEastAsia" w:eastAsiaTheme="minorEastAsia" w:hAnsiTheme="minorEastAsia"/>
                <w:color w:val="000000"/>
                <w:kern w:val="0"/>
                <w:sz w:val="18"/>
                <w:szCs w:val="18"/>
              </w:rPr>
              <w:br/>
              <w:t>7）加热器：单相AC220V/2000W不锈钢加热管</w:t>
            </w:r>
            <w:r w:rsidRPr="007A42B2">
              <w:rPr>
                <w:rFonts w:asciiTheme="minorEastAsia" w:eastAsiaTheme="minorEastAsia" w:hAnsiTheme="minorEastAsia"/>
                <w:color w:val="000000"/>
                <w:kern w:val="0"/>
                <w:sz w:val="18"/>
                <w:szCs w:val="18"/>
              </w:rPr>
              <w:br/>
              <w:t>8）加热水循环泵：单相AC220V/100W，最大流量1m3/h；扬程：6m</w:t>
            </w:r>
            <w:r w:rsidRPr="007A42B2">
              <w:rPr>
                <w:rFonts w:asciiTheme="minorEastAsia" w:eastAsiaTheme="minorEastAsia" w:hAnsiTheme="minorEastAsia"/>
                <w:color w:val="000000"/>
                <w:kern w:val="0"/>
                <w:sz w:val="18"/>
                <w:szCs w:val="18"/>
              </w:rPr>
              <w:br/>
              <w:t>9）加热罐：100L不锈钢加热罐1个、循环管路1套</w:t>
            </w:r>
          </w:p>
        </w:tc>
      </w:tr>
      <w:tr w:rsidR="007A42B2" w:rsidRPr="00323E30" w14:paraId="0903CA14"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5B755237"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22</w:t>
            </w:r>
          </w:p>
        </w:tc>
        <w:tc>
          <w:tcPr>
            <w:tcW w:w="645" w:type="pct"/>
            <w:tcBorders>
              <w:top w:val="nil"/>
              <w:left w:val="nil"/>
              <w:bottom w:val="single" w:sz="4" w:space="0" w:color="auto"/>
              <w:right w:val="single" w:sz="4" w:space="0" w:color="auto"/>
            </w:tcBorders>
            <w:shd w:val="clear" w:color="auto" w:fill="auto"/>
            <w:vAlign w:val="center"/>
            <w:hideMark/>
          </w:tcPr>
          <w:p w14:paraId="3EDFFAEC"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接触氧化池</w:t>
            </w:r>
          </w:p>
        </w:tc>
        <w:tc>
          <w:tcPr>
            <w:tcW w:w="384" w:type="pct"/>
            <w:tcBorders>
              <w:top w:val="nil"/>
              <w:left w:val="nil"/>
              <w:bottom w:val="single" w:sz="4" w:space="0" w:color="auto"/>
              <w:right w:val="single" w:sz="4" w:space="0" w:color="auto"/>
            </w:tcBorders>
            <w:shd w:val="clear" w:color="auto" w:fill="auto"/>
            <w:vAlign w:val="center"/>
            <w:hideMark/>
          </w:tcPr>
          <w:p w14:paraId="61277621"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41EBA8A1"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08B0FDC3"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1）接触氧化池：进口透明有机玻璃；停留时间约10h，均配万向轮带禁锢脚</w:t>
            </w:r>
            <w:r w:rsidRPr="007A42B2">
              <w:rPr>
                <w:rFonts w:asciiTheme="minorEastAsia" w:eastAsiaTheme="minorEastAsia" w:hAnsiTheme="minorEastAsia"/>
                <w:color w:val="000000"/>
                <w:kern w:val="0"/>
                <w:sz w:val="18"/>
                <w:szCs w:val="18"/>
              </w:rPr>
              <w:br/>
              <w:t>2）曝气泵：LP60静音气泵；电压:220~240V；频率:50/60HZ；功率：50W；气流量：70L/min；压力：0.037MPa</w:t>
            </w:r>
            <w:r w:rsidRPr="007A42B2">
              <w:rPr>
                <w:rFonts w:asciiTheme="minorEastAsia" w:eastAsiaTheme="minorEastAsia" w:hAnsiTheme="minorEastAsia"/>
                <w:color w:val="000000"/>
                <w:kern w:val="0"/>
                <w:sz w:val="18"/>
                <w:szCs w:val="18"/>
              </w:rPr>
              <w:br/>
              <w:t>3）曝气流量计：转子流量计，LZB-10，流量：0.1~1m3/h</w:t>
            </w:r>
            <w:r w:rsidRPr="007A42B2">
              <w:rPr>
                <w:rFonts w:asciiTheme="minorEastAsia" w:eastAsiaTheme="minorEastAsia" w:hAnsiTheme="minorEastAsia"/>
                <w:color w:val="000000"/>
                <w:kern w:val="0"/>
                <w:sz w:val="18"/>
                <w:szCs w:val="18"/>
              </w:rPr>
              <w:br/>
              <w:t>4）气量调节阀：铜闸阀，规格DN15</w:t>
            </w:r>
            <w:r w:rsidRPr="007A42B2">
              <w:rPr>
                <w:rFonts w:asciiTheme="minorEastAsia" w:eastAsiaTheme="minorEastAsia" w:hAnsiTheme="minorEastAsia"/>
                <w:color w:val="000000"/>
                <w:kern w:val="0"/>
                <w:sz w:val="18"/>
                <w:szCs w:val="18"/>
              </w:rPr>
              <w:br/>
              <w:t>5）曝气管路：曝气管，DN10</w:t>
            </w:r>
            <w:r w:rsidRPr="007A42B2">
              <w:rPr>
                <w:rFonts w:asciiTheme="minorEastAsia" w:eastAsiaTheme="minorEastAsia" w:hAnsiTheme="minorEastAsia"/>
                <w:color w:val="000000"/>
                <w:kern w:val="0"/>
                <w:sz w:val="18"/>
                <w:szCs w:val="18"/>
              </w:rPr>
              <w:br/>
              <w:t>6）填料：半软性填料9根</w:t>
            </w:r>
          </w:p>
        </w:tc>
      </w:tr>
      <w:tr w:rsidR="007A42B2" w:rsidRPr="00323E30" w14:paraId="730630F3"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716C297E"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23</w:t>
            </w:r>
          </w:p>
        </w:tc>
        <w:tc>
          <w:tcPr>
            <w:tcW w:w="645" w:type="pct"/>
            <w:tcBorders>
              <w:top w:val="nil"/>
              <w:left w:val="nil"/>
              <w:bottom w:val="single" w:sz="4" w:space="0" w:color="auto"/>
              <w:right w:val="single" w:sz="4" w:space="0" w:color="auto"/>
            </w:tcBorders>
            <w:shd w:val="clear" w:color="auto" w:fill="auto"/>
            <w:vAlign w:val="center"/>
            <w:hideMark/>
          </w:tcPr>
          <w:p w14:paraId="5D80CADF"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好氧</w:t>
            </w:r>
            <w:r w:rsidRPr="007A42B2">
              <w:rPr>
                <w:rFonts w:asciiTheme="minorEastAsia" w:eastAsiaTheme="minorEastAsia" w:hAnsiTheme="minorEastAsia"/>
                <w:color w:val="000000"/>
                <w:kern w:val="0"/>
                <w:sz w:val="18"/>
                <w:szCs w:val="18"/>
              </w:rPr>
              <w:t>MBR</w:t>
            </w:r>
            <w:r w:rsidRPr="007A42B2">
              <w:rPr>
                <w:rFonts w:asciiTheme="minorEastAsia" w:eastAsiaTheme="minorEastAsia" w:hAnsiTheme="minorEastAsia" w:hint="eastAsia"/>
                <w:color w:val="000000"/>
                <w:kern w:val="0"/>
                <w:sz w:val="18"/>
                <w:szCs w:val="18"/>
              </w:rPr>
              <w:t>池</w:t>
            </w:r>
          </w:p>
        </w:tc>
        <w:tc>
          <w:tcPr>
            <w:tcW w:w="384" w:type="pct"/>
            <w:tcBorders>
              <w:top w:val="nil"/>
              <w:left w:val="nil"/>
              <w:bottom w:val="single" w:sz="4" w:space="0" w:color="auto"/>
              <w:right w:val="single" w:sz="4" w:space="0" w:color="auto"/>
            </w:tcBorders>
            <w:shd w:val="clear" w:color="auto" w:fill="auto"/>
            <w:vAlign w:val="center"/>
            <w:hideMark/>
          </w:tcPr>
          <w:p w14:paraId="0FADBB5A"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16F922EC"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6EBD6630"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1）MBR反应池：进口透明有机玻璃材质；停留时间约6h，均配万向轮带禁锢脚</w:t>
            </w:r>
            <w:r w:rsidRPr="007A42B2">
              <w:rPr>
                <w:rFonts w:asciiTheme="minorEastAsia" w:eastAsiaTheme="minorEastAsia" w:hAnsiTheme="minorEastAsia"/>
                <w:color w:val="000000"/>
                <w:kern w:val="0"/>
                <w:sz w:val="18"/>
                <w:szCs w:val="18"/>
              </w:rPr>
              <w:br/>
              <w:t>2）曝气泵：LP60静音气泵；电压:220~240V；频率:50/60HZ；功率：50W；气流量：70L/min；压力：0.037MPa</w:t>
            </w:r>
            <w:r w:rsidRPr="007A42B2">
              <w:rPr>
                <w:rFonts w:asciiTheme="minorEastAsia" w:eastAsiaTheme="minorEastAsia" w:hAnsiTheme="minorEastAsia"/>
                <w:color w:val="000000"/>
                <w:kern w:val="0"/>
                <w:sz w:val="18"/>
                <w:szCs w:val="18"/>
              </w:rPr>
              <w:br/>
              <w:t>3）曝气流量计：转子流量计，LZB-10，流量：0.1~1m3/h</w:t>
            </w:r>
            <w:r w:rsidRPr="007A42B2">
              <w:rPr>
                <w:rFonts w:asciiTheme="minorEastAsia" w:eastAsiaTheme="minorEastAsia" w:hAnsiTheme="minorEastAsia"/>
                <w:color w:val="000000"/>
                <w:kern w:val="0"/>
                <w:sz w:val="18"/>
                <w:szCs w:val="18"/>
              </w:rPr>
              <w:br/>
              <w:t>4）气量调节阀：铜闸阀，规格DN15</w:t>
            </w:r>
            <w:r w:rsidRPr="007A42B2">
              <w:rPr>
                <w:rFonts w:asciiTheme="minorEastAsia" w:eastAsiaTheme="minorEastAsia" w:hAnsiTheme="minorEastAsia"/>
                <w:color w:val="000000"/>
                <w:kern w:val="0"/>
                <w:sz w:val="18"/>
                <w:szCs w:val="18"/>
              </w:rPr>
              <w:br/>
              <w:t>5）曝气管路：曝气管，DN10</w:t>
            </w:r>
            <w:r w:rsidRPr="007A42B2">
              <w:rPr>
                <w:rFonts w:asciiTheme="minorEastAsia" w:eastAsiaTheme="minorEastAsia" w:hAnsiTheme="minorEastAsia"/>
                <w:color w:val="000000"/>
                <w:kern w:val="0"/>
                <w:sz w:val="18"/>
                <w:szCs w:val="18"/>
              </w:rPr>
              <w:br/>
              <w:t>6）MBR膜组件：平板膜组件</w:t>
            </w:r>
            <w:r w:rsidRPr="007A42B2">
              <w:rPr>
                <w:rFonts w:asciiTheme="minorEastAsia" w:eastAsiaTheme="minorEastAsia" w:hAnsiTheme="minorEastAsia"/>
                <w:color w:val="000000"/>
                <w:kern w:val="0"/>
                <w:sz w:val="18"/>
                <w:szCs w:val="18"/>
              </w:rPr>
              <w:br/>
              <w:t>7）混合液回流泵：流量数显和无极调速，具有定时定量输送及回吸功能（防止滴漏），最大流量分别可达66L/h</w:t>
            </w:r>
            <w:r w:rsidRPr="007A42B2">
              <w:rPr>
                <w:rFonts w:asciiTheme="minorEastAsia" w:eastAsiaTheme="minorEastAsia" w:hAnsiTheme="minorEastAsia"/>
                <w:color w:val="000000"/>
                <w:kern w:val="0"/>
                <w:sz w:val="18"/>
                <w:szCs w:val="18"/>
              </w:rPr>
              <w:br/>
              <w:t>8）高低液位开关：电磁式液位开关</w:t>
            </w:r>
            <w:r w:rsidRPr="007A42B2">
              <w:rPr>
                <w:rFonts w:asciiTheme="minorEastAsia" w:eastAsiaTheme="minorEastAsia" w:hAnsiTheme="minorEastAsia"/>
                <w:color w:val="000000"/>
                <w:kern w:val="0"/>
                <w:sz w:val="18"/>
                <w:szCs w:val="18"/>
              </w:rPr>
              <w:br/>
              <w:t>9）膜滤抽吸泵：隔膜计量泵，最大流量：25L/h</w:t>
            </w:r>
          </w:p>
        </w:tc>
      </w:tr>
      <w:tr w:rsidR="007A42B2" w:rsidRPr="00323E30" w14:paraId="1C041871"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4F90E1AC"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24</w:t>
            </w:r>
          </w:p>
        </w:tc>
        <w:tc>
          <w:tcPr>
            <w:tcW w:w="645" w:type="pct"/>
            <w:tcBorders>
              <w:top w:val="nil"/>
              <w:left w:val="nil"/>
              <w:bottom w:val="single" w:sz="4" w:space="0" w:color="auto"/>
              <w:right w:val="single" w:sz="4" w:space="0" w:color="auto"/>
            </w:tcBorders>
            <w:shd w:val="clear" w:color="auto" w:fill="auto"/>
            <w:vAlign w:val="center"/>
            <w:hideMark/>
          </w:tcPr>
          <w:p w14:paraId="042E6605"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污泥浓缩池</w:t>
            </w:r>
          </w:p>
        </w:tc>
        <w:tc>
          <w:tcPr>
            <w:tcW w:w="384" w:type="pct"/>
            <w:tcBorders>
              <w:top w:val="nil"/>
              <w:left w:val="nil"/>
              <w:bottom w:val="single" w:sz="4" w:space="0" w:color="auto"/>
              <w:right w:val="single" w:sz="4" w:space="0" w:color="auto"/>
            </w:tcBorders>
            <w:shd w:val="clear" w:color="auto" w:fill="auto"/>
            <w:vAlign w:val="center"/>
            <w:hideMark/>
          </w:tcPr>
          <w:p w14:paraId="10F7155D"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71FB3DBE"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4E7C9244"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1）污泥浓缩池：有机玻璃材质；停留时间约2h；有效容积40L，均配万向轮带禁锢脚</w:t>
            </w:r>
            <w:r w:rsidRPr="007A42B2">
              <w:rPr>
                <w:rFonts w:asciiTheme="minorEastAsia" w:eastAsiaTheme="minorEastAsia" w:hAnsiTheme="minorEastAsia"/>
                <w:color w:val="000000"/>
                <w:kern w:val="0"/>
                <w:sz w:val="18"/>
                <w:szCs w:val="18"/>
              </w:rPr>
              <w:br/>
              <w:t>2）污泥抽吸泵：流量数显和无极调速，具有定时定量输送及回吸功能（防止滴漏），最大流量分别可达66L/h</w:t>
            </w:r>
            <w:r w:rsidRPr="007A42B2">
              <w:rPr>
                <w:rFonts w:asciiTheme="minorEastAsia" w:eastAsiaTheme="minorEastAsia" w:hAnsiTheme="minorEastAsia"/>
                <w:color w:val="000000"/>
                <w:kern w:val="0"/>
                <w:sz w:val="18"/>
                <w:szCs w:val="18"/>
              </w:rPr>
              <w:br/>
              <w:t>3）排泥阀：304不锈钢球阀，规格DN25</w:t>
            </w:r>
          </w:p>
        </w:tc>
      </w:tr>
      <w:tr w:rsidR="007A42B2" w:rsidRPr="00323E30" w14:paraId="304BE1D0" w14:textId="77777777" w:rsidTr="00323E30">
        <w:trPr>
          <w:trHeight w:val="274"/>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642A6371"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25</w:t>
            </w:r>
          </w:p>
        </w:tc>
        <w:tc>
          <w:tcPr>
            <w:tcW w:w="645" w:type="pct"/>
            <w:tcBorders>
              <w:top w:val="nil"/>
              <w:left w:val="nil"/>
              <w:bottom w:val="single" w:sz="4" w:space="0" w:color="auto"/>
              <w:right w:val="single" w:sz="4" w:space="0" w:color="auto"/>
            </w:tcBorders>
            <w:shd w:val="clear" w:color="auto" w:fill="auto"/>
            <w:vAlign w:val="center"/>
            <w:hideMark/>
          </w:tcPr>
          <w:p w14:paraId="4935CF53"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推流式曝气池</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定制</w:t>
            </w:r>
          </w:p>
        </w:tc>
        <w:tc>
          <w:tcPr>
            <w:tcW w:w="384" w:type="pct"/>
            <w:tcBorders>
              <w:top w:val="nil"/>
              <w:left w:val="nil"/>
              <w:bottom w:val="single" w:sz="4" w:space="0" w:color="auto"/>
              <w:right w:val="single" w:sz="4" w:space="0" w:color="auto"/>
            </w:tcBorders>
            <w:shd w:val="clear" w:color="auto" w:fill="auto"/>
            <w:vAlign w:val="center"/>
            <w:hideMark/>
          </w:tcPr>
          <w:p w14:paraId="5B78C05D"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4278A4D3"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295801DA"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1）推流式曝气池：进口透明有机玻璃材质、停留时间4h、带曝气装置，均配万向轮带禁锢脚</w:t>
            </w:r>
            <w:r w:rsidRPr="007A42B2">
              <w:rPr>
                <w:rFonts w:asciiTheme="minorEastAsia" w:eastAsiaTheme="minorEastAsia" w:hAnsiTheme="minorEastAsia"/>
                <w:color w:val="000000"/>
                <w:kern w:val="0"/>
                <w:sz w:val="18"/>
                <w:szCs w:val="18"/>
              </w:rPr>
              <w:br/>
              <w:t>2）提升泵：无极调速调节流量，最大流量：0.5L/min，转速范围：0～150（转/分钟），DC 24V±10%</w:t>
            </w:r>
            <w:r w:rsidRPr="007A42B2">
              <w:rPr>
                <w:rFonts w:asciiTheme="minorEastAsia" w:eastAsiaTheme="minorEastAsia" w:hAnsiTheme="minorEastAsia"/>
                <w:color w:val="000000"/>
                <w:kern w:val="0"/>
                <w:sz w:val="18"/>
                <w:szCs w:val="18"/>
              </w:rPr>
              <w:br/>
              <w:t>3）曝气泵：LP60静音气泵；电压:220~240V；频率:50/60HZ；功率：50W；气流量：70L/min；压力：0.037MPa</w:t>
            </w:r>
            <w:r w:rsidRPr="007A42B2">
              <w:rPr>
                <w:rFonts w:asciiTheme="minorEastAsia" w:eastAsiaTheme="minorEastAsia" w:hAnsiTheme="minorEastAsia"/>
                <w:color w:val="000000"/>
                <w:kern w:val="0"/>
                <w:sz w:val="18"/>
                <w:szCs w:val="18"/>
              </w:rPr>
              <w:br/>
              <w:t>4）曝气流量计：转子流量计，LZB-10，流量：0.1~1m3/h</w:t>
            </w:r>
            <w:r w:rsidRPr="007A42B2">
              <w:rPr>
                <w:rFonts w:asciiTheme="minorEastAsia" w:eastAsiaTheme="minorEastAsia" w:hAnsiTheme="minorEastAsia"/>
                <w:color w:val="000000"/>
                <w:kern w:val="0"/>
                <w:sz w:val="18"/>
                <w:szCs w:val="18"/>
              </w:rPr>
              <w:br/>
              <w:t>5）气量调节阀：铜闸阀，规格DN15</w:t>
            </w:r>
            <w:r w:rsidRPr="007A42B2">
              <w:rPr>
                <w:rFonts w:asciiTheme="minorEastAsia" w:eastAsiaTheme="minorEastAsia" w:hAnsiTheme="minorEastAsia"/>
                <w:color w:val="000000"/>
                <w:kern w:val="0"/>
                <w:sz w:val="18"/>
                <w:szCs w:val="18"/>
              </w:rPr>
              <w:br/>
            </w:r>
            <w:r w:rsidRPr="007A42B2">
              <w:rPr>
                <w:rFonts w:asciiTheme="minorEastAsia" w:eastAsiaTheme="minorEastAsia" w:hAnsiTheme="minorEastAsia"/>
                <w:color w:val="000000"/>
                <w:kern w:val="0"/>
                <w:sz w:val="18"/>
                <w:szCs w:val="18"/>
              </w:rPr>
              <w:lastRenderedPageBreak/>
              <w:t>6）曝气管路：曝气管，DN10</w:t>
            </w:r>
          </w:p>
        </w:tc>
      </w:tr>
      <w:tr w:rsidR="007A42B2" w:rsidRPr="00323E30" w14:paraId="4F3B7860"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6A22A554"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lastRenderedPageBreak/>
              <w:t>26</w:t>
            </w:r>
          </w:p>
        </w:tc>
        <w:tc>
          <w:tcPr>
            <w:tcW w:w="645" w:type="pct"/>
            <w:tcBorders>
              <w:top w:val="nil"/>
              <w:left w:val="nil"/>
              <w:bottom w:val="single" w:sz="4" w:space="0" w:color="auto"/>
              <w:right w:val="single" w:sz="4" w:space="0" w:color="auto"/>
            </w:tcBorders>
            <w:shd w:val="clear" w:color="auto" w:fill="auto"/>
            <w:vAlign w:val="center"/>
            <w:hideMark/>
          </w:tcPr>
          <w:p w14:paraId="4E2D6D45"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板框压滤机</w:t>
            </w:r>
          </w:p>
        </w:tc>
        <w:tc>
          <w:tcPr>
            <w:tcW w:w="384" w:type="pct"/>
            <w:tcBorders>
              <w:top w:val="nil"/>
              <w:left w:val="nil"/>
              <w:bottom w:val="single" w:sz="4" w:space="0" w:color="auto"/>
              <w:right w:val="single" w:sz="4" w:space="0" w:color="auto"/>
            </w:tcBorders>
            <w:shd w:val="clear" w:color="auto" w:fill="auto"/>
            <w:vAlign w:val="center"/>
            <w:hideMark/>
          </w:tcPr>
          <w:p w14:paraId="1FF6F0F1"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5F860A9E"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34522AAA"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1）不锈钢板框压滤机组件：滤膜直径：Ф100mm；层数：10层</w:t>
            </w:r>
            <w:r w:rsidRPr="007A42B2">
              <w:rPr>
                <w:rFonts w:asciiTheme="minorEastAsia" w:eastAsiaTheme="minorEastAsia" w:hAnsiTheme="minorEastAsia"/>
                <w:color w:val="000000"/>
                <w:kern w:val="0"/>
                <w:sz w:val="18"/>
                <w:szCs w:val="18"/>
              </w:rPr>
              <w:br/>
              <w:t>2）离心泵：南方泵业轻型卧式多级离心泵1台：扬程22M</w:t>
            </w:r>
            <w:r w:rsidRPr="007A42B2">
              <w:rPr>
                <w:rFonts w:asciiTheme="minorEastAsia" w:eastAsiaTheme="minorEastAsia" w:hAnsiTheme="minorEastAsia"/>
                <w:color w:val="000000"/>
                <w:kern w:val="0"/>
                <w:sz w:val="18"/>
                <w:szCs w:val="18"/>
              </w:rPr>
              <w:br/>
              <w:t>3）储液罐：304不锈钢材质，均配万向轮带禁锢脚</w:t>
            </w:r>
            <w:r w:rsidRPr="007A42B2">
              <w:rPr>
                <w:rFonts w:asciiTheme="minorEastAsia" w:eastAsiaTheme="minorEastAsia" w:hAnsiTheme="minorEastAsia"/>
                <w:color w:val="000000"/>
                <w:kern w:val="0"/>
                <w:sz w:val="18"/>
                <w:szCs w:val="18"/>
              </w:rPr>
              <w:br/>
              <w:t>4）液体出料阀：304不锈钢材质</w:t>
            </w:r>
          </w:p>
        </w:tc>
      </w:tr>
      <w:tr w:rsidR="007A42B2" w:rsidRPr="00323E30" w14:paraId="309C39F3"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3785D2B1"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27</w:t>
            </w:r>
          </w:p>
        </w:tc>
        <w:tc>
          <w:tcPr>
            <w:tcW w:w="645" w:type="pct"/>
            <w:tcBorders>
              <w:top w:val="nil"/>
              <w:left w:val="nil"/>
              <w:bottom w:val="single" w:sz="4" w:space="0" w:color="auto"/>
              <w:right w:val="single" w:sz="4" w:space="0" w:color="auto"/>
            </w:tcBorders>
            <w:shd w:val="clear" w:color="auto" w:fill="auto"/>
            <w:vAlign w:val="center"/>
            <w:hideMark/>
          </w:tcPr>
          <w:p w14:paraId="23F0A5A5"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竖流式二沉池</w:t>
            </w:r>
          </w:p>
        </w:tc>
        <w:tc>
          <w:tcPr>
            <w:tcW w:w="384" w:type="pct"/>
            <w:tcBorders>
              <w:top w:val="nil"/>
              <w:left w:val="nil"/>
              <w:bottom w:val="single" w:sz="4" w:space="0" w:color="auto"/>
              <w:right w:val="single" w:sz="4" w:space="0" w:color="auto"/>
            </w:tcBorders>
            <w:shd w:val="clear" w:color="auto" w:fill="auto"/>
            <w:vAlign w:val="center"/>
            <w:hideMark/>
          </w:tcPr>
          <w:p w14:paraId="07C1E5B4"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3495E223"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751137F2"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1）竖流沉淀池：进口透明有机玻璃材质；停留时间约2h</w:t>
            </w:r>
            <w:r w:rsidRPr="007A42B2">
              <w:rPr>
                <w:rFonts w:asciiTheme="minorEastAsia" w:eastAsiaTheme="minorEastAsia" w:hAnsiTheme="minorEastAsia"/>
                <w:color w:val="000000"/>
                <w:kern w:val="0"/>
                <w:sz w:val="18"/>
                <w:szCs w:val="18"/>
              </w:rPr>
              <w:br/>
              <w:t>2）污泥回流泵：流量数显和无极调速，具有定时定量输送及回吸功能（防止滴漏），最大流量可达60L/h，均配万向轮带禁锢脚</w:t>
            </w:r>
          </w:p>
        </w:tc>
      </w:tr>
      <w:tr w:rsidR="007A42B2" w:rsidRPr="00323E30" w14:paraId="336D3038" w14:textId="77777777" w:rsidTr="00323E30">
        <w:trPr>
          <w:trHeight w:val="422"/>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7467DCA4"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28</w:t>
            </w:r>
          </w:p>
        </w:tc>
        <w:tc>
          <w:tcPr>
            <w:tcW w:w="645" w:type="pct"/>
            <w:tcBorders>
              <w:top w:val="nil"/>
              <w:left w:val="nil"/>
              <w:bottom w:val="single" w:sz="4" w:space="0" w:color="auto"/>
              <w:right w:val="single" w:sz="4" w:space="0" w:color="auto"/>
            </w:tcBorders>
            <w:shd w:val="clear" w:color="auto" w:fill="auto"/>
            <w:vAlign w:val="center"/>
            <w:hideMark/>
          </w:tcPr>
          <w:p w14:paraId="4F8876B7"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清水池</w:t>
            </w:r>
          </w:p>
        </w:tc>
        <w:tc>
          <w:tcPr>
            <w:tcW w:w="384" w:type="pct"/>
            <w:tcBorders>
              <w:top w:val="nil"/>
              <w:left w:val="nil"/>
              <w:bottom w:val="single" w:sz="4" w:space="0" w:color="auto"/>
              <w:right w:val="single" w:sz="4" w:space="0" w:color="auto"/>
            </w:tcBorders>
            <w:shd w:val="clear" w:color="auto" w:fill="auto"/>
            <w:vAlign w:val="center"/>
            <w:hideMark/>
          </w:tcPr>
          <w:p w14:paraId="2D4D3BE1"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06FEE5C2"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7BC0EDBC"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304</w:t>
            </w:r>
            <w:r w:rsidRPr="007A42B2">
              <w:rPr>
                <w:rFonts w:asciiTheme="minorEastAsia" w:eastAsiaTheme="minorEastAsia" w:hAnsiTheme="minorEastAsia" w:hint="eastAsia"/>
                <w:color w:val="000000"/>
                <w:kern w:val="0"/>
                <w:sz w:val="18"/>
                <w:szCs w:val="18"/>
              </w:rPr>
              <w:t>不锈钢材质；外形尺寸：</w:t>
            </w:r>
            <w:r w:rsidRPr="007A42B2">
              <w:rPr>
                <w:rFonts w:asciiTheme="minorEastAsia" w:eastAsiaTheme="minorEastAsia" w:hAnsiTheme="minorEastAsia"/>
                <w:color w:val="000000"/>
                <w:kern w:val="0"/>
                <w:sz w:val="18"/>
                <w:szCs w:val="18"/>
              </w:rPr>
              <w:t>Φ800×1000mm1</w:t>
            </w:r>
            <w:r w:rsidRPr="007A42B2">
              <w:rPr>
                <w:rFonts w:asciiTheme="minorEastAsia" w:eastAsiaTheme="minorEastAsia" w:hAnsiTheme="minorEastAsia" w:hint="eastAsia"/>
                <w:color w:val="000000"/>
                <w:kern w:val="0"/>
                <w:sz w:val="18"/>
                <w:szCs w:val="18"/>
              </w:rPr>
              <w:t>、均配万向轮带禁锢脚</w:t>
            </w:r>
          </w:p>
        </w:tc>
      </w:tr>
      <w:tr w:rsidR="007A42B2" w:rsidRPr="00323E30" w14:paraId="4D4BF9A3" w14:textId="77777777" w:rsidTr="00323E30">
        <w:trPr>
          <w:trHeight w:val="96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7EDFB5F9"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29</w:t>
            </w:r>
          </w:p>
        </w:tc>
        <w:tc>
          <w:tcPr>
            <w:tcW w:w="645" w:type="pct"/>
            <w:tcBorders>
              <w:top w:val="nil"/>
              <w:left w:val="nil"/>
              <w:bottom w:val="single" w:sz="4" w:space="0" w:color="auto"/>
              <w:right w:val="single" w:sz="4" w:space="0" w:color="auto"/>
            </w:tcBorders>
            <w:shd w:val="clear" w:color="auto" w:fill="auto"/>
            <w:vAlign w:val="center"/>
            <w:hideMark/>
          </w:tcPr>
          <w:p w14:paraId="6755054B"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控制系统</w:t>
            </w:r>
          </w:p>
        </w:tc>
        <w:tc>
          <w:tcPr>
            <w:tcW w:w="384" w:type="pct"/>
            <w:tcBorders>
              <w:top w:val="nil"/>
              <w:left w:val="nil"/>
              <w:bottom w:val="single" w:sz="4" w:space="0" w:color="auto"/>
              <w:right w:val="single" w:sz="4" w:space="0" w:color="auto"/>
            </w:tcBorders>
            <w:shd w:val="clear" w:color="auto" w:fill="auto"/>
            <w:vAlign w:val="center"/>
            <w:hideMark/>
          </w:tcPr>
          <w:p w14:paraId="2C63AF59"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074ABE3B"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1</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59708931"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详见</w:t>
            </w:r>
            <w:r w:rsidRPr="007A42B2">
              <w:rPr>
                <w:rFonts w:asciiTheme="minorEastAsia" w:eastAsiaTheme="minorEastAsia" w:hAnsiTheme="minorEastAsia"/>
                <w:color w:val="000000"/>
                <w:kern w:val="0"/>
                <w:sz w:val="18"/>
                <w:szCs w:val="18"/>
              </w:rPr>
              <w:t>word</w:t>
            </w:r>
            <w:r w:rsidRPr="007A42B2">
              <w:rPr>
                <w:rFonts w:asciiTheme="minorEastAsia" w:eastAsiaTheme="minorEastAsia" w:hAnsiTheme="minorEastAsia" w:hint="eastAsia"/>
                <w:color w:val="000000"/>
                <w:kern w:val="0"/>
                <w:sz w:val="18"/>
                <w:szCs w:val="18"/>
              </w:rPr>
              <w:t>版附件</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）智能触摸一体机：</w:t>
            </w:r>
            <w:r w:rsidRPr="007A42B2">
              <w:rPr>
                <w:rFonts w:asciiTheme="minorEastAsia" w:eastAsiaTheme="minorEastAsia" w:hAnsiTheme="minorEastAsia"/>
                <w:color w:val="000000"/>
                <w:kern w:val="0"/>
                <w:sz w:val="18"/>
                <w:szCs w:val="18"/>
              </w:rPr>
              <w:t>75</w:t>
            </w:r>
            <w:r w:rsidRPr="007A42B2">
              <w:rPr>
                <w:rFonts w:asciiTheme="minorEastAsia" w:eastAsiaTheme="minorEastAsia" w:hAnsiTheme="minorEastAsia" w:hint="eastAsia"/>
                <w:color w:val="000000"/>
                <w:kern w:val="0"/>
                <w:sz w:val="18"/>
                <w:szCs w:val="18"/>
              </w:rPr>
              <w:t>英寸，移动式，边框宽窄：窄，</w:t>
            </w:r>
            <w:r w:rsidRPr="007A42B2">
              <w:rPr>
                <w:rFonts w:asciiTheme="minorEastAsia" w:eastAsiaTheme="minorEastAsia" w:hAnsiTheme="minorEastAsia"/>
                <w:color w:val="000000"/>
                <w:kern w:val="0"/>
                <w:sz w:val="18"/>
                <w:szCs w:val="18"/>
              </w:rPr>
              <w:t>USB2.0</w:t>
            </w:r>
            <w:r w:rsidRPr="007A42B2">
              <w:rPr>
                <w:rFonts w:asciiTheme="minorEastAsia" w:eastAsiaTheme="minorEastAsia" w:hAnsiTheme="minorEastAsia" w:hint="eastAsia"/>
                <w:color w:val="000000"/>
                <w:kern w:val="0"/>
                <w:sz w:val="18"/>
                <w:szCs w:val="18"/>
              </w:rPr>
              <w:t>接口</w:t>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个，</w:t>
            </w:r>
            <w:r w:rsidRPr="007A42B2">
              <w:rPr>
                <w:rFonts w:asciiTheme="minorEastAsia" w:eastAsiaTheme="minorEastAsia" w:hAnsiTheme="minorEastAsia"/>
                <w:color w:val="000000"/>
                <w:kern w:val="0"/>
                <w:sz w:val="18"/>
                <w:szCs w:val="18"/>
              </w:rPr>
              <w:t>USB3.0</w:t>
            </w:r>
            <w:r w:rsidRPr="007A42B2">
              <w:rPr>
                <w:rFonts w:asciiTheme="minorEastAsia" w:eastAsiaTheme="minorEastAsia" w:hAnsiTheme="minorEastAsia" w:hint="eastAsia"/>
                <w:color w:val="000000"/>
                <w:kern w:val="0"/>
                <w:sz w:val="18"/>
                <w:szCs w:val="18"/>
              </w:rPr>
              <w:t>接口</w:t>
            </w:r>
            <w:r w:rsidRPr="007A42B2">
              <w:rPr>
                <w:rFonts w:asciiTheme="minorEastAsia" w:eastAsiaTheme="minorEastAsia" w:hAnsiTheme="minorEastAsia"/>
                <w:color w:val="000000"/>
                <w:kern w:val="0"/>
                <w:sz w:val="18"/>
                <w:szCs w:val="18"/>
              </w:rPr>
              <w:t>1</w:t>
            </w:r>
            <w:r w:rsidRPr="007A42B2">
              <w:rPr>
                <w:rFonts w:asciiTheme="minorEastAsia" w:eastAsiaTheme="minorEastAsia" w:hAnsiTheme="minorEastAsia" w:hint="eastAsia"/>
                <w:color w:val="000000"/>
                <w:kern w:val="0"/>
                <w:sz w:val="18"/>
                <w:szCs w:val="18"/>
              </w:rPr>
              <w:t>个，</w:t>
            </w:r>
            <w:r w:rsidRPr="007A42B2">
              <w:rPr>
                <w:rFonts w:asciiTheme="minorEastAsia" w:eastAsiaTheme="minorEastAsia" w:hAnsiTheme="minorEastAsia"/>
                <w:color w:val="000000"/>
                <w:kern w:val="0"/>
                <w:sz w:val="18"/>
                <w:szCs w:val="18"/>
              </w:rPr>
              <w:t>HDMI2.0</w:t>
            </w:r>
            <w:r w:rsidRPr="007A42B2">
              <w:rPr>
                <w:rFonts w:asciiTheme="minorEastAsia" w:eastAsiaTheme="minorEastAsia" w:hAnsiTheme="minorEastAsia" w:hint="eastAsia"/>
                <w:color w:val="000000"/>
                <w:kern w:val="0"/>
                <w:sz w:val="18"/>
                <w:szCs w:val="18"/>
              </w:rPr>
              <w:t>接口</w:t>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个，带底座，</w:t>
            </w:r>
            <w:r w:rsidRPr="007A42B2">
              <w:rPr>
                <w:rFonts w:asciiTheme="minorEastAsia" w:eastAsiaTheme="minorEastAsia" w:hAnsiTheme="minorEastAsia"/>
                <w:color w:val="000000"/>
                <w:kern w:val="0"/>
                <w:sz w:val="18"/>
                <w:szCs w:val="18"/>
              </w:rPr>
              <w:t>CPU</w:t>
            </w:r>
            <w:r w:rsidRPr="007A42B2">
              <w:rPr>
                <w:rFonts w:asciiTheme="minorEastAsia" w:eastAsiaTheme="minorEastAsia" w:hAnsiTheme="minorEastAsia" w:hint="eastAsia"/>
                <w:color w:val="000000"/>
                <w:kern w:val="0"/>
                <w:sz w:val="18"/>
                <w:szCs w:val="18"/>
              </w:rPr>
              <w:t>核数：四核心，运行内存</w:t>
            </w:r>
            <w:r w:rsidRPr="007A42B2">
              <w:rPr>
                <w:rFonts w:asciiTheme="minorEastAsia" w:eastAsiaTheme="minorEastAsia" w:hAnsiTheme="minorEastAsia"/>
                <w:color w:val="000000"/>
                <w:kern w:val="0"/>
                <w:sz w:val="18"/>
                <w:szCs w:val="18"/>
              </w:rPr>
              <w:t>/RAM2G</w:t>
            </w:r>
            <w:r w:rsidRPr="007A42B2">
              <w:rPr>
                <w:rFonts w:asciiTheme="minorEastAsia" w:eastAsiaTheme="minorEastAsia" w:hAnsiTheme="minorEastAsia" w:hint="eastAsia"/>
                <w:color w:val="000000"/>
                <w:kern w:val="0"/>
                <w:sz w:val="18"/>
                <w:szCs w:val="18"/>
              </w:rPr>
              <w:t>，存储内存</w:t>
            </w:r>
            <w:r w:rsidRPr="007A42B2">
              <w:rPr>
                <w:rFonts w:asciiTheme="minorEastAsia" w:eastAsiaTheme="minorEastAsia" w:hAnsiTheme="minorEastAsia"/>
                <w:color w:val="000000"/>
                <w:kern w:val="0"/>
                <w:sz w:val="18"/>
                <w:szCs w:val="18"/>
              </w:rPr>
              <w:t>32GB</w:t>
            </w:r>
            <w:r w:rsidRPr="007A42B2">
              <w:rPr>
                <w:rFonts w:asciiTheme="minorEastAsia" w:eastAsiaTheme="minorEastAsia" w:hAnsiTheme="minorEastAsia" w:hint="eastAsia"/>
                <w:color w:val="000000"/>
                <w:kern w:val="0"/>
                <w:sz w:val="18"/>
                <w:szCs w:val="18"/>
              </w:rPr>
              <w:t>，超高清</w:t>
            </w:r>
            <w:r w:rsidRPr="007A42B2">
              <w:rPr>
                <w:rFonts w:asciiTheme="minorEastAsia" w:eastAsiaTheme="minorEastAsia" w:hAnsiTheme="minorEastAsia"/>
                <w:color w:val="000000"/>
                <w:kern w:val="0"/>
                <w:sz w:val="18"/>
                <w:szCs w:val="18"/>
              </w:rPr>
              <w:t>4K</w:t>
            </w:r>
            <w:r w:rsidRPr="007A42B2">
              <w:rPr>
                <w:rFonts w:asciiTheme="minorEastAsia" w:eastAsiaTheme="minorEastAsia" w:hAnsiTheme="minorEastAsia"/>
                <w:color w:val="000000"/>
                <w:kern w:val="0"/>
                <w:sz w:val="18"/>
                <w:szCs w:val="18"/>
              </w:rPr>
              <w:br/>
              <w:t>2.)PLC</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 xml:space="preserve">PLC </w:t>
            </w:r>
            <w:r w:rsidRPr="007A42B2">
              <w:rPr>
                <w:rFonts w:asciiTheme="minorEastAsia" w:eastAsiaTheme="minorEastAsia" w:hAnsiTheme="minorEastAsia" w:hint="eastAsia"/>
                <w:color w:val="000000"/>
                <w:kern w:val="0"/>
                <w:sz w:val="18"/>
                <w:szCs w:val="18"/>
              </w:rPr>
              <w:t>控制系统</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组态控制软件，基于</w:t>
            </w:r>
            <w:r w:rsidRPr="007A42B2">
              <w:rPr>
                <w:rFonts w:asciiTheme="minorEastAsia" w:eastAsiaTheme="minorEastAsia" w:hAnsiTheme="minorEastAsia"/>
                <w:color w:val="000000"/>
                <w:kern w:val="0"/>
                <w:sz w:val="18"/>
                <w:szCs w:val="18"/>
              </w:rPr>
              <w:t>.NET</w:t>
            </w:r>
            <w:r w:rsidRPr="007A42B2">
              <w:rPr>
                <w:rFonts w:asciiTheme="minorEastAsia" w:eastAsiaTheme="minorEastAsia" w:hAnsiTheme="minorEastAsia" w:hint="eastAsia"/>
                <w:color w:val="000000"/>
                <w:kern w:val="0"/>
                <w:sz w:val="18"/>
                <w:szCs w:val="18"/>
              </w:rPr>
              <w:t>平台设计，从现场层的监控连接到企业管理层，解决了监控信息孤岛问题。视频监控、</w:t>
            </w:r>
            <w:r w:rsidRPr="007A42B2">
              <w:rPr>
                <w:rFonts w:asciiTheme="minorEastAsia" w:eastAsiaTheme="minorEastAsia" w:hAnsiTheme="minorEastAsia"/>
                <w:color w:val="000000"/>
                <w:kern w:val="0"/>
                <w:sz w:val="18"/>
                <w:szCs w:val="18"/>
              </w:rPr>
              <w:t xml:space="preserve"> </w:t>
            </w:r>
            <w:r w:rsidRPr="007A42B2">
              <w:rPr>
                <w:rFonts w:asciiTheme="minorEastAsia" w:eastAsiaTheme="minorEastAsia" w:hAnsiTheme="minorEastAsia" w:hint="eastAsia"/>
                <w:color w:val="000000"/>
                <w:kern w:val="0"/>
                <w:sz w:val="18"/>
                <w:szCs w:val="18"/>
              </w:rPr>
              <w:t>信息管理、地理信息</w:t>
            </w:r>
            <w:r w:rsidRPr="007A42B2">
              <w:rPr>
                <w:rFonts w:asciiTheme="minorEastAsia" w:eastAsiaTheme="minorEastAsia" w:hAnsiTheme="minorEastAsia"/>
                <w:color w:val="000000"/>
                <w:kern w:val="0"/>
                <w:sz w:val="18"/>
                <w:szCs w:val="18"/>
              </w:rPr>
              <w:t>(GIS)</w:t>
            </w:r>
            <w:r w:rsidRPr="007A42B2">
              <w:rPr>
                <w:rFonts w:asciiTheme="minorEastAsia" w:eastAsiaTheme="minorEastAsia" w:hAnsiTheme="minorEastAsia" w:hint="eastAsia"/>
                <w:color w:val="000000"/>
                <w:kern w:val="0"/>
                <w:sz w:val="18"/>
                <w:szCs w:val="18"/>
              </w:rPr>
              <w:t>、移动监控、多屏显示、三维</w:t>
            </w:r>
            <w:r w:rsidRPr="007A42B2">
              <w:rPr>
                <w:rFonts w:asciiTheme="minorEastAsia" w:eastAsiaTheme="minorEastAsia" w:hAnsiTheme="minorEastAsia"/>
                <w:color w:val="000000"/>
                <w:kern w:val="0"/>
                <w:sz w:val="18"/>
                <w:szCs w:val="18"/>
              </w:rPr>
              <w:t>(3D)</w:t>
            </w:r>
            <w:r w:rsidRPr="007A42B2">
              <w:rPr>
                <w:rFonts w:asciiTheme="minorEastAsia" w:eastAsiaTheme="minorEastAsia" w:hAnsiTheme="minorEastAsia" w:hint="eastAsia"/>
                <w:color w:val="000000"/>
                <w:kern w:val="0"/>
                <w:sz w:val="18"/>
                <w:szCs w:val="18"/>
              </w:rPr>
              <w:t>图形、专业电子签名、工程历史回放、工程授权等功能，轻松满足高集成度的大型监控场合的应用。</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4</w:t>
            </w:r>
            <w:r w:rsidRPr="007A42B2">
              <w:rPr>
                <w:rFonts w:asciiTheme="minorEastAsia" w:eastAsiaTheme="minorEastAsia" w:hAnsiTheme="minorEastAsia" w:hint="eastAsia"/>
                <w:color w:val="000000"/>
                <w:kern w:val="0"/>
                <w:sz w:val="18"/>
                <w:szCs w:val="18"/>
              </w:rPr>
              <w:t>）根据在线检测的数据自动动态调节设备运行参数，动态分析工艺的能耗和物耗，同时进行动态的运营管理，在保证出水水质达标，设备正常运行同时，实现总体设备的动态节能分析。</w:t>
            </w:r>
            <w:r w:rsidRPr="007A42B2">
              <w:rPr>
                <w:rFonts w:asciiTheme="minorEastAsia" w:eastAsiaTheme="minorEastAsia" w:hAnsiTheme="minorEastAsia" w:hint="eastAsia"/>
                <w:color w:val="000000"/>
                <w:kern w:val="0"/>
                <w:sz w:val="18"/>
                <w:szCs w:val="18"/>
              </w:rPr>
              <w:br/>
            </w:r>
            <w:r w:rsidRPr="007A42B2">
              <w:rPr>
                <w:rFonts w:asciiTheme="minorEastAsia" w:eastAsiaTheme="minorEastAsia" w:hAnsiTheme="minorEastAsia"/>
                <w:color w:val="000000"/>
                <w:kern w:val="0"/>
                <w:sz w:val="18"/>
                <w:szCs w:val="18"/>
              </w:rPr>
              <w:t>5</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PLC</w:t>
            </w:r>
            <w:r w:rsidRPr="007A42B2">
              <w:rPr>
                <w:rFonts w:asciiTheme="minorEastAsia" w:eastAsiaTheme="minorEastAsia" w:hAnsiTheme="minorEastAsia" w:hint="eastAsia"/>
                <w:color w:val="000000"/>
                <w:kern w:val="0"/>
                <w:sz w:val="18"/>
                <w:szCs w:val="18"/>
              </w:rPr>
              <w:t>柜：</w:t>
            </w:r>
            <w:r w:rsidRPr="007A42B2">
              <w:rPr>
                <w:rFonts w:asciiTheme="minorEastAsia" w:eastAsiaTheme="minorEastAsia" w:hAnsiTheme="minorEastAsia"/>
                <w:color w:val="000000"/>
                <w:kern w:val="0"/>
                <w:sz w:val="18"/>
                <w:szCs w:val="18"/>
              </w:rPr>
              <w:t>GGD</w:t>
            </w:r>
            <w:r w:rsidRPr="007A42B2">
              <w:rPr>
                <w:rFonts w:asciiTheme="minorEastAsia" w:eastAsiaTheme="minorEastAsia" w:hAnsiTheme="minorEastAsia" w:hint="eastAsia"/>
                <w:color w:val="000000"/>
                <w:kern w:val="0"/>
                <w:sz w:val="18"/>
                <w:szCs w:val="18"/>
              </w:rPr>
              <w:t>开关柜：尺寸：</w:t>
            </w:r>
            <w:r w:rsidRPr="007A42B2">
              <w:rPr>
                <w:rFonts w:asciiTheme="minorEastAsia" w:eastAsiaTheme="minorEastAsia" w:hAnsiTheme="minorEastAsia"/>
                <w:color w:val="000000"/>
                <w:kern w:val="0"/>
                <w:sz w:val="18"/>
                <w:szCs w:val="18"/>
              </w:rPr>
              <w:t>W800(600)XD600XH2200mm</w:t>
            </w:r>
            <w:r w:rsidRPr="007A42B2">
              <w:rPr>
                <w:rFonts w:asciiTheme="minorEastAsia" w:eastAsiaTheme="minorEastAsia" w:hAnsiTheme="minorEastAsia" w:hint="eastAsia"/>
                <w:color w:val="000000"/>
                <w:kern w:val="0"/>
                <w:sz w:val="18"/>
                <w:szCs w:val="18"/>
              </w:rPr>
              <w:t>。系统额定电压：</w:t>
            </w:r>
            <w:r w:rsidRPr="007A42B2">
              <w:rPr>
                <w:rFonts w:asciiTheme="minorEastAsia" w:eastAsiaTheme="minorEastAsia" w:hAnsiTheme="minorEastAsia"/>
                <w:color w:val="000000"/>
                <w:kern w:val="0"/>
                <w:sz w:val="18"/>
                <w:szCs w:val="18"/>
              </w:rPr>
              <w:t>AC220V</w:t>
            </w:r>
            <w:r w:rsidRPr="007A42B2">
              <w:rPr>
                <w:rFonts w:asciiTheme="minorEastAsia" w:eastAsiaTheme="minorEastAsia" w:hAnsiTheme="minorEastAsia" w:hint="eastAsia"/>
                <w:color w:val="000000"/>
                <w:kern w:val="0"/>
                <w:sz w:val="18"/>
                <w:szCs w:val="18"/>
              </w:rPr>
              <w:t>单相；系统额定频率：</w:t>
            </w:r>
            <w:r w:rsidRPr="007A42B2">
              <w:rPr>
                <w:rFonts w:asciiTheme="minorEastAsia" w:eastAsiaTheme="minorEastAsia" w:hAnsiTheme="minorEastAsia"/>
                <w:color w:val="000000"/>
                <w:kern w:val="0"/>
                <w:sz w:val="18"/>
                <w:szCs w:val="18"/>
              </w:rPr>
              <w:t>50Hz</w:t>
            </w:r>
            <w:r w:rsidRPr="007A42B2">
              <w:rPr>
                <w:rFonts w:asciiTheme="minorEastAsia" w:eastAsiaTheme="minorEastAsia" w:hAnsiTheme="minorEastAsia" w:hint="eastAsia"/>
                <w:color w:val="000000"/>
                <w:kern w:val="0"/>
                <w:sz w:val="18"/>
                <w:szCs w:val="18"/>
              </w:rPr>
              <w:t>；污染等级：</w:t>
            </w:r>
            <w:r w:rsidRPr="007A42B2">
              <w:rPr>
                <w:rFonts w:asciiTheme="minorEastAsia" w:eastAsiaTheme="minorEastAsia" w:hAnsiTheme="minorEastAsia"/>
                <w:color w:val="000000"/>
                <w:kern w:val="0"/>
                <w:sz w:val="18"/>
                <w:szCs w:val="18"/>
              </w:rPr>
              <w:t>3</w:t>
            </w:r>
            <w:r w:rsidRPr="007A42B2">
              <w:rPr>
                <w:rFonts w:asciiTheme="minorEastAsia" w:eastAsiaTheme="minorEastAsia" w:hAnsiTheme="minorEastAsia" w:hint="eastAsia"/>
                <w:color w:val="000000"/>
                <w:kern w:val="0"/>
                <w:sz w:val="18"/>
                <w:szCs w:val="18"/>
              </w:rPr>
              <w:t>级；防护等级：</w:t>
            </w:r>
            <w:r w:rsidRPr="007A42B2">
              <w:rPr>
                <w:rFonts w:asciiTheme="minorEastAsia" w:eastAsiaTheme="minorEastAsia" w:hAnsiTheme="minorEastAsia"/>
                <w:color w:val="000000"/>
                <w:kern w:val="0"/>
                <w:sz w:val="18"/>
                <w:szCs w:val="18"/>
              </w:rPr>
              <w:t>IP4X</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6</w:t>
            </w:r>
            <w:r w:rsidRPr="007A42B2">
              <w:rPr>
                <w:rFonts w:asciiTheme="minorEastAsia" w:eastAsiaTheme="minorEastAsia" w:hAnsiTheme="minorEastAsia" w:hint="eastAsia"/>
                <w:color w:val="000000"/>
                <w:kern w:val="0"/>
                <w:sz w:val="18"/>
                <w:szCs w:val="18"/>
              </w:rPr>
              <w:t>）触摸屏：</w:t>
            </w:r>
            <w:r w:rsidRPr="007A42B2">
              <w:rPr>
                <w:rFonts w:asciiTheme="minorEastAsia" w:eastAsiaTheme="minorEastAsia" w:hAnsiTheme="minorEastAsia"/>
                <w:color w:val="000000"/>
                <w:kern w:val="0"/>
                <w:sz w:val="18"/>
                <w:szCs w:val="18"/>
              </w:rPr>
              <w:t>17</w:t>
            </w:r>
            <w:r w:rsidRPr="007A42B2">
              <w:rPr>
                <w:rFonts w:asciiTheme="minorEastAsia" w:eastAsiaTheme="minorEastAsia" w:hAnsiTheme="minorEastAsia" w:hint="eastAsia"/>
                <w:color w:val="000000"/>
                <w:kern w:val="0"/>
                <w:sz w:val="18"/>
                <w:szCs w:val="18"/>
              </w:rPr>
              <w:t>英寸，实现远程手机、平板、电脑监控与控制；</w:t>
            </w:r>
            <w:r w:rsidRPr="007A42B2">
              <w:rPr>
                <w:rFonts w:asciiTheme="minorEastAsia" w:eastAsiaTheme="minorEastAsia" w:hAnsiTheme="minorEastAsia"/>
                <w:color w:val="000000"/>
                <w:kern w:val="0"/>
                <w:sz w:val="18"/>
                <w:szCs w:val="18"/>
              </w:rPr>
              <w:t>7</w:t>
            </w:r>
            <w:r w:rsidRPr="007A42B2">
              <w:rPr>
                <w:rFonts w:asciiTheme="minorEastAsia" w:eastAsiaTheme="minorEastAsia" w:hAnsiTheme="minorEastAsia" w:hint="eastAsia"/>
                <w:color w:val="000000"/>
                <w:kern w:val="0"/>
                <w:sz w:val="18"/>
                <w:szCs w:val="18"/>
              </w:rPr>
              <w:t>）与本工艺配套的</w:t>
            </w:r>
            <w:r w:rsidRPr="007A42B2">
              <w:rPr>
                <w:rFonts w:asciiTheme="minorEastAsia" w:eastAsiaTheme="minorEastAsia" w:hAnsiTheme="minorEastAsia"/>
                <w:color w:val="000000"/>
                <w:kern w:val="0"/>
                <w:sz w:val="18"/>
                <w:szCs w:val="18"/>
              </w:rPr>
              <w:t>3D</w:t>
            </w:r>
            <w:r w:rsidRPr="007A42B2">
              <w:rPr>
                <w:rFonts w:asciiTheme="minorEastAsia" w:eastAsiaTheme="minorEastAsia" w:hAnsiTheme="minorEastAsia" w:hint="eastAsia"/>
                <w:color w:val="000000"/>
                <w:kern w:val="0"/>
                <w:sz w:val="18"/>
                <w:szCs w:val="18"/>
              </w:rPr>
              <w:t>仿真教学软件、</w:t>
            </w:r>
            <w:r w:rsidRPr="007A42B2">
              <w:rPr>
                <w:rFonts w:asciiTheme="minorEastAsia" w:eastAsiaTheme="minorEastAsia" w:hAnsiTheme="minorEastAsia"/>
                <w:color w:val="000000"/>
                <w:kern w:val="0"/>
                <w:sz w:val="18"/>
                <w:szCs w:val="18"/>
              </w:rPr>
              <w:t>3D</w:t>
            </w:r>
            <w:r w:rsidRPr="007A42B2">
              <w:rPr>
                <w:rFonts w:asciiTheme="minorEastAsia" w:eastAsiaTheme="minorEastAsia" w:hAnsiTheme="minorEastAsia" w:hint="eastAsia"/>
                <w:color w:val="000000"/>
                <w:kern w:val="0"/>
                <w:sz w:val="18"/>
                <w:szCs w:val="18"/>
              </w:rPr>
              <w:t>平台。含管理员端、教师端、学生端；均配万向轮带禁锢脚</w:t>
            </w:r>
          </w:p>
        </w:tc>
      </w:tr>
      <w:tr w:rsidR="007A42B2" w:rsidRPr="00323E30" w14:paraId="795BE126" w14:textId="77777777" w:rsidTr="00323E30">
        <w:trPr>
          <w:trHeight w:val="481"/>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76B4BE13"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30</w:t>
            </w:r>
          </w:p>
        </w:tc>
        <w:tc>
          <w:tcPr>
            <w:tcW w:w="645" w:type="pct"/>
            <w:tcBorders>
              <w:top w:val="nil"/>
              <w:left w:val="nil"/>
              <w:bottom w:val="single" w:sz="4" w:space="0" w:color="auto"/>
              <w:right w:val="single" w:sz="4" w:space="0" w:color="auto"/>
            </w:tcBorders>
            <w:shd w:val="clear" w:color="auto" w:fill="auto"/>
            <w:vAlign w:val="center"/>
            <w:hideMark/>
          </w:tcPr>
          <w:p w14:paraId="0EECD345"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在线</w:t>
            </w:r>
            <w:r w:rsidRPr="007A42B2">
              <w:rPr>
                <w:rFonts w:asciiTheme="minorEastAsia" w:eastAsiaTheme="minorEastAsia" w:hAnsiTheme="minorEastAsia"/>
                <w:color w:val="000000"/>
                <w:kern w:val="0"/>
                <w:sz w:val="18"/>
                <w:szCs w:val="18"/>
              </w:rPr>
              <w:t>PH</w:t>
            </w:r>
            <w:r w:rsidRPr="007A42B2">
              <w:rPr>
                <w:rFonts w:asciiTheme="minorEastAsia" w:eastAsiaTheme="minorEastAsia" w:hAnsiTheme="minorEastAsia" w:hint="eastAsia"/>
                <w:color w:val="000000"/>
                <w:kern w:val="0"/>
                <w:sz w:val="18"/>
                <w:szCs w:val="18"/>
              </w:rPr>
              <w:t>计</w:t>
            </w:r>
          </w:p>
        </w:tc>
        <w:tc>
          <w:tcPr>
            <w:tcW w:w="384" w:type="pct"/>
            <w:tcBorders>
              <w:top w:val="nil"/>
              <w:left w:val="nil"/>
              <w:bottom w:val="single" w:sz="4" w:space="0" w:color="auto"/>
              <w:right w:val="single" w:sz="4" w:space="0" w:color="auto"/>
            </w:tcBorders>
            <w:shd w:val="clear" w:color="auto" w:fill="auto"/>
            <w:vAlign w:val="center"/>
            <w:hideMark/>
          </w:tcPr>
          <w:p w14:paraId="5B392D38"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3B8898FB"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0261B4A5"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测量范围：</w:t>
            </w:r>
            <w:r w:rsidRPr="007A42B2">
              <w:rPr>
                <w:rFonts w:asciiTheme="minorEastAsia" w:eastAsiaTheme="minorEastAsia" w:hAnsiTheme="minorEastAsia"/>
                <w:color w:val="000000"/>
                <w:kern w:val="0"/>
                <w:sz w:val="18"/>
                <w:szCs w:val="18"/>
              </w:rPr>
              <w:t>(0.00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14.00)pH</w:t>
            </w:r>
            <w:r w:rsidRPr="007A42B2">
              <w:rPr>
                <w:rFonts w:asciiTheme="minorEastAsia" w:eastAsiaTheme="minorEastAsia" w:hAnsiTheme="minorEastAsia" w:hint="eastAsia"/>
                <w:color w:val="000000"/>
                <w:kern w:val="0"/>
                <w:sz w:val="18"/>
                <w:szCs w:val="18"/>
              </w:rPr>
              <w:t>；温度：</w:t>
            </w:r>
            <w:r w:rsidRPr="007A42B2">
              <w:rPr>
                <w:rFonts w:asciiTheme="minorEastAsia" w:eastAsiaTheme="minorEastAsia" w:hAnsiTheme="minorEastAsia"/>
                <w:color w:val="000000"/>
                <w:kern w:val="0"/>
                <w:sz w:val="18"/>
                <w:szCs w:val="18"/>
              </w:rPr>
              <w:t>(-10.0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120.0)</w:t>
            </w:r>
            <w:r w:rsidRPr="007A42B2">
              <w:rPr>
                <w:rFonts w:asciiTheme="minorEastAsia" w:eastAsiaTheme="minorEastAsia" w:hAnsiTheme="minorEastAsia" w:hint="eastAsia"/>
                <w:color w:val="000000"/>
                <w:kern w:val="0"/>
                <w:sz w:val="18"/>
                <w:szCs w:val="18"/>
              </w:rPr>
              <w:t>℃；精度：</w:t>
            </w:r>
            <w:r w:rsidRPr="007A42B2">
              <w:rPr>
                <w:rFonts w:asciiTheme="minorEastAsia" w:eastAsiaTheme="minorEastAsia" w:hAnsiTheme="minorEastAsia"/>
                <w:color w:val="000000"/>
                <w:kern w:val="0"/>
                <w:sz w:val="18"/>
                <w:szCs w:val="18"/>
              </w:rPr>
              <w:t>0.01</w:t>
            </w:r>
          </w:p>
        </w:tc>
      </w:tr>
      <w:tr w:rsidR="007A42B2" w:rsidRPr="00323E30" w14:paraId="2A7CB939" w14:textId="77777777" w:rsidTr="00323E30">
        <w:trPr>
          <w:trHeight w:val="431"/>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54D96C63"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31</w:t>
            </w:r>
          </w:p>
        </w:tc>
        <w:tc>
          <w:tcPr>
            <w:tcW w:w="645" w:type="pct"/>
            <w:tcBorders>
              <w:top w:val="nil"/>
              <w:left w:val="nil"/>
              <w:bottom w:val="single" w:sz="4" w:space="0" w:color="auto"/>
              <w:right w:val="single" w:sz="4" w:space="0" w:color="auto"/>
            </w:tcBorders>
            <w:shd w:val="clear" w:color="auto" w:fill="auto"/>
            <w:vAlign w:val="center"/>
            <w:hideMark/>
          </w:tcPr>
          <w:p w14:paraId="341FED01"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在线</w:t>
            </w:r>
            <w:r w:rsidRPr="007A42B2">
              <w:rPr>
                <w:rFonts w:asciiTheme="minorEastAsia" w:eastAsiaTheme="minorEastAsia" w:hAnsiTheme="minorEastAsia"/>
                <w:color w:val="000000"/>
                <w:kern w:val="0"/>
                <w:sz w:val="18"/>
                <w:szCs w:val="18"/>
              </w:rPr>
              <w:t>ORP</w:t>
            </w:r>
            <w:r w:rsidRPr="007A42B2">
              <w:rPr>
                <w:rFonts w:asciiTheme="minorEastAsia" w:eastAsiaTheme="minorEastAsia" w:hAnsiTheme="minorEastAsia" w:hint="eastAsia"/>
                <w:color w:val="000000"/>
                <w:kern w:val="0"/>
                <w:sz w:val="18"/>
                <w:szCs w:val="18"/>
              </w:rPr>
              <w:t>计</w:t>
            </w:r>
          </w:p>
        </w:tc>
        <w:tc>
          <w:tcPr>
            <w:tcW w:w="384" w:type="pct"/>
            <w:tcBorders>
              <w:top w:val="nil"/>
              <w:left w:val="nil"/>
              <w:bottom w:val="single" w:sz="4" w:space="0" w:color="auto"/>
              <w:right w:val="single" w:sz="4" w:space="0" w:color="auto"/>
            </w:tcBorders>
            <w:shd w:val="clear" w:color="auto" w:fill="auto"/>
            <w:vAlign w:val="center"/>
            <w:hideMark/>
          </w:tcPr>
          <w:p w14:paraId="2D1465DE"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0294C9DF"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211129C9"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量程：</w:t>
            </w:r>
            <w:r w:rsidRPr="007A42B2">
              <w:rPr>
                <w:rFonts w:asciiTheme="minorEastAsia" w:eastAsiaTheme="minorEastAsia" w:hAnsiTheme="minorEastAsia"/>
                <w:color w:val="000000"/>
                <w:kern w:val="0"/>
                <w:sz w:val="18"/>
                <w:szCs w:val="18"/>
              </w:rPr>
              <w:t>-2100--+2100mv;</w:t>
            </w:r>
            <w:r w:rsidRPr="007A42B2">
              <w:rPr>
                <w:rFonts w:asciiTheme="minorEastAsia" w:eastAsiaTheme="minorEastAsia" w:hAnsiTheme="minorEastAsia" w:hint="eastAsia"/>
                <w:color w:val="000000"/>
                <w:kern w:val="0"/>
                <w:sz w:val="18"/>
                <w:szCs w:val="18"/>
              </w:rPr>
              <w:t>精度</w:t>
            </w:r>
            <w:r w:rsidRPr="007A42B2">
              <w:rPr>
                <w:rFonts w:asciiTheme="minorEastAsia" w:eastAsiaTheme="minorEastAsia" w:hAnsiTheme="minorEastAsia"/>
                <w:color w:val="000000"/>
                <w:kern w:val="0"/>
                <w:sz w:val="18"/>
                <w:szCs w:val="18"/>
              </w:rPr>
              <w:t>1mv</w:t>
            </w:r>
          </w:p>
        </w:tc>
      </w:tr>
      <w:tr w:rsidR="007A42B2" w:rsidRPr="00323E30" w14:paraId="41966479" w14:textId="77777777" w:rsidTr="00323E30">
        <w:trPr>
          <w:trHeight w:val="408"/>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0DDA88D7"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32</w:t>
            </w:r>
          </w:p>
        </w:tc>
        <w:tc>
          <w:tcPr>
            <w:tcW w:w="645" w:type="pct"/>
            <w:tcBorders>
              <w:top w:val="nil"/>
              <w:left w:val="nil"/>
              <w:bottom w:val="single" w:sz="4" w:space="0" w:color="auto"/>
              <w:right w:val="single" w:sz="4" w:space="0" w:color="auto"/>
            </w:tcBorders>
            <w:shd w:val="clear" w:color="auto" w:fill="auto"/>
            <w:vAlign w:val="center"/>
            <w:hideMark/>
          </w:tcPr>
          <w:p w14:paraId="13C05E60"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在线</w:t>
            </w:r>
            <w:r w:rsidRPr="007A42B2">
              <w:rPr>
                <w:rFonts w:asciiTheme="minorEastAsia" w:eastAsiaTheme="minorEastAsia" w:hAnsiTheme="minorEastAsia"/>
                <w:color w:val="000000"/>
                <w:kern w:val="0"/>
                <w:sz w:val="18"/>
                <w:szCs w:val="18"/>
              </w:rPr>
              <w:t>DO</w:t>
            </w:r>
          </w:p>
        </w:tc>
        <w:tc>
          <w:tcPr>
            <w:tcW w:w="384" w:type="pct"/>
            <w:tcBorders>
              <w:top w:val="nil"/>
              <w:left w:val="nil"/>
              <w:bottom w:val="single" w:sz="4" w:space="0" w:color="auto"/>
              <w:right w:val="single" w:sz="4" w:space="0" w:color="auto"/>
            </w:tcBorders>
            <w:shd w:val="clear" w:color="auto" w:fill="auto"/>
            <w:vAlign w:val="center"/>
            <w:hideMark/>
          </w:tcPr>
          <w:p w14:paraId="2251BE1F"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套</w:t>
            </w:r>
          </w:p>
        </w:tc>
        <w:tc>
          <w:tcPr>
            <w:tcW w:w="368" w:type="pct"/>
            <w:tcBorders>
              <w:top w:val="nil"/>
              <w:left w:val="nil"/>
              <w:bottom w:val="single" w:sz="4" w:space="0" w:color="auto"/>
              <w:right w:val="single" w:sz="4" w:space="0" w:color="auto"/>
            </w:tcBorders>
            <w:shd w:val="clear" w:color="auto" w:fill="auto"/>
            <w:vAlign w:val="center"/>
            <w:hideMark/>
          </w:tcPr>
          <w:p w14:paraId="34F762B6" w14:textId="77777777" w:rsidR="007A42B2" w:rsidRPr="007A42B2" w:rsidRDefault="007A42B2" w:rsidP="007A42B2">
            <w:pPr>
              <w:widowControl/>
              <w:jc w:val="right"/>
              <w:rPr>
                <w:rFonts w:asciiTheme="minorEastAsia" w:eastAsiaTheme="minorEastAsia" w:hAnsiTheme="minorEastAsia"/>
                <w:color w:val="000000"/>
                <w:kern w:val="0"/>
                <w:sz w:val="18"/>
                <w:szCs w:val="18"/>
              </w:rPr>
            </w:pPr>
            <w:r w:rsidRPr="007A42B2">
              <w:rPr>
                <w:rFonts w:asciiTheme="minorEastAsia" w:eastAsiaTheme="minorEastAsia" w:hAnsiTheme="minorEastAsia"/>
                <w:color w:val="000000"/>
                <w:kern w:val="0"/>
                <w:sz w:val="18"/>
                <w:szCs w:val="18"/>
              </w:rPr>
              <w:t>5</w:t>
            </w:r>
          </w:p>
        </w:tc>
        <w:tc>
          <w:tcPr>
            <w:tcW w:w="3235" w:type="pct"/>
            <w:tcBorders>
              <w:top w:val="single" w:sz="4" w:space="0" w:color="auto"/>
              <w:left w:val="nil"/>
              <w:bottom w:val="single" w:sz="4" w:space="0" w:color="auto"/>
              <w:right w:val="single" w:sz="4" w:space="0" w:color="auto"/>
            </w:tcBorders>
            <w:shd w:val="clear" w:color="auto" w:fill="auto"/>
            <w:vAlign w:val="center"/>
            <w:hideMark/>
          </w:tcPr>
          <w:p w14:paraId="1192A37B" w14:textId="77777777" w:rsidR="007A42B2" w:rsidRPr="007A42B2" w:rsidRDefault="007A42B2" w:rsidP="007A42B2">
            <w:pPr>
              <w:widowControl/>
              <w:jc w:val="left"/>
              <w:rPr>
                <w:rFonts w:asciiTheme="minorEastAsia" w:eastAsiaTheme="minorEastAsia" w:hAnsiTheme="minorEastAsia"/>
                <w:color w:val="000000"/>
                <w:kern w:val="0"/>
                <w:sz w:val="18"/>
                <w:szCs w:val="18"/>
              </w:rPr>
            </w:pPr>
            <w:r w:rsidRPr="007A42B2">
              <w:rPr>
                <w:rFonts w:asciiTheme="minorEastAsia" w:eastAsiaTheme="minorEastAsia" w:hAnsiTheme="minorEastAsia" w:hint="eastAsia"/>
                <w:color w:val="000000"/>
                <w:kern w:val="0"/>
                <w:sz w:val="18"/>
                <w:szCs w:val="18"/>
              </w:rPr>
              <w:t>测量范围：</w:t>
            </w:r>
            <w:r w:rsidRPr="007A42B2">
              <w:rPr>
                <w:rFonts w:asciiTheme="minorEastAsia" w:eastAsiaTheme="minorEastAsia" w:hAnsiTheme="minorEastAsia"/>
                <w:color w:val="000000"/>
                <w:kern w:val="0"/>
                <w:sz w:val="18"/>
                <w:szCs w:val="18"/>
              </w:rPr>
              <w:t>(0.0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20.00)mg/L</w:t>
            </w:r>
            <w:r w:rsidRPr="007A42B2">
              <w:rPr>
                <w:rFonts w:asciiTheme="minorEastAsia" w:eastAsiaTheme="minorEastAsia" w:hAnsiTheme="minorEastAsia" w:hint="eastAsia"/>
                <w:color w:val="000000"/>
                <w:kern w:val="0"/>
                <w:sz w:val="18"/>
                <w:szCs w:val="18"/>
              </w:rPr>
              <w:t>；温度：</w:t>
            </w:r>
            <w:r w:rsidRPr="007A42B2">
              <w:rPr>
                <w:rFonts w:asciiTheme="minorEastAsia" w:eastAsiaTheme="minorEastAsia" w:hAnsiTheme="minorEastAsia"/>
                <w:color w:val="000000"/>
                <w:kern w:val="0"/>
                <w:sz w:val="18"/>
                <w:szCs w:val="18"/>
              </w:rPr>
              <w:t>(-10.0</w:t>
            </w:r>
            <w:r w:rsidRPr="007A42B2">
              <w:rPr>
                <w:rFonts w:asciiTheme="minorEastAsia" w:eastAsiaTheme="minorEastAsia" w:hAnsiTheme="minorEastAsia" w:hint="eastAsia"/>
                <w:color w:val="000000"/>
                <w:kern w:val="0"/>
                <w:sz w:val="18"/>
                <w:szCs w:val="18"/>
              </w:rPr>
              <w:t>～</w:t>
            </w:r>
            <w:r w:rsidRPr="007A42B2">
              <w:rPr>
                <w:rFonts w:asciiTheme="minorEastAsia" w:eastAsiaTheme="minorEastAsia" w:hAnsiTheme="minorEastAsia"/>
                <w:color w:val="000000"/>
                <w:kern w:val="0"/>
                <w:sz w:val="18"/>
                <w:szCs w:val="18"/>
              </w:rPr>
              <w:t>120.0)</w:t>
            </w:r>
            <w:r w:rsidRPr="007A42B2">
              <w:rPr>
                <w:rFonts w:asciiTheme="minorEastAsia" w:eastAsiaTheme="minorEastAsia" w:hAnsiTheme="minorEastAsia" w:hint="eastAsia"/>
                <w:color w:val="000000"/>
                <w:kern w:val="0"/>
                <w:sz w:val="18"/>
                <w:szCs w:val="18"/>
              </w:rPr>
              <w:t>℃；精度：</w:t>
            </w:r>
            <w:r w:rsidRPr="007A42B2">
              <w:rPr>
                <w:rFonts w:asciiTheme="minorEastAsia" w:eastAsiaTheme="minorEastAsia" w:hAnsiTheme="minorEastAsia"/>
                <w:color w:val="000000"/>
                <w:kern w:val="0"/>
                <w:sz w:val="18"/>
                <w:szCs w:val="18"/>
              </w:rPr>
              <w:t>0.01mg/L</w:t>
            </w:r>
          </w:p>
        </w:tc>
      </w:tr>
    </w:tbl>
    <w:p w14:paraId="4805B435" w14:textId="764F73D3" w:rsidR="007A42B2" w:rsidRDefault="00143D88" w:rsidP="007A42B2">
      <w:pPr>
        <w:spacing w:line="440" w:lineRule="exact"/>
        <w:rPr>
          <w:rFonts w:ascii="仿宋" w:eastAsia="仿宋" w:hAnsi="仿宋"/>
          <w:b/>
          <w:sz w:val="24"/>
        </w:rPr>
      </w:pPr>
      <w:r>
        <w:rPr>
          <w:rFonts w:ascii="仿宋" w:eastAsia="仿宋" w:hAnsi="仿宋"/>
          <w:b/>
          <w:sz w:val="24"/>
        </w:rPr>
        <w:t>技术咨询</w:t>
      </w:r>
      <w:r w:rsidR="00323E30" w:rsidRPr="00323E30">
        <w:rPr>
          <w:rFonts w:ascii="仿宋" w:eastAsia="仿宋" w:hAnsi="仿宋"/>
          <w:b/>
          <w:sz w:val="24"/>
        </w:rPr>
        <w:t>：</w:t>
      </w:r>
      <w:r w:rsidR="00323E30" w:rsidRPr="00323E30">
        <w:rPr>
          <w:rFonts w:ascii="仿宋" w:eastAsia="仿宋" w:hAnsi="仿宋" w:hint="eastAsia"/>
          <w:b/>
          <w:sz w:val="24"/>
        </w:rPr>
        <w:t>吴龙华18062693976</w:t>
      </w:r>
    </w:p>
    <w:p w14:paraId="2A2338DB" w14:textId="77777777" w:rsidR="00323E30" w:rsidRDefault="00323E30" w:rsidP="007A42B2">
      <w:pPr>
        <w:spacing w:line="440" w:lineRule="exact"/>
        <w:rPr>
          <w:rFonts w:ascii="仿宋" w:eastAsia="仿宋" w:hAnsi="仿宋"/>
          <w:b/>
          <w:sz w:val="24"/>
        </w:rPr>
      </w:pPr>
    </w:p>
    <w:p w14:paraId="7D059643" w14:textId="1C163EAD" w:rsidR="00323E30" w:rsidRDefault="00323E30" w:rsidP="007A42B2">
      <w:pPr>
        <w:spacing w:line="440" w:lineRule="exact"/>
        <w:rPr>
          <w:rFonts w:ascii="仿宋" w:eastAsia="仿宋" w:hAnsi="仿宋"/>
          <w:sz w:val="28"/>
          <w:szCs w:val="28"/>
        </w:rPr>
      </w:pPr>
      <w:r w:rsidRPr="00323E30">
        <w:rPr>
          <w:rFonts w:ascii="仿宋" w:eastAsia="仿宋" w:hAnsi="仿宋" w:hint="eastAsia"/>
          <w:sz w:val="28"/>
          <w:szCs w:val="28"/>
        </w:rPr>
        <w:t>三、无菌操作间</w:t>
      </w:r>
      <w:r>
        <w:rPr>
          <w:rFonts w:ascii="仿宋" w:eastAsia="仿宋" w:hAnsi="仿宋" w:hint="eastAsia"/>
          <w:sz w:val="28"/>
          <w:szCs w:val="28"/>
        </w:rPr>
        <w:t>：</w:t>
      </w:r>
    </w:p>
    <w:tbl>
      <w:tblPr>
        <w:tblW w:w="9639" w:type="dxa"/>
        <w:tblInd w:w="-459" w:type="dxa"/>
        <w:tblLook w:val="04A0" w:firstRow="1" w:lastRow="0" w:firstColumn="1" w:lastColumn="0" w:noHBand="0" w:noVBand="1"/>
      </w:tblPr>
      <w:tblGrid>
        <w:gridCol w:w="709"/>
        <w:gridCol w:w="1276"/>
        <w:gridCol w:w="709"/>
        <w:gridCol w:w="708"/>
        <w:gridCol w:w="6237"/>
      </w:tblGrid>
      <w:tr w:rsidR="00323E30" w:rsidRPr="002D064F" w14:paraId="260F2726" w14:textId="77777777" w:rsidTr="002D064F">
        <w:trPr>
          <w:trHeight w:val="5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B3162" w14:textId="77777777" w:rsidR="00323E30" w:rsidRPr="002D064F" w:rsidRDefault="00323E30" w:rsidP="002D064F">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9125B8A" w14:textId="77777777" w:rsidR="00323E30" w:rsidRPr="002D064F" w:rsidRDefault="00323E30" w:rsidP="002D064F">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货物名称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D0EF92A" w14:textId="012DAC0B" w:rsidR="00323E30" w:rsidRPr="002D064F" w:rsidRDefault="00323E30" w:rsidP="002D064F">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单位</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27981AC" w14:textId="77777777" w:rsidR="00323E30" w:rsidRPr="002D064F" w:rsidRDefault="00323E30" w:rsidP="002D064F">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数量</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5A706CEA" w14:textId="77777777" w:rsidR="00323E30" w:rsidRPr="002D064F" w:rsidRDefault="00323E30" w:rsidP="002D064F">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技术参数要求</w:t>
            </w:r>
          </w:p>
        </w:tc>
      </w:tr>
      <w:tr w:rsidR="00484416" w:rsidRPr="002D064F" w14:paraId="7D5F3893" w14:textId="77777777" w:rsidTr="002D064F">
        <w:trPr>
          <w:trHeight w:val="27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0FE2934" w14:textId="612299C9" w:rsidR="00484416" w:rsidRDefault="00484416" w:rsidP="002D064F">
            <w:pPr>
              <w:widowControl/>
              <w:ind w:right="180"/>
              <w:jc w:val="righ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1</w:t>
            </w:r>
          </w:p>
        </w:tc>
        <w:tc>
          <w:tcPr>
            <w:tcW w:w="1276" w:type="dxa"/>
            <w:tcBorders>
              <w:top w:val="nil"/>
              <w:left w:val="nil"/>
              <w:bottom w:val="single" w:sz="4" w:space="0" w:color="auto"/>
              <w:right w:val="single" w:sz="4" w:space="0" w:color="auto"/>
            </w:tcBorders>
            <w:shd w:val="clear" w:color="auto" w:fill="auto"/>
            <w:vAlign w:val="center"/>
          </w:tcPr>
          <w:p w14:paraId="317F70DB" w14:textId="1362C21B" w:rsidR="00484416" w:rsidRPr="002D064F" w:rsidRDefault="00484416" w:rsidP="00323E30">
            <w:pPr>
              <w:widowControl/>
              <w:jc w:val="left"/>
              <w:rPr>
                <w:rFonts w:asciiTheme="minorEastAsia" w:eastAsiaTheme="minorEastAsia" w:hAnsiTheme="minorEastAsia"/>
                <w:color w:val="000000"/>
                <w:kern w:val="0"/>
                <w:sz w:val="18"/>
                <w:szCs w:val="18"/>
              </w:rPr>
            </w:pPr>
            <w:r w:rsidRPr="00484416">
              <w:rPr>
                <w:rFonts w:asciiTheme="minorEastAsia" w:eastAsiaTheme="minorEastAsia" w:hAnsiTheme="minorEastAsia" w:hint="eastAsia"/>
                <w:color w:val="000000"/>
                <w:kern w:val="0"/>
                <w:sz w:val="18"/>
                <w:szCs w:val="18"/>
              </w:rPr>
              <w:t>操作间隔断，吊顶，风管机等</w:t>
            </w:r>
          </w:p>
        </w:tc>
        <w:tc>
          <w:tcPr>
            <w:tcW w:w="709" w:type="dxa"/>
            <w:tcBorders>
              <w:top w:val="nil"/>
              <w:left w:val="nil"/>
              <w:bottom w:val="single" w:sz="4" w:space="0" w:color="auto"/>
              <w:right w:val="single" w:sz="4" w:space="0" w:color="auto"/>
            </w:tcBorders>
            <w:shd w:val="clear" w:color="auto" w:fill="auto"/>
            <w:vAlign w:val="center"/>
          </w:tcPr>
          <w:p w14:paraId="0119478C" w14:textId="3E975FCB" w:rsidR="00484416" w:rsidRPr="00484416" w:rsidRDefault="00484416" w:rsidP="00484416">
            <w:pPr>
              <w:jc w:val="center"/>
              <w:rPr>
                <w:rFonts w:ascii="Times New Roman" w:eastAsia="等线" w:hAnsi="Times New Roman"/>
                <w:color w:val="000000"/>
                <w:sz w:val="20"/>
                <w:szCs w:val="20"/>
              </w:rPr>
            </w:pPr>
            <w:r>
              <w:rPr>
                <w:rFonts w:hint="eastAsia"/>
                <w:color w:val="000000"/>
                <w:sz w:val="20"/>
                <w:szCs w:val="20"/>
              </w:rPr>
              <w:t>间</w:t>
            </w:r>
          </w:p>
        </w:tc>
        <w:tc>
          <w:tcPr>
            <w:tcW w:w="708" w:type="dxa"/>
            <w:tcBorders>
              <w:top w:val="nil"/>
              <w:left w:val="nil"/>
              <w:bottom w:val="single" w:sz="4" w:space="0" w:color="auto"/>
              <w:right w:val="single" w:sz="4" w:space="0" w:color="auto"/>
            </w:tcBorders>
            <w:shd w:val="clear" w:color="auto" w:fill="auto"/>
            <w:vAlign w:val="center"/>
          </w:tcPr>
          <w:p w14:paraId="41DA7780" w14:textId="5042BAF3" w:rsidR="00484416" w:rsidRPr="002D064F" w:rsidRDefault="00484416" w:rsidP="00323E30">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2</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246F238B" w14:textId="77777777" w:rsidR="00484416" w:rsidRPr="00484416" w:rsidRDefault="00484416" w:rsidP="00484416">
            <w:pPr>
              <w:widowControl/>
              <w:jc w:val="left"/>
              <w:rPr>
                <w:rFonts w:asciiTheme="minorEastAsia" w:eastAsiaTheme="minorEastAsia" w:hAnsiTheme="minorEastAsia"/>
                <w:color w:val="000000"/>
                <w:kern w:val="0"/>
                <w:sz w:val="18"/>
                <w:szCs w:val="18"/>
              </w:rPr>
            </w:pPr>
            <w:r w:rsidRPr="00484416">
              <w:rPr>
                <w:rFonts w:asciiTheme="minorEastAsia" w:eastAsiaTheme="minorEastAsia" w:hAnsiTheme="minorEastAsia" w:hint="eastAsia"/>
                <w:color w:val="000000"/>
                <w:kern w:val="0"/>
                <w:sz w:val="18"/>
                <w:szCs w:val="18"/>
              </w:rPr>
              <w:t>总面积约120平方，房内原有隔间全部拆除，增加一个隔断（约95平+25平，以实际房梁为准），隔断留一个门。</w:t>
            </w:r>
          </w:p>
          <w:p w14:paraId="56B33FDF" w14:textId="77777777" w:rsidR="00484416" w:rsidRPr="00484416" w:rsidRDefault="00484416" w:rsidP="00484416">
            <w:pPr>
              <w:widowControl/>
              <w:jc w:val="left"/>
              <w:rPr>
                <w:rFonts w:asciiTheme="minorEastAsia" w:eastAsiaTheme="minorEastAsia" w:hAnsiTheme="minorEastAsia"/>
                <w:color w:val="000000"/>
                <w:kern w:val="0"/>
                <w:sz w:val="18"/>
                <w:szCs w:val="18"/>
              </w:rPr>
            </w:pPr>
            <w:r w:rsidRPr="00484416">
              <w:rPr>
                <w:rFonts w:asciiTheme="minorEastAsia" w:eastAsiaTheme="minorEastAsia" w:hAnsiTheme="minorEastAsia" w:hint="eastAsia"/>
                <w:color w:val="000000"/>
                <w:kern w:val="0"/>
                <w:sz w:val="18"/>
                <w:szCs w:val="18"/>
              </w:rPr>
              <w:t>全房吊顶，安装风管机，吊顶灯，紫外灯。</w:t>
            </w:r>
          </w:p>
          <w:p w14:paraId="35A62694" w14:textId="77777777" w:rsidR="00484416" w:rsidRPr="00484416" w:rsidRDefault="00484416" w:rsidP="00484416">
            <w:pPr>
              <w:widowControl/>
              <w:jc w:val="left"/>
              <w:rPr>
                <w:rFonts w:asciiTheme="minorEastAsia" w:eastAsiaTheme="minorEastAsia" w:hAnsiTheme="minorEastAsia"/>
                <w:color w:val="000000"/>
                <w:kern w:val="0"/>
                <w:sz w:val="18"/>
                <w:szCs w:val="18"/>
              </w:rPr>
            </w:pPr>
            <w:r w:rsidRPr="00484416">
              <w:rPr>
                <w:rFonts w:asciiTheme="minorEastAsia" w:eastAsiaTheme="minorEastAsia" w:hAnsiTheme="minorEastAsia" w:hint="eastAsia"/>
                <w:color w:val="000000"/>
                <w:kern w:val="0"/>
                <w:sz w:val="18"/>
                <w:szCs w:val="18"/>
              </w:rPr>
              <w:t>95平方的大间需要做成3个隔间，独立门，具体布局参照图纸，实地测量分配。</w:t>
            </w:r>
          </w:p>
          <w:p w14:paraId="19D65D57" w14:textId="77777777" w:rsidR="00484416" w:rsidRDefault="00484416" w:rsidP="00484416">
            <w:pPr>
              <w:widowControl/>
              <w:jc w:val="left"/>
              <w:rPr>
                <w:rFonts w:asciiTheme="minorEastAsia" w:eastAsiaTheme="minorEastAsia" w:hAnsiTheme="minorEastAsia"/>
                <w:color w:val="000000"/>
                <w:kern w:val="0"/>
                <w:sz w:val="18"/>
                <w:szCs w:val="18"/>
              </w:rPr>
            </w:pPr>
            <w:r w:rsidRPr="00484416">
              <w:rPr>
                <w:rFonts w:asciiTheme="minorEastAsia" w:eastAsiaTheme="minorEastAsia" w:hAnsiTheme="minorEastAsia" w:hint="eastAsia"/>
                <w:color w:val="000000"/>
                <w:kern w:val="0"/>
                <w:sz w:val="18"/>
                <w:szCs w:val="18"/>
              </w:rPr>
              <w:t>3个隔间重新布电，增加插座24个。</w:t>
            </w:r>
          </w:p>
          <w:p w14:paraId="75273D15" w14:textId="0C5A924D" w:rsidR="00484416" w:rsidRPr="002D064F" w:rsidRDefault="00484416" w:rsidP="00484416">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注：报价时附上具体实施方案及布局图。</w:t>
            </w:r>
          </w:p>
        </w:tc>
      </w:tr>
      <w:tr w:rsidR="00484416" w:rsidRPr="002D064F" w14:paraId="4EC10021" w14:textId="77777777" w:rsidTr="002D064F">
        <w:trPr>
          <w:trHeight w:val="27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6B21538" w14:textId="0772A2C4" w:rsidR="00484416" w:rsidRDefault="00484416" w:rsidP="002D064F">
            <w:pPr>
              <w:widowControl/>
              <w:ind w:right="180"/>
              <w:jc w:val="righ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lastRenderedPageBreak/>
              <w:t>2</w:t>
            </w:r>
          </w:p>
        </w:tc>
        <w:tc>
          <w:tcPr>
            <w:tcW w:w="1276" w:type="dxa"/>
            <w:tcBorders>
              <w:top w:val="nil"/>
              <w:left w:val="nil"/>
              <w:bottom w:val="single" w:sz="4" w:space="0" w:color="auto"/>
              <w:right w:val="single" w:sz="4" w:space="0" w:color="auto"/>
            </w:tcBorders>
            <w:shd w:val="clear" w:color="auto" w:fill="auto"/>
            <w:vAlign w:val="center"/>
          </w:tcPr>
          <w:p w14:paraId="58E4EE04" w14:textId="3CF54E01" w:rsidR="00484416" w:rsidRPr="002D064F" w:rsidRDefault="00484416" w:rsidP="00323E30">
            <w:pPr>
              <w:widowControl/>
              <w:jc w:val="left"/>
              <w:rPr>
                <w:rFonts w:asciiTheme="minorEastAsia" w:eastAsiaTheme="minorEastAsia" w:hAnsiTheme="minorEastAsia"/>
                <w:color w:val="000000"/>
                <w:kern w:val="0"/>
                <w:sz w:val="18"/>
                <w:szCs w:val="18"/>
              </w:rPr>
            </w:pPr>
            <w:r w:rsidRPr="00484416">
              <w:rPr>
                <w:rFonts w:asciiTheme="minorEastAsia" w:eastAsiaTheme="minorEastAsia" w:hAnsiTheme="minorEastAsia" w:hint="eastAsia"/>
                <w:color w:val="000000"/>
                <w:kern w:val="0"/>
                <w:sz w:val="18"/>
                <w:szCs w:val="18"/>
              </w:rPr>
              <w:t>实验室洁净区改造装修</w:t>
            </w:r>
          </w:p>
        </w:tc>
        <w:tc>
          <w:tcPr>
            <w:tcW w:w="709" w:type="dxa"/>
            <w:tcBorders>
              <w:top w:val="nil"/>
              <w:left w:val="nil"/>
              <w:bottom w:val="single" w:sz="4" w:space="0" w:color="auto"/>
              <w:right w:val="single" w:sz="4" w:space="0" w:color="auto"/>
            </w:tcBorders>
            <w:shd w:val="clear" w:color="auto" w:fill="auto"/>
            <w:vAlign w:val="center"/>
          </w:tcPr>
          <w:p w14:paraId="618C0623" w14:textId="69B4225E" w:rsidR="00484416" w:rsidRPr="00484416" w:rsidRDefault="00484416" w:rsidP="00484416">
            <w:pPr>
              <w:jc w:val="center"/>
              <w:rPr>
                <w:rFonts w:ascii="Times New Roman" w:eastAsia="等线" w:hAnsi="Times New Roman"/>
                <w:color w:val="000000"/>
                <w:sz w:val="20"/>
                <w:szCs w:val="20"/>
              </w:rPr>
            </w:pPr>
            <w:r>
              <w:rPr>
                <w:rFonts w:hint="eastAsia"/>
                <w:color w:val="000000"/>
                <w:sz w:val="20"/>
                <w:szCs w:val="20"/>
              </w:rPr>
              <w:t>间</w:t>
            </w:r>
          </w:p>
        </w:tc>
        <w:tc>
          <w:tcPr>
            <w:tcW w:w="708" w:type="dxa"/>
            <w:tcBorders>
              <w:top w:val="nil"/>
              <w:left w:val="nil"/>
              <w:bottom w:val="single" w:sz="4" w:space="0" w:color="auto"/>
              <w:right w:val="single" w:sz="4" w:space="0" w:color="auto"/>
            </w:tcBorders>
            <w:shd w:val="clear" w:color="auto" w:fill="auto"/>
            <w:vAlign w:val="center"/>
          </w:tcPr>
          <w:p w14:paraId="53D46220" w14:textId="5835808C" w:rsidR="00484416" w:rsidRPr="002D064F" w:rsidRDefault="00484416" w:rsidP="00323E30">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16</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61D33C98" w14:textId="77777777" w:rsidR="00484416" w:rsidRPr="00484416" w:rsidRDefault="00484416" w:rsidP="00484416">
            <w:pPr>
              <w:widowControl/>
              <w:jc w:val="left"/>
              <w:rPr>
                <w:rFonts w:asciiTheme="minorEastAsia" w:eastAsiaTheme="minorEastAsia" w:hAnsiTheme="minorEastAsia"/>
                <w:color w:val="000000"/>
                <w:kern w:val="0"/>
                <w:sz w:val="18"/>
                <w:szCs w:val="18"/>
              </w:rPr>
            </w:pPr>
            <w:r w:rsidRPr="00484416">
              <w:rPr>
                <w:rFonts w:asciiTheme="minorEastAsia" w:eastAsiaTheme="minorEastAsia" w:hAnsiTheme="minorEastAsia" w:hint="eastAsia"/>
                <w:color w:val="000000"/>
                <w:kern w:val="0"/>
                <w:sz w:val="18"/>
                <w:szCs w:val="18"/>
              </w:rPr>
              <w:t>总面积约16平方，房内原有隔间全部拆除，16平方的大间为独立门，内部需要做成2个隔间（约15平+5平，以实际房梁为准），隔间留一个门。</w:t>
            </w:r>
          </w:p>
          <w:p w14:paraId="7FC881F6" w14:textId="77777777" w:rsidR="00484416" w:rsidRPr="00484416" w:rsidRDefault="00484416" w:rsidP="00484416">
            <w:pPr>
              <w:widowControl/>
              <w:jc w:val="left"/>
              <w:rPr>
                <w:rFonts w:asciiTheme="minorEastAsia" w:eastAsiaTheme="minorEastAsia" w:hAnsiTheme="minorEastAsia"/>
                <w:color w:val="000000"/>
                <w:kern w:val="0"/>
                <w:sz w:val="18"/>
                <w:szCs w:val="18"/>
              </w:rPr>
            </w:pPr>
            <w:r w:rsidRPr="00484416">
              <w:rPr>
                <w:rFonts w:asciiTheme="minorEastAsia" w:eastAsiaTheme="minorEastAsia" w:hAnsiTheme="minorEastAsia" w:hint="eastAsia"/>
                <w:color w:val="000000"/>
                <w:kern w:val="0"/>
                <w:sz w:val="18"/>
                <w:szCs w:val="18"/>
              </w:rPr>
              <w:t>全房吊顶，安装风管机，吊顶灯，紫外灯。</w:t>
            </w:r>
          </w:p>
          <w:p w14:paraId="4A2EA60A" w14:textId="77777777" w:rsidR="00484416" w:rsidRPr="00484416" w:rsidRDefault="00484416" w:rsidP="00484416">
            <w:pPr>
              <w:widowControl/>
              <w:jc w:val="left"/>
              <w:rPr>
                <w:rFonts w:asciiTheme="minorEastAsia" w:eastAsiaTheme="minorEastAsia" w:hAnsiTheme="minorEastAsia"/>
                <w:color w:val="000000"/>
                <w:kern w:val="0"/>
                <w:sz w:val="18"/>
                <w:szCs w:val="18"/>
              </w:rPr>
            </w:pPr>
            <w:r w:rsidRPr="00484416">
              <w:rPr>
                <w:rFonts w:asciiTheme="minorEastAsia" w:eastAsiaTheme="minorEastAsia" w:hAnsiTheme="minorEastAsia" w:hint="eastAsia"/>
                <w:color w:val="000000"/>
                <w:kern w:val="0"/>
                <w:sz w:val="18"/>
                <w:szCs w:val="18"/>
              </w:rPr>
              <w:t>具体布局参照图纸，实地测量分配。</w:t>
            </w:r>
          </w:p>
          <w:p w14:paraId="68844161" w14:textId="77777777" w:rsidR="00484416" w:rsidRDefault="00484416" w:rsidP="00484416">
            <w:pPr>
              <w:widowControl/>
              <w:jc w:val="left"/>
              <w:rPr>
                <w:rFonts w:asciiTheme="minorEastAsia" w:eastAsiaTheme="minorEastAsia" w:hAnsiTheme="minorEastAsia"/>
                <w:color w:val="000000"/>
                <w:kern w:val="0"/>
                <w:sz w:val="18"/>
                <w:szCs w:val="18"/>
              </w:rPr>
            </w:pPr>
            <w:r w:rsidRPr="00484416">
              <w:rPr>
                <w:rFonts w:asciiTheme="minorEastAsia" w:eastAsiaTheme="minorEastAsia" w:hAnsiTheme="minorEastAsia" w:hint="eastAsia"/>
                <w:color w:val="000000"/>
                <w:kern w:val="0"/>
                <w:sz w:val="18"/>
                <w:szCs w:val="18"/>
              </w:rPr>
              <w:t>2个隔间重新布电，增加插座约12个。</w:t>
            </w:r>
          </w:p>
          <w:p w14:paraId="15C557AB" w14:textId="589CA45E" w:rsidR="00484416" w:rsidRPr="002D064F" w:rsidRDefault="00484416" w:rsidP="00484416">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注：报价时附上具体实施方案及布局图。</w:t>
            </w:r>
          </w:p>
        </w:tc>
      </w:tr>
      <w:tr w:rsidR="00323E30" w:rsidRPr="002D064F" w14:paraId="3A352D40" w14:textId="77777777" w:rsidTr="002D064F">
        <w:trPr>
          <w:trHeight w:val="27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8431BD" w14:textId="39F39385" w:rsidR="00323E30" w:rsidRPr="002D064F" w:rsidRDefault="00484416" w:rsidP="002D064F">
            <w:pPr>
              <w:widowControl/>
              <w:ind w:right="180"/>
              <w:jc w:val="righ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3</w:t>
            </w:r>
          </w:p>
        </w:tc>
        <w:tc>
          <w:tcPr>
            <w:tcW w:w="1276" w:type="dxa"/>
            <w:tcBorders>
              <w:top w:val="nil"/>
              <w:left w:val="nil"/>
              <w:bottom w:val="single" w:sz="4" w:space="0" w:color="auto"/>
              <w:right w:val="single" w:sz="4" w:space="0" w:color="auto"/>
            </w:tcBorders>
            <w:shd w:val="clear" w:color="auto" w:fill="auto"/>
            <w:vAlign w:val="center"/>
            <w:hideMark/>
          </w:tcPr>
          <w:p w14:paraId="08750352"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电泳仪电源</w:t>
            </w:r>
          </w:p>
        </w:tc>
        <w:tc>
          <w:tcPr>
            <w:tcW w:w="709" w:type="dxa"/>
            <w:tcBorders>
              <w:top w:val="nil"/>
              <w:left w:val="nil"/>
              <w:bottom w:val="single" w:sz="4" w:space="0" w:color="auto"/>
              <w:right w:val="single" w:sz="4" w:space="0" w:color="auto"/>
            </w:tcBorders>
            <w:shd w:val="clear" w:color="auto" w:fill="auto"/>
            <w:vAlign w:val="center"/>
            <w:hideMark/>
          </w:tcPr>
          <w:p w14:paraId="6A68220C"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台</w:t>
            </w:r>
          </w:p>
        </w:tc>
        <w:tc>
          <w:tcPr>
            <w:tcW w:w="708" w:type="dxa"/>
            <w:tcBorders>
              <w:top w:val="nil"/>
              <w:left w:val="nil"/>
              <w:bottom w:val="single" w:sz="4" w:space="0" w:color="auto"/>
              <w:right w:val="single" w:sz="4" w:space="0" w:color="auto"/>
            </w:tcBorders>
            <w:shd w:val="clear" w:color="auto" w:fill="auto"/>
            <w:vAlign w:val="center"/>
            <w:hideMark/>
          </w:tcPr>
          <w:p w14:paraId="37EF25AA"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8</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6C84B589"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外型尺寸</w:t>
            </w:r>
            <w:r w:rsidRPr="002D064F">
              <w:rPr>
                <w:rFonts w:asciiTheme="minorEastAsia" w:eastAsiaTheme="minorEastAsia" w:hAnsiTheme="minorEastAsia"/>
                <w:color w:val="000000"/>
                <w:kern w:val="0"/>
                <w:sz w:val="18"/>
                <w:szCs w:val="18"/>
              </w:rPr>
              <w:t>( w×D×H) :315×290 x128mm</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并联输出</w:t>
            </w:r>
            <w:r w:rsidRPr="002D064F">
              <w:rPr>
                <w:rFonts w:asciiTheme="minorEastAsia" w:eastAsiaTheme="minorEastAsia" w:hAnsiTheme="minorEastAsia"/>
                <w:color w:val="000000"/>
                <w:kern w:val="0"/>
                <w:sz w:val="18"/>
                <w:szCs w:val="18"/>
              </w:rPr>
              <w:t>2</w:t>
            </w:r>
            <w:r w:rsidRPr="002D064F">
              <w:rPr>
                <w:rFonts w:asciiTheme="minorEastAsia" w:eastAsiaTheme="minorEastAsia" w:hAnsiTheme="minorEastAsia" w:hint="eastAsia"/>
                <w:color w:val="000000"/>
                <w:kern w:val="0"/>
                <w:sz w:val="18"/>
                <w:szCs w:val="18"/>
              </w:rPr>
              <w:t>组</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适用普通蛋白电泳</w:t>
            </w:r>
            <w:r w:rsidRPr="002D064F">
              <w:rPr>
                <w:rFonts w:asciiTheme="minorEastAsia" w:eastAsiaTheme="minorEastAsia" w:hAnsiTheme="minorEastAsia" w:hint="eastAsia"/>
                <w:color w:val="000000"/>
                <w:kern w:val="0"/>
                <w:sz w:val="18"/>
                <w:szCs w:val="18"/>
              </w:rPr>
              <w:br/>
              <w:t>在工作状态中，可以实时微调</w:t>
            </w:r>
            <w:r w:rsidRPr="002D064F">
              <w:rPr>
                <w:rFonts w:asciiTheme="minorEastAsia" w:eastAsiaTheme="minorEastAsia" w:hAnsiTheme="minorEastAsia"/>
                <w:color w:val="000000"/>
                <w:kern w:val="0"/>
                <w:sz w:val="18"/>
                <w:szCs w:val="18"/>
              </w:rPr>
              <w:t>5~1600V (2V)2~100mA</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微电脑智能控制</w:t>
            </w:r>
            <w:r w:rsidRPr="002D064F">
              <w:rPr>
                <w:rFonts w:asciiTheme="minorEastAsia" w:eastAsiaTheme="minorEastAsia" w:hAnsiTheme="minorEastAsia"/>
                <w:color w:val="000000"/>
                <w:kern w:val="0"/>
                <w:sz w:val="18"/>
                <w:szCs w:val="18"/>
              </w:rPr>
              <w:t>(1mA)160W</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液晶显示，同时显示电压、电流和定时时间</w:t>
            </w:r>
            <w:r w:rsidRPr="002D064F">
              <w:rPr>
                <w:rFonts w:asciiTheme="minorEastAsia" w:eastAsiaTheme="minorEastAsia" w:hAnsiTheme="minorEastAsia" w:hint="eastAsia"/>
                <w:color w:val="000000"/>
                <w:kern w:val="0"/>
                <w:sz w:val="18"/>
                <w:szCs w:val="18"/>
              </w:rPr>
              <w:br/>
              <w:t>采用开关电源输出</w:t>
            </w:r>
            <w:r w:rsidRPr="002D064F">
              <w:rPr>
                <w:rFonts w:asciiTheme="minorEastAsia" w:eastAsiaTheme="minorEastAsia" w:hAnsiTheme="minorEastAsia" w:hint="eastAsia"/>
                <w:color w:val="000000"/>
                <w:kern w:val="0"/>
                <w:sz w:val="18"/>
                <w:szCs w:val="18"/>
              </w:rPr>
              <w:br/>
              <w:t>具有存储记忆功能</w:t>
            </w:r>
            <w:r w:rsidRPr="002D064F">
              <w:rPr>
                <w:rFonts w:asciiTheme="minorEastAsia" w:eastAsiaTheme="minorEastAsia" w:hAnsiTheme="minorEastAsia" w:hint="eastAsia"/>
                <w:color w:val="000000"/>
                <w:kern w:val="0"/>
                <w:sz w:val="18"/>
                <w:szCs w:val="18"/>
              </w:rPr>
              <w:br/>
              <w:t>具有过压、过流、过载、变载、空载等多项报警保护功能</w:t>
            </w:r>
          </w:p>
        </w:tc>
      </w:tr>
      <w:tr w:rsidR="00323E30" w:rsidRPr="002D064F" w14:paraId="6DC3B34E" w14:textId="77777777" w:rsidTr="002D064F">
        <w:trPr>
          <w:trHeight w:val="19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15BA0E" w14:textId="7C55605D" w:rsidR="00323E30" w:rsidRPr="002D064F" w:rsidRDefault="00484416" w:rsidP="002D064F">
            <w:pPr>
              <w:widowControl/>
              <w:ind w:right="180"/>
              <w:jc w:val="righ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4D8F81B4"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二氧化碳细胞培养箱</w:t>
            </w:r>
          </w:p>
        </w:tc>
        <w:tc>
          <w:tcPr>
            <w:tcW w:w="709" w:type="dxa"/>
            <w:tcBorders>
              <w:top w:val="nil"/>
              <w:left w:val="nil"/>
              <w:bottom w:val="single" w:sz="4" w:space="0" w:color="auto"/>
              <w:right w:val="single" w:sz="4" w:space="0" w:color="auto"/>
            </w:tcBorders>
            <w:shd w:val="clear" w:color="auto" w:fill="auto"/>
            <w:vAlign w:val="center"/>
            <w:hideMark/>
          </w:tcPr>
          <w:p w14:paraId="78A61AA7"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台</w:t>
            </w:r>
          </w:p>
        </w:tc>
        <w:tc>
          <w:tcPr>
            <w:tcW w:w="708" w:type="dxa"/>
            <w:tcBorders>
              <w:top w:val="nil"/>
              <w:left w:val="nil"/>
              <w:bottom w:val="single" w:sz="4" w:space="0" w:color="auto"/>
              <w:right w:val="single" w:sz="4" w:space="0" w:color="auto"/>
            </w:tcBorders>
            <w:shd w:val="clear" w:color="auto" w:fill="auto"/>
            <w:vAlign w:val="center"/>
            <w:hideMark/>
          </w:tcPr>
          <w:p w14:paraId="17598383"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2</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60170265"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1.</w:t>
            </w:r>
            <w:r w:rsidRPr="002D064F">
              <w:rPr>
                <w:rFonts w:asciiTheme="minorEastAsia" w:eastAsiaTheme="minorEastAsia" w:hAnsiTheme="minorEastAsia" w:hint="eastAsia"/>
                <w:color w:val="000000"/>
                <w:kern w:val="0"/>
                <w:sz w:val="18"/>
                <w:szCs w:val="18"/>
              </w:rPr>
              <w:t>采用微电脑温度控制器，适用于细胞、组织、微生物等培养</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2.</w:t>
            </w:r>
            <w:r w:rsidRPr="002D064F">
              <w:rPr>
                <w:rFonts w:asciiTheme="minorEastAsia" w:eastAsiaTheme="minorEastAsia" w:hAnsiTheme="minorEastAsia" w:hint="eastAsia"/>
                <w:color w:val="000000"/>
                <w:kern w:val="0"/>
                <w:sz w:val="18"/>
                <w:szCs w:val="18"/>
              </w:rPr>
              <w:t>气套式加热系统，加热迅速，温度</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湿度恢复速度快</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3.</w:t>
            </w:r>
            <w:r w:rsidRPr="002D064F">
              <w:rPr>
                <w:rFonts w:asciiTheme="minorEastAsia" w:eastAsiaTheme="minorEastAsia" w:hAnsiTheme="minorEastAsia" w:hint="eastAsia"/>
                <w:color w:val="000000"/>
                <w:kern w:val="0"/>
                <w:sz w:val="18"/>
                <w:szCs w:val="18"/>
              </w:rPr>
              <w:t>内部容积≥</w:t>
            </w:r>
            <w:r w:rsidRPr="002D064F">
              <w:rPr>
                <w:rFonts w:asciiTheme="minorEastAsia" w:eastAsiaTheme="minorEastAsia" w:hAnsiTheme="minorEastAsia"/>
                <w:color w:val="000000"/>
                <w:kern w:val="0"/>
                <w:sz w:val="18"/>
                <w:szCs w:val="18"/>
              </w:rPr>
              <w:t>151L</w:t>
            </w:r>
            <w:r w:rsidRPr="002D064F">
              <w:rPr>
                <w:rFonts w:asciiTheme="minorEastAsia" w:eastAsiaTheme="minorEastAsia" w:hAnsiTheme="minorEastAsia"/>
                <w:color w:val="000000"/>
                <w:kern w:val="0"/>
                <w:sz w:val="18"/>
                <w:szCs w:val="18"/>
              </w:rPr>
              <w:br/>
              <w:t>4.</w:t>
            </w:r>
            <w:r w:rsidRPr="002D064F">
              <w:rPr>
                <w:rFonts w:asciiTheme="minorEastAsia" w:eastAsiaTheme="minorEastAsia" w:hAnsiTheme="minorEastAsia" w:hint="eastAsia"/>
                <w:color w:val="000000"/>
                <w:kern w:val="0"/>
                <w:sz w:val="18"/>
                <w:szCs w:val="18"/>
              </w:rPr>
              <w:t>最低温度控制范围为室温</w:t>
            </w:r>
            <w:r w:rsidRPr="002D064F">
              <w:rPr>
                <w:rFonts w:asciiTheme="minorEastAsia" w:eastAsiaTheme="minorEastAsia" w:hAnsiTheme="minorEastAsia"/>
                <w:color w:val="000000"/>
                <w:kern w:val="0"/>
                <w:sz w:val="18"/>
                <w:szCs w:val="18"/>
              </w:rPr>
              <w:t>+5</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5.PT1000</w:t>
            </w:r>
            <w:r w:rsidRPr="002D064F">
              <w:rPr>
                <w:rFonts w:asciiTheme="minorEastAsia" w:eastAsiaTheme="minorEastAsia" w:hAnsiTheme="minorEastAsia" w:hint="eastAsia"/>
                <w:color w:val="000000"/>
                <w:kern w:val="0"/>
                <w:sz w:val="18"/>
                <w:szCs w:val="18"/>
              </w:rPr>
              <w:t>温度传感器，标配环境温度传感器</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带独立传感器的超温保护装置</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6.</w:t>
            </w:r>
            <w:r w:rsidRPr="002D064F">
              <w:rPr>
                <w:rFonts w:asciiTheme="minorEastAsia" w:eastAsiaTheme="minorEastAsia" w:hAnsiTheme="minorEastAsia" w:hint="eastAsia"/>
                <w:color w:val="000000"/>
                <w:kern w:val="0"/>
                <w:sz w:val="18"/>
                <w:szCs w:val="18"/>
              </w:rPr>
              <w:t>标配</w:t>
            </w:r>
            <w:r w:rsidRPr="002D064F">
              <w:rPr>
                <w:rFonts w:asciiTheme="minorEastAsia" w:eastAsiaTheme="minorEastAsia" w:hAnsiTheme="minorEastAsia"/>
                <w:color w:val="000000"/>
                <w:kern w:val="0"/>
                <w:sz w:val="18"/>
                <w:szCs w:val="18"/>
              </w:rPr>
              <w:t>254nm</w:t>
            </w:r>
            <w:r w:rsidRPr="002D064F">
              <w:rPr>
                <w:rFonts w:asciiTheme="minorEastAsia" w:eastAsiaTheme="minorEastAsia" w:hAnsiTheme="minorEastAsia" w:hint="eastAsia"/>
                <w:color w:val="000000"/>
                <w:kern w:val="0"/>
                <w:sz w:val="18"/>
                <w:szCs w:val="18"/>
              </w:rPr>
              <w:t>波长无臭氧型紫外灯，实现箱体内快速消毒</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color w:val="000000"/>
                <w:kern w:val="0"/>
                <w:sz w:val="18"/>
                <w:szCs w:val="18"/>
              </w:rPr>
              <w:br/>
              <w:t>7.CO2</w:t>
            </w:r>
            <w:r w:rsidRPr="002D064F">
              <w:rPr>
                <w:rFonts w:asciiTheme="minorEastAsia" w:eastAsiaTheme="minorEastAsia" w:hAnsiTheme="minorEastAsia" w:hint="eastAsia"/>
                <w:color w:val="000000"/>
                <w:kern w:val="0"/>
                <w:sz w:val="18"/>
                <w:szCs w:val="18"/>
              </w:rPr>
              <w:t>浓度传感器具有</w:t>
            </w:r>
            <w:r w:rsidRPr="002D064F">
              <w:rPr>
                <w:rFonts w:asciiTheme="minorEastAsia" w:eastAsiaTheme="minorEastAsia" w:hAnsiTheme="minorEastAsia"/>
                <w:color w:val="000000"/>
                <w:kern w:val="0"/>
                <w:sz w:val="18"/>
                <w:szCs w:val="18"/>
              </w:rPr>
              <w:t>"AUTO-START"</w:t>
            </w:r>
            <w:r w:rsidRPr="002D064F">
              <w:rPr>
                <w:rFonts w:asciiTheme="minorEastAsia" w:eastAsiaTheme="minorEastAsia" w:hAnsiTheme="minorEastAsia" w:hint="eastAsia"/>
                <w:color w:val="000000"/>
                <w:kern w:val="0"/>
                <w:sz w:val="18"/>
                <w:szCs w:val="18"/>
              </w:rPr>
              <w:t>自动启动功能，自动校准，保证</w:t>
            </w:r>
            <w:r w:rsidRPr="002D064F">
              <w:rPr>
                <w:rFonts w:asciiTheme="minorEastAsia" w:eastAsiaTheme="minorEastAsia" w:hAnsiTheme="minorEastAsia"/>
                <w:color w:val="000000"/>
                <w:kern w:val="0"/>
                <w:sz w:val="18"/>
                <w:szCs w:val="18"/>
              </w:rPr>
              <w:t>CO2</w:t>
            </w:r>
            <w:r w:rsidRPr="002D064F">
              <w:rPr>
                <w:rFonts w:asciiTheme="minorEastAsia" w:eastAsiaTheme="minorEastAsia" w:hAnsiTheme="minorEastAsia" w:hint="eastAsia"/>
                <w:color w:val="000000"/>
                <w:kern w:val="0"/>
                <w:sz w:val="18"/>
                <w:szCs w:val="18"/>
              </w:rPr>
              <w:t>浓度的高精确性</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8.CO2</w:t>
            </w:r>
            <w:r w:rsidRPr="002D064F">
              <w:rPr>
                <w:rFonts w:asciiTheme="minorEastAsia" w:eastAsiaTheme="minorEastAsia" w:hAnsiTheme="minorEastAsia" w:hint="eastAsia"/>
                <w:color w:val="000000"/>
                <w:kern w:val="0"/>
                <w:sz w:val="18"/>
                <w:szCs w:val="18"/>
              </w:rPr>
              <w:t>进气口配备</w:t>
            </w:r>
            <w:r w:rsidRPr="002D064F">
              <w:rPr>
                <w:rFonts w:asciiTheme="minorEastAsia" w:eastAsiaTheme="minorEastAsia" w:hAnsiTheme="minorEastAsia"/>
                <w:color w:val="000000"/>
                <w:kern w:val="0"/>
                <w:sz w:val="18"/>
                <w:szCs w:val="18"/>
              </w:rPr>
              <w:t>HEPA</w:t>
            </w:r>
            <w:r w:rsidRPr="002D064F">
              <w:rPr>
                <w:rFonts w:asciiTheme="minorEastAsia" w:eastAsiaTheme="minorEastAsia" w:hAnsiTheme="minorEastAsia" w:hint="eastAsia"/>
                <w:color w:val="000000"/>
                <w:kern w:val="0"/>
                <w:sz w:val="18"/>
                <w:szCs w:val="18"/>
              </w:rPr>
              <w:t>高效过滤器，过滤效率</w:t>
            </w:r>
            <w:r w:rsidRPr="002D064F">
              <w:rPr>
                <w:rFonts w:asciiTheme="minorEastAsia" w:eastAsiaTheme="minorEastAsia" w:hAnsiTheme="minorEastAsia"/>
                <w:color w:val="000000"/>
                <w:kern w:val="0"/>
                <w:sz w:val="18"/>
                <w:szCs w:val="18"/>
              </w:rPr>
              <w:t>99.99</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9.</w:t>
            </w:r>
            <w:r w:rsidRPr="002D064F">
              <w:rPr>
                <w:rFonts w:asciiTheme="minorEastAsia" w:eastAsiaTheme="minorEastAsia" w:hAnsiTheme="minorEastAsia" w:hint="eastAsia"/>
                <w:color w:val="000000"/>
                <w:kern w:val="0"/>
                <w:sz w:val="18"/>
                <w:szCs w:val="18"/>
              </w:rPr>
              <w:t>内腔及附件不锈钢采用特殊电化学处理</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10.</w:t>
            </w:r>
            <w:r w:rsidRPr="002D064F">
              <w:rPr>
                <w:rFonts w:asciiTheme="minorEastAsia" w:eastAsiaTheme="minorEastAsia" w:hAnsiTheme="minorEastAsia" w:hint="eastAsia"/>
                <w:color w:val="000000"/>
                <w:kern w:val="0"/>
                <w:sz w:val="18"/>
                <w:szCs w:val="18"/>
              </w:rPr>
              <w:t>底盘水库式设计结构，非增湿盘</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增加蒸发面积</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相对湿度</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90%</w:t>
            </w:r>
            <w:r w:rsidRPr="002D064F">
              <w:rPr>
                <w:rFonts w:asciiTheme="minorEastAsia" w:eastAsiaTheme="minorEastAsia" w:hAnsiTheme="minorEastAsia" w:hint="eastAsia"/>
                <w:color w:val="000000"/>
                <w:kern w:val="0"/>
                <w:sz w:val="18"/>
                <w:szCs w:val="18"/>
              </w:rPr>
              <w:t>，湿度恢复速度快</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11.</w:t>
            </w:r>
            <w:r w:rsidRPr="002D064F">
              <w:rPr>
                <w:rFonts w:asciiTheme="minorEastAsia" w:eastAsiaTheme="minorEastAsia" w:hAnsiTheme="minorEastAsia" w:hint="eastAsia"/>
                <w:color w:val="000000"/>
                <w:kern w:val="0"/>
                <w:sz w:val="18"/>
                <w:szCs w:val="18"/>
              </w:rPr>
              <w:t>具有玻璃门加热或外门加热功能，有效避免玻璃门上产生冷凝水</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12.</w:t>
            </w:r>
            <w:r w:rsidRPr="002D064F">
              <w:rPr>
                <w:rFonts w:asciiTheme="minorEastAsia" w:eastAsiaTheme="minorEastAsia" w:hAnsiTheme="minorEastAsia" w:hint="eastAsia"/>
                <w:color w:val="000000"/>
                <w:kern w:val="0"/>
                <w:sz w:val="18"/>
                <w:szCs w:val="18"/>
              </w:rPr>
              <w:t>具有独特循环风道设计，非自然对流，保证温度、湿度、</w:t>
            </w:r>
            <w:r w:rsidRPr="002D064F">
              <w:rPr>
                <w:rFonts w:asciiTheme="minorEastAsia" w:eastAsiaTheme="minorEastAsia" w:hAnsiTheme="minorEastAsia"/>
                <w:color w:val="000000"/>
                <w:kern w:val="0"/>
                <w:sz w:val="18"/>
                <w:szCs w:val="18"/>
              </w:rPr>
              <w:t>CO2</w:t>
            </w:r>
            <w:r w:rsidRPr="002D064F">
              <w:rPr>
                <w:rFonts w:asciiTheme="minorEastAsia" w:eastAsiaTheme="minorEastAsia" w:hAnsiTheme="minorEastAsia" w:hint="eastAsia"/>
                <w:color w:val="000000"/>
                <w:kern w:val="0"/>
                <w:sz w:val="18"/>
                <w:szCs w:val="18"/>
              </w:rPr>
              <w:t>浓度的均一性</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13.</w:t>
            </w:r>
            <w:r w:rsidRPr="002D064F">
              <w:rPr>
                <w:rFonts w:asciiTheme="minorEastAsia" w:eastAsiaTheme="minorEastAsia" w:hAnsiTheme="minorEastAsia" w:hint="eastAsia"/>
                <w:color w:val="000000"/>
                <w:kern w:val="0"/>
                <w:sz w:val="18"/>
                <w:szCs w:val="18"/>
              </w:rPr>
              <w:t>可堆叠摆放，节省实验室空间</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14.</w:t>
            </w:r>
            <w:r w:rsidRPr="002D064F">
              <w:rPr>
                <w:rFonts w:asciiTheme="minorEastAsia" w:eastAsiaTheme="minorEastAsia" w:hAnsiTheme="minorEastAsia" w:hint="eastAsia"/>
                <w:color w:val="000000"/>
                <w:kern w:val="0"/>
                <w:sz w:val="18"/>
                <w:szCs w:val="18"/>
              </w:rPr>
              <w:t>标配虹吸泵，清洁方便</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 xml:space="preserve">15. </w:t>
            </w:r>
            <w:r w:rsidRPr="002D064F">
              <w:rPr>
                <w:rFonts w:asciiTheme="minorEastAsia" w:eastAsiaTheme="minorEastAsia" w:hAnsiTheme="minorEastAsia" w:hint="eastAsia"/>
                <w:color w:val="000000"/>
                <w:kern w:val="0"/>
                <w:sz w:val="18"/>
                <w:szCs w:val="18"/>
              </w:rPr>
              <w:t>可配</w:t>
            </w:r>
            <w:r w:rsidRPr="002D064F">
              <w:rPr>
                <w:rFonts w:asciiTheme="minorEastAsia" w:eastAsiaTheme="minorEastAsia" w:hAnsiTheme="minorEastAsia"/>
                <w:color w:val="000000"/>
                <w:kern w:val="0"/>
                <w:sz w:val="18"/>
                <w:szCs w:val="18"/>
              </w:rPr>
              <w:t>4</w:t>
            </w:r>
            <w:r w:rsidRPr="002D064F">
              <w:rPr>
                <w:rFonts w:asciiTheme="minorEastAsia" w:eastAsiaTheme="minorEastAsia" w:hAnsiTheme="minorEastAsia" w:hint="eastAsia"/>
                <w:color w:val="000000"/>
                <w:kern w:val="0"/>
                <w:sz w:val="18"/>
                <w:szCs w:val="18"/>
              </w:rPr>
              <w:t>个接口的钢瓶自动切换装置，同时接</w:t>
            </w:r>
            <w:r w:rsidRPr="002D064F">
              <w:rPr>
                <w:rFonts w:asciiTheme="minorEastAsia" w:eastAsiaTheme="minorEastAsia" w:hAnsiTheme="minorEastAsia"/>
                <w:color w:val="000000"/>
                <w:kern w:val="0"/>
                <w:sz w:val="18"/>
                <w:szCs w:val="18"/>
              </w:rPr>
              <w:t>4</w:t>
            </w:r>
            <w:r w:rsidRPr="002D064F">
              <w:rPr>
                <w:rFonts w:asciiTheme="minorEastAsia" w:eastAsiaTheme="minorEastAsia" w:hAnsiTheme="minorEastAsia" w:hint="eastAsia"/>
                <w:color w:val="000000"/>
                <w:kern w:val="0"/>
                <w:sz w:val="18"/>
                <w:szCs w:val="18"/>
              </w:rPr>
              <w:t>个钢瓶，可自动切换</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16.</w:t>
            </w:r>
            <w:r w:rsidRPr="002D064F">
              <w:rPr>
                <w:rFonts w:asciiTheme="minorEastAsia" w:eastAsiaTheme="minorEastAsia" w:hAnsiTheme="minorEastAsia" w:hint="eastAsia"/>
                <w:color w:val="000000"/>
                <w:kern w:val="0"/>
                <w:sz w:val="18"/>
                <w:szCs w:val="18"/>
              </w:rPr>
              <w:t>具有声光报警装置，出错储存和分析功能</w:t>
            </w:r>
          </w:p>
        </w:tc>
      </w:tr>
      <w:tr w:rsidR="00323E30" w:rsidRPr="002D064F" w14:paraId="791655C6" w14:textId="77777777" w:rsidTr="00484416">
        <w:trPr>
          <w:trHeight w:val="14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C2B6A5" w14:textId="208B530E" w:rsidR="00323E30" w:rsidRPr="002D064F" w:rsidRDefault="00484416" w:rsidP="002D064F">
            <w:pPr>
              <w:widowControl/>
              <w:ind w:right="180"/>
              <w:jc w:val="righ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3E57C6E"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倒置相差显微镜</w:t>
            </w:r>
          </w:p>
        </w:tc>
        <w:tc>
          <w:tcPr>
            <w:tcW w:w="709" w:type="dxa"/>
            <w:tcBorders>
              <w:top w:val="nil"/>
              <w:left w:val="nil"/>
              <w:bottom w:val="single" w:sz="4" w:space="0" w:color="auto"/>
              <w:right w:val="single" w:sz="4" w:space="0" w:color="auto"/>
            </w:tcBorders>
            <w:shd w:val="clear" w:color="auto" w:fill="auto"/>
            <w:vAlign w:val="center"/>
            <w:hideMark/>
          </w:tcPr>
          <w:p w14:paraId="21CF48C1"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台</w:t>
            </w:r>
          </w:p>
        </w:tc>
        <w:tc>
          <w:tcPr>
            <w:tcW w:w="708" w:type="dxa"/>
            <w:tcBorders>
              <w:top w:val="nil"/>
              <w:left w:val="nil"/>
              <w:bottom w:val="single" w:sz="4" w:space="0" w:color="auto"/>
              <w:right w:val="single" w:sz="4" w:space="0" w:color="auto"/>
            </w:tcBorders>
            <w:shd w:val="clear" w:color="auto" w:fill="auto"/>
            <w:vAlign w:val="center"/>
            <w:hideMark/>
          </w:tcPr>
          <w:p w14:paraId="2826E423"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4</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770AEC40"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1</w:t>
            </w:r>
            <w:r w:rsidRPr="002D064F">
              <w:rPr>
                <w:rFonts w:asciiTheme="minorEastAsia" w:eastAsiaTheme="minorEastAsia" w:hAnsiTheme="minorEastAsia" w:hint="eastAsia"/>
                <w:color w:val="000000"/>
                <w:kern w:val="0"/>
                <w:sz w:val="18"/>
                <w:szCs w:val="18"/>
              </w:rPr>
              <w:t>、光学系统：无限远色差校正</w:t>
            </w:r>
            <w:r w:rsidRPr="002D064F">
              <w:rPr>
                <w:rFonts w:asciiTheme="minorEastAsia" w:eastAsiaTheme="minorEastAsia" w:hAnsiTheme="minorEastAsia"/>
                <w:color w:val="000000"/>
                <w:kern w:val="0"/>
                <w:sz w:val="18"/>
                <w:szCs w:val="18"/>
              </w:rPr>
              <w:t>CCIS</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2</w:t>
            </w:r>
            <w:r w:rsidRPr="002D064F">
              <w:rPr>
                <w:rFonts w:asciiTheme="minorEastAsia" w:eastAsiaTheme="minorEastAsia" w:hAnsiTheme="minorEastAsia" w:hint="eastAsia"/>
                <w:color w:val="000000"/>
                <w:kern w:val="0"/>
                <w:sz w:val="18"/>
                <w:szCs w:val="18"/>
              </w:rPr>
              <w:t>、物镜：长工作距离无限远平场物镜：</w:t>
            </w:r>
            <w:r w:rsidRPr="002D064F">
              <w:rPr>
                <w:rFonts w:asciiTheme="minorEastAsia" w:eastAsiaTheme="minorEastAsia" w:hAnsiTheme="minorEastAsia"/>
                <w:color w:val="000000"/>
                <w:kern w:val="0"/>
                <w:sz w:val="18"/>
                <w:szCs w:val="18"/>
              </w:rPr>
              <w:t xml:space="preserve">Plan Achromat 4x </w:t>
            </w:r>
            <w:r w:rsidRPr="002D064F">
              <w:rPr>
                <w:rFonts w:asciiTheme="minorEastAsia" w:eastAsiaTheme="minorEastAsia" w:hAnsiTheme="minorEastAsia" w:hint="eastAsia"/>
                <w:color w:val="000000"/>
                <w:kern w:val="0"/>
                <w:sz w:val="18"/>
                <w:szCs w:val="18"/>
              </w:rPr>
              <w:t>；长工作距离无限远平场相衬物镜</w:t>
            </w:r>
            <w:r w:rsidRPr="002D064F">
              <w:rPr>
                <w:rFonts w:asciiTheme="minorEastAsia" w:eastAsiaTheme="minorEastAsia" w:hAnsiTheme="minorEastAsia"/>
                <w:color w:val="000000"/>
                <w:kern w:val="0"/>
                <w:sz w:val="18"/>
                <w:szCs w:val="18"/>
              </w:rPr>
              <w:t>: Plan Achromat 10x Ph1</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LD Plan Achromat 20x Ph2</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LD Plan Achromat 40x Ph2</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3</w:t>
            </w:r>
            <w:r w:rsidRPr="002D064F">
              <w:rPr>
                <w:rFonts w:asciiTheme="minorEastAsia" w:eastAsiaTheme="minorEastAsia" w:hAnsiTheme="minorEastAsia" w:hint="eastAsia"/>
                <w:color w:val="000000"/>
                <w:kern w:val="0"/>
                <w:sz w:val="18"/>
                <w:szCs w:val="18"/>
              </w:rPr>
              <w:t>、目镜</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平场大视场，高眼点，</w:t>
            </w:r>
            <w:r w:rsidRPr="002D064F">
              <w:rPr>
                <w:rFonts w:asciiTheme="minorEastAsia" w:eastAsiaTheme="minorEastAsia" w:hAnsiTheme="minorEastAsia"/>
                <w:color w:val="000000"/>
                <w:kern w:val="0"/>
                <w:sz w:val="18"/>
                <w:szCs w:val="18"/>
              </w:rPr>
              <w:t>N-WF 10X</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φ20</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4</w:t>
            </w:r>
            <w:r w:rsidRPr="002D064F">
              <w:rPr>
                <w:rFonts w:asciiTheme="minorEastAsia" w:eastAsiaTheme="minorEastAsia" w:hAnsiTheme="minorEastAsia" w:hint="eastAsia"/>
                <w:color w:val="000000"/>
                <w:kern w:val="0"/>
                <w:sz w:val="18"/>
                <w:szCs w:val="18"/>
              </w:rPr>
              <w:t>、聚光镜</w:t>
            </w:r>
            <w:r w:rsidRPr="002D064F">
              <w:rPr>
                <w:rFonts w:asciiTheme="minorEastAsia" w:eastAsiaTheme="minorEastAsia" w:hAnsiTheme="minorEastAsia"/>
                <w:color w:val="000000"/>
                <w:kern w:val="0"/>
                <w:sz w:val="18"/>
                <w:szCs w:val="18"/>
              </w:rPr>
              <w:t>:  N.A.0.30</w:t>
            </w:r>
            <w:r w:rsidRPr="002D064F">
              <w:rPr>
                <w:rFonts w:asciiTheme="minorEastAsia" w:eastAsiaTheme="minorEastAsia" w:hAnsiTheme="minorEastAsia" w:hint="eastAsia"/>
                <w:color w:val="000000"/>
                <w:kern w:val="0"/>
                <w:sz w:val="18"/>
                <w:szCs w:val="18"/>
              </w:rPr>
              <w:t>，工作距离</w:t>
            </w:r>
            <w:r w:rsidRPr="002D064F">
              <w:rPr>
                <w:rFonts w:asciiTheme="minorEastAsia" w:eastAsiaTheme="minorEastAsia" w:hAnsiTheme="minorEastAsia"/>
                <w:color w:val="000000"/>
                <w:kern w:val="0"/>
                <w:sz w:val="18"/>
                <w:szCs w:val="18"/>
              </w:rPr>
              <w:t>72mm</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5</w:t>
            </w:r>
            <w:r w:rsidRPr="002D064F">
              <w:rPr>
                <w:rFonts w:asciiTheme="minorEastAsia" w:eastAsiaTheme="minorEastAsia" w:hAnsiTheme="minorEastAsia" w:hint="eastAsia"/>
                <w:color w:val="000000"/>
                <w:kern w:val="0"/>
                <w:sz w:val="18"/>
                <w:szCs w:val="18"/>
              </w:rPr>
              <w:t>、相衬附件</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三孔相衬推拉板组；相衬环板</w:t>
            </w:r>
            <w:r w:rsidRPr="002D064F">
              <w:rPr>
                <w:rFonts w:asciiTheme="minorEastAsia" w:eastAsiaTheme="minorEastAsia" w:hAnsiTheme="minorEastAsia"/>
                <w:color w:val="000000"/>
                <w:kern w:val="0"/>
                <w:sz w:val="18"/>
                <w:szCs w:val="18"/>
              </w:rPr>
              <w:t>Ph1</w:t>
            </w:r>
            <w:r w:rsidRPr="002D064F">
              <w:rPr>
                <w:rFonts w:asciiTheme="minorEastAsia" w:eastAsiaTheme="minorEastAsia" w:hAnsiTheme="minorEastAsia" w:hint="eastAsia"/>
                <w:color w:val="000000"/>
                <w:kern w:val="0"/>
                <w:sz w:val="18"/>
                <w:szCs w:val="18"/>
              </w:rPr>
              <w:t>；相衬环板</w:t>
            </w:r>
            <w:r w:rsidRPr="002D064F">
              <w:rPr>
                <w:rFonts w:asciiTheme="minorEastAsia" w:eastAsiaTheme="minorEastAsia" w:hAnsiTheme="minorEastAsia"/>
                <w:color w:val="000000"/>
                <w:kern w:val="0"/>
                <w:sz w:val="18"/>
                <w:szCs w:val="18"/>
              </w:rPr>
              <w:t>Ph2</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6</w:t>
            </w:r>
            <w:r w:rsidRPr="002D064F">
              <w:rPr>
                <w:rFonts w:asciiTheme="minorEastAsia" w:eastAsiaTheme="minorEastAsia" w:hAnsiTheme="minorEastAsia" w:hint="eastAsia"/>
                <w:color w:val="000000"/>
                <w:kern w:val="0"/>
                <w:sz w:val="18"/>
                <w:szCs w:val="18"/>
              </w:rPr>
              <w:t>、观察筒</w:t>
            </w:r>
            <w:r w:rsidRPr="002D064F">
              <w:rPr>
                <w:rFonts w:asciiTheme="minorEastAsia" w:eastAsiaTheme="minorEastAsia" w:hAnsiTheme="minorEastAsia"/>
                <w:color w:val="000000"/>
                <w:kern w:val="0"/>
                <w:sz w:val="18"/>
                <w:szCs w:val="18"/>
              </w:rPr>
              <w:t xml:space="preserve">: 360 º </w:t>
            </w:r>
            <w:r w:rsidRPr="002D064F">
              <w:rPr>
                <w:rFonts w:asciiTheme="minorEastAsia" w:eastAsiaTheme="minorEastAsia" w:hAnsiTheme="minorEastAsia" w:hint="eastAsia"/>
                <w:color w:val="000000"/>
                <w:kern w:val="0"/>
                <w:sz w:val="18"/>
                <w:szCs w:val="18"/>
              </w:rPr>
              <w:t>旋转观察头部；</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7</w:t>
            </w:r>
            <w:r w:rsidRPr="002D064F">
              <w:rPr>
                <w:rFonts w:asciiTheme="minorEastAsia" w:eastAsiaTheme="minorEastAsia" w:hAnsiTheme="minorEastAsia" w:hint="eastAsia"/>
                <w:color w:val="000000"/>
                <w:kern w:val="0"/>
                <w:sz w:val="18"/>
                <w:szCs w:val="18"/>
              </w:rPr>
              <w:t>、物镜转换器</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四孔物镜转换器；</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8</w:t>
            </w:r>
            <w:r w:rsidRPr="002D064F">
              <w:rPr>
                <w:rFonts w:asciiTheme="minorEastAsia" w:eastAsiaTheme="minorEastAsia" w:hAnsiTheme="minorEastAsia" w:hint="eastAsia"/>
                <w:color w:val="000000"/>
                <w:kern w:val="0"/>
                <w:sz w:val="18"/>
                <w:szCs w:val="18"/>
              </w:rPr>
              <w:t>、载物台</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硬膜涂层表面，防腐、耐磨，钢化玻璃台板，低位同轴手柄</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提供国家权威机构出具的载物台证书证明</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color w:val="000000"/>
                <w:kern w:val="0"/>
                <w:sz w:val="18"/>
                <w:szCs w:val="18"/>
              </w:rPr>
              <w:lastRenderedPageBreak/>
              <w:t>9</w:t>
            </w:r>
            <w:r w:rsidRPr="002D064F">
              <w:rPr>
                <w:rFonts w:asciiTheme="minorEastAsia" w:eastAsiaTheme="minorEastAsia" w:hAnsiTheme="minorEastAsia" w:hint="eastAsia"/>
                <w:color w:val="000000"/>
                <w:kern w:val="0"/>
                <w:sz w:val="18"/>
                <w:szCs w:val="18"/>
              </w:rPr>
              <w:t>、调焦机构</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粗微调同轴，最小格值</w:t>
            </w:r>
            <w:r w:rsidRPr="002D064F">
              <w:rPr>
                <w:rFonts w:asciiTheme="minorEastAsia" w:eastAsiaTheme="minorEastAsia" w:hAnsiTheme="minorEastAsia"/>
                <w:color w:val="000000"/>
                <w:kern w:val="0"/>
                <w:sz w:val="18"/>
                <w:szCs w:val="18"/>
              </w:rPr>
              <w:t>2μm</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10</w:t>
            </w:r>
            <w:r w:rsidRPr="002D064F">
              <w:rPr>
                <w:rFonts w:asciiTheme="minorEastAsia" w:eastAsiaTheme="minorEastAsia" w:hAnsiTheme="minorEastAsia" w:hint="eastAsia"/>
                <w:color w:val="000000"/>
                <w:kern w:val="0"/>
                <w:sz w:val="18"/>
                <w:szCs w:val="18"/>
              </w:rPr>
              <w:t>、照明系统</w:t>
            </w:r>
            <w:r w:rsidRPr="002D064F">
              <w:rPr>
                <w:rFonts w:asciiTheme="minorEastAsia" w:eastAsiaTheme="minorEastAsia" w:hAnsiTheme="minorEastAsia"/>
                <w:color w:val="000000"/>
                <w:kern w:val="0"/>
                <w:sz w:val="18"/>
                <w:szCs w:val="18"/>
              </w:rPr>
              <w:t>:30W</w:t>
            </w:r>
            <w:r w:rsidRPr="002D064F">
              <w:rPr>
                <w:rFonts w:asciiTheme="minorEastAsia" w:eastAsiaTheme="minorEastAsia" w:hAnsiTheme="minorEastAsia" w:hint="eastAsia"/>
                <w:color w:val="000000"/>
                <w:kern w:val="0"/>
                <w:sz w:val="18"/>
                <w:szCs w:val="18"/>
              </w:rPr>
              <w:t>卤素灯，可调中；模块式卤素灯照明和</w:t>
            </w:r>
            <w:r w:rsidRPr="002D064F">
              <w:rPr>
                <w:rFonts w:asciiTheme="minorEastAsia" w:eastAsiaTheme="minorEastAsia" w:hAnsiTheme="minorEastAsia"/>
                <w:color w:val="000000"/>
                <w:kern w:val="0"/>
                <w:sz w:val="18"/>
                <w:szCs w:val="18"/>
              </w:rPr>
              <w:t>LED</w:t>
            </w:r>
            <w:r w:rsidRPr="002D064F">
              <w:rPr>
                <w:rFonts w:asciiTheme="minorEastAsia" w:eastAsiaTheme="minorEastAsia" w:hAnsiTheme="minorEastAsia" w:hint="eastAsia"/>
                <w:color w:val="000000"/>
                <w:kern w:val="0"/>
                <w:sz w:val="18"/>
                <w:szCs w:val="18"/>
              </w:rPr>
              <w:t>照明模块可拔插互换</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提供国家权威机构出具的认证证书证明</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color w:val="000000"/>
                <w:kern w:val="0"/>
                <w:sz w:val="18"/>
                <w:szCs w:val="18"/>
              </w:rPr>
              <w:br/>
              <w:t>11</w:t>
            </w:r>
            <w:r w:rsidRPr="002D064F">
              <w:rPr>
                <w:rFonts w:asciiTheme="minorEastAsia" w:eastAsiaTheme="minorEastAsia" w:hAnsiTheme="minorEastAsia" w:hint="eastAsia"/>
                <w:color w:val="000000"/>
                <w:kern w:val="0"/>
                <w:sz w:val="18"/>
                <w:szCs w:val="18"/>
              </w:rPr>
              <w:t>、红外感应功能（人靠近自动开灯源，走开后自动关灯源）</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12</w:t>
            </w:r>
            <w:r w:rsidRPr="002D064F">
              <w:rPr>
                <w:rFonts w:asciiTheme="minorEastAsia" w:eastAsiaTheme="minorEastAsia" w:hAnsiTheme="minorEastAsia" w:hint="eastAsia"/>
                <w:color w:val="000000"/>
                <w:kern w:val="0"/>
                <w:sz w:val="18"/>
                <w:szCs w:val="18"/>
              </w:rPr>
              <w:t>、滤色片</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兰色滤色片</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直径</w:t>
            </w:r>
            <w:r w:rsidRPr="002D064F">
              <w:rPr>
                <w:rFonts w:asciiTheme="minorEastAsia" w:eastAsiaTheme="minorEastAsia" w:hAnsiTheme="minorEastAsia"/>
                <w:color w:val="000000"/>
                <w:kern w:val="0"/>
                <w:sz w:val="18"/>
                <w:szCs w:val="18"/>
              </w:rPr>
              <w:t xml:space="preserve">45mm) </w:t>
            </w:r>
            <w:r w:rsidRPr="002D064F">
              <w:rPr>
                <w:rFonts w:asciiTheme="minorEastAsia" w:eastAsiaTheme="minorEastAsia" w:hAnsiTheme="minorEastAsia" w:hint="eastAsia"/>
                <w:color w:val="000000"/>
                <w:kern w:val="0"/>
                <w:sz w:val="18"/>
                <w:szCs w:val="18"/>
              </w:rPr>
              <w:t>；绿色干涉滤色片</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直径</w:t>
            </w:r>
            <w:r w:rsidRPr="002D064F">
              <w:rPr>
                <w:rFonts w:asciiTheme="minorEastAsia" w:eastAsiaTheme="minorEastAsia" w:hAnsiTheme="minorEastAsia"/>
                <w:color w:val="000000"/>
                <w:kern w:val="0"/>
                <w:sz w:val="18"/>
                <w:szCs w:val="18"/>
              </w:rPr>
              <w:t>45mm)</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color w:val="000000"/>
                <w:kern w:val="0"/>
                <w:sz w:val="18"/>
                <w:szCs w:val="18"/>
              </w:rPr>
              <w:br/>
              <w:t>13</w:t>
            </w:r>
            <w:r w:rsidRPr="002D064F">
              <w:rPr>
                <w:rFonts w:asciiTheme="minorEastAsia" w:eastAsiaTheme="minorEastAsia" w:hAnsiTheme="minorEastAsia" w:hint="eastAsia"/>
                <w:color w:val="000000"/>
                <w:kern w:val="0"/>
                <w:sz w:val="18"/>
                <w:szCs w:val="18"/>
              </w:rPr>
              <w:t>、平台及附件</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玻璃载物台板、圆形载物台板；内六角扳手（</w:t>
            </w:r>
            <w:r w:rsidRPr="002D064F">
              <w:rPr>
                <w:rFonts w:asciiTheme="minorEastAsia" w:eastAsiaTheme="minorEastAsia" w:hAnsiTheme="minorEastAsia"/>
                <w:color w:val="000000"/>
                <w:kern w:val="0"/>
                <w:sz w:val="18"/>
                <w:szCs w:val="18"/>
              </w:rPr>
              <w:t>2</w:t>
            </w:r>
            <w:r w:rsidRPr="002D064F">
              <w:rPr>
                <w:rFonts w:asciiTheme="minorEastAsia" w:eastAsiaTheme="minorEastAsia" w:hAnsiTheme="minorEastAsia" w:hint="eastAsia"/>
                <w:color w:val="000000"/>
                <w:kern w:val="0"/>
                <w:sz w:val="18"/>
                <w:szCs w:val="18"/>
              </w:rPr>
              <w:t>个）；防尘罩</w:t>
            </w:r>
          </w:p>
        </w:tc>
      </w:tr>
      <w:tr w:rsidR="00323E30" w:rsidRPr="002D064F" w14:paraId="4FFB85C1" w14:textId="77777777" w:rsidTr="002D064F">
        <w:trPr>
          <w:trHeight w:val="41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E576F3" w14:textId="77777777" w:rsidR="00323E30" w:rsidRPr="002D064F" w:rsidRDefault="00323E30" w:rsidP="00323E30">
            <w:pPr>
              <w:widowControl/>
              <w:jc w:val="right"/>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lastRenderedPageBreak/>
              <w:t>6</w:t>
            </w:r>
          </w:p>
        </w:tc>
        <w:tc>
          <w:tcPr>
            <w:tcW w:w="1276" w:type="dxa"/>
            <w:tcBorders>
              <w:top w:val="nil"/>
              <w:left w:val="nil"/>
              <w:bottom w:val="single" w:sz="4" w:space="0" w:color="auto"/>
              <w:right w:val="single" w:sz="4" w:space="0" w:color="auto"/>
            </w:tcBorders>
            <w:shd w:val="clear" w:color="auto" w:fill="auto"/>
            <w:vAlign w:val="center"/>
            <w:hideMark/>
          </w:tcPr>
          <w:p w14:paraId="46114961"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培养基除菌过滤装置</w:t>
            </w:r>
          </w:p>
        </w:tc>
        <w:tc>
          <w:tcPr>
            <w:tcW w:w="709" w:type="dxa"/>
            <w:tcBorders>
              <w:top w:val="nil"/>
              <w:left w:val="nil"/>
              <w:bottom w:val="single" w:sz="4" w:space="0" w:color="auto"/>
              <w:right w:val="single" w:sz="4" w:space="0" w:color="auto"/>
            </w:tcBorders>
            <w:shd w:val="clear" w:color="auto" w:fill="auto"/>
            <w:vAlign w:val="center"/>
            <w:hideMark/>
          </w:tcPr>
          <w:p w14:paraId="41FB3B23"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台</w:t>
            </w:r>
          </w:p>
        </w:tc>
        <w:tc>
          <w:tcPr>
            <w:tcW w:w="708" w:type="dxa"/>
            <w:tcBorders>
              <w:top w:val="nil"/>
              <w:left w:val="nil"/>
              <w:bottom w:val="single" w:sz="4" w:space="0" w:color="auto"/>
              <w:right w:val="single" w:sz="4" w:space="0" w:color="auto"/>
            </w:tcBorders>
            <w:shd w:val="clear" w:color="auto" w:fill="auto"/>
            <w:vAlign w:val="center"/>
            <w:hideMark/>
          </w:tcPr>
          <w:p w14:paraId="5E18806F"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2</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6D04108B"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连续抽滤系统，真空泵在进气口均装有滤芯，可过滤粉尘、水气，以净化进气，配置无油真空泵</w:t>
            </w:r>
            <w:r w:rsidRPr="002D064F">
              <w:rPr>
                <w:rFonts w:asciiTheme="minorEastAsia" w:eastAsiaTheme="minorEastAsia" w:hAnsiTheme="minorEastAsia" w:hint="eastAsia"/>
                <w:color w:val="000000"/>
                <w:kern w:val="0"/>
                <w:sz w:val="18"/>
                <w:szCs w:val="18"/>
              </w:rPr>
              <w:br/>
              <w:t>大容量的抽滤瓶，可搭配通用</w:t>
            </w:r>
            <w:r w:rsidRPr="002D064F">
              <w:rPr>
                <w:rFonts w:asciiTheme="minorEastAsia" w:eastAsiaTheme="minorEastAsia" w:hAnsiTheme="minorEastAsia"/>
                <w:color w:val="000000"/>
                <w:kern w:val="0"/>
                <w:sz w:val="18"/>
                <w:szCs w:val="18"/>
              </w:rPr>
              <w:t>GL45</w:t>
            </w:r>
            <w:r w:rsidRPr="002D064F">
              <w:rPr>
                <w:rFonts w:asciiTheme="minorEastAsia" w:eastAsiaTheme="minorEastAsia" w:hAnsiTheme="minorEastAsia" w:hint="eastAsia"/>
                <w:color w:val="000000"/>
                <w:kern w:val="0"/>
                <w:sz w:val="18"/>
                <w:szCs w:val="18"/>
              </w:rPr>
              <w:t>抽滤瓶</w:t>
            </w:r>
            <w:r w:rsidRPr="002D064F">
              <w:rPr>
                <w:rFonts w:asciiTheme="minorEastAsia" w:eastAsiaTheme="minorEastAsia" w:hAnsiTheme="minorEastAsia" w:hint="eastAsia"/>
                <w:color w:val="000000"/>
                <w:kern w:val="0"/>
                <w:sz w:val="18"/>
                <w:szCs w:val="18"/>
              </w:rPr>
              <w:br/>
              <w:t>可一次性过滤完</w:t>
            </w:r>
            <w:r w:rsidRPr="002D064F">
              <w:rPr>
                <w:rFonts w:asciiTheme="minorEastAsia" w:eastAsiaTheme="minorEastAsia" w:hAnsiTheme="minorEastAsia"/>
                <w:color w:val="000000"/>
                <w:kern w:val="0"/>
                <w:sz w:val="18"/>
                <w:szCs w:val="18"/>
              </w:rPr>
              <w:t>5L</w:t>
            </w:r>
            <w:r w:rsidRPr="002D064F">
              <w:rPr>
                <w:rFonts w:asciiTheme="minorEastAsia" w:eastAsiaTheme="minorEastAsia" w:hAnsiTheme="minorEastAsia" w:hint="eastAsia"/>
                <w:color w:val="000000"/>
                <w:kern w:val="0"/>
                <w:sz w:val="18"/>
                <w:szCs w:val="18"/>
              </w:rPr>
              <w:t>的培养基，可高温高压灭菌</w:t>
            </w:r>
            <w:r w:rsidRPr="002D064F">
              <w:rPr>
                <w:rFonts w:asciiTheme="minorEastAsia" w:eastAsiaTheme="minorEastAsia" w:hAnsiTheme="minorEastAsia" w:hint="eastAsia"/>
                <w:color w:val="000000"/>
                <w:kern w:val="0"/>
                <w:sz w:val="18"/>
                <w:szCs w:val="18"/>
              </w:rPr>
              <w:br/>
              <w:t>功率</w:t>
            </w:r>
            <w:r w:rsidRPr="002D064F">
              <w:rPr>
                <w:rFonts w:asciiTheme="minorEastAsia" w:eastAsiaTheme="minorEastAsia" w:hAnsiTheme="minorEastAsia"/>
                <w:color w:val="000000"/>
                <w:kern w:val="0"/>
                <w:sz w:val="18"/>
                <w:szCs w:val="18"/>
              </w:rPr>
              <w:t>(W)</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200</w:t>
            </w:r>
            <w:r w:rsidRPr="002D064F">
              <w:rPr>
                <w:rFonts w:asciiTheme="minorEastAsia" w:eastAsiaTheme="minorEastAsia" w:hAnsiTheme="minorEastAsia" w:hint="eastAsia"/>
                <w:color w:val="000000"/>
                <w:kern w:val="0"/>
                <w:sz w:val="18"/>
                <w:szCs w:val="18"/>
              </w:rPr>
              <w:t>真空度：</w:t>
            </w:r>
            <w:r w:rsidRPr="002D064F">
              <w:rPr>
                <w:rFonts w:asciiTheme="minorEastAsia" w:eastAsiaTheme="minorEastAsia" w:hAnsiTheme="minorEastAsia"/>
                <w:color w:val="000000"/>
                <w:kern w:val="0"/>
                <w:sz w:val="18"/>
                <w:szCs w:val="18"/>
              </w:rPr>
              <w:t xml:space="preserve"> 89kPa</w:t>
            </w:r>
            <w:r w:rsidRPr="002D064F">
              <w:rPr>
                <w:rFonts w:asciiTheme="minorEastAsia" w:eastAsiaTheme="minorEastAsia" w:hAnsiTheme="minorEastAsia" w:hint="eastAsia"/>
                <w:color w:val="000000"/>
                <w:kern w:val="0"/>
                <w:sz w:val="18"/>
                <w:szCs w:val="18"/>
              </w:rPr>
              <w:t>流量：</w:t>
            </w:r>
            <w:r w:rsidRPr="002D064F">
              <w:rPr>
                <w:rFonts w:asciiTheme="minorEastAsia" w:eastAsiaTheme="minorEastAsia" w:hAnsiTheme="minorEastAsia"/>
                <w:color w:val="000000"/>
                <w:kern w:val="0"/>
                <w:sz w:val="18"/>
                <w:szCs w:val="18"/>
              </w:rPr>
              <w:t xml:space="preserve"> 68 L/min</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转速：</w:t>
            </w:r>
            <w:r w:rsidRPr="002D064F">
              <w:rPr>
                <w:rFonts w:asciiTheme="minorEastAsia" w:eastAsiaTheme="minorEastAsia" w:hAnsiTheme="minorEastAsia"/>
                <w:color w:val="000000"/>
                <w:kern w:val="0"/>
                <w:sz w:val="18"/>
                <w:szCs w:val="18"/>
              </w:rPr>
              <w:t xml:space="preserve"> 1450 RPM</w:t>
            </w:r>
            <w:r w:rsidRPr="002D064F">
              <w:rPr>
                <w:rFonts w:asciiTheme="minorEastAsia" w:eastAsiaTheme="minorEastAsia" w:hAnsiTheme="minorEastAsia" w:hint="eastAsia"/>
                <w:color w:val="000000"/>
                <w:kern w:val="0"/>
                <w:sz w:val="18"/>
                <w:szCs w:val="18"/>
              </w:rPr>
              <w:t>马</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力：</w:t>
            </w:r>
            <w:r w:rsidRPr="002D064F">
              <w:rPr>
                <w:rFonts w:asciiTheme="minorEastAsia" w:eastAsiaTheme="minorEastAsia" w:hAnsiTheme="minorEastAsia"/>
                <w:color w:val="000000"/>
                <w:kern w:val="0"/>
                <w:sz w:val="18"/>
                <w:szCs w:val="18"/>
              </w:rPr>
              <w:t xml:space="preserve"> 1/3 HP</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漏斗</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废液瓶容量：</w:t>
            </w:r>
            <w:r w:rsidRPr="002D064F">
              <w:rPr>
                <w:rFonts w:asciiTheme="minorEastAsia" w:eastAsiaTheme="minorEastAsia" w:hAnsiTheme="minorEastAsia"/>
                <w:color w:val="000000"/>
                <w:kern w:val="0"/>
                <w:sz w:val="18"/>
                <w:szCs w:val="18"/>
              </w:rPr>
              <w:t xml:space="preserve"> 300 ml / 5000 ml</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适用软管内径：</w:t>
            </w:r>
            <w:r w:rsidRPr="002D064F">
              <w:rPr>
                <w:rFonts w:asciiTheme="minorEastAsia" w:eastAsiaTheme="minorEastAsia" w:hAnsiTheme="minorEastAsia"/>
                <w:color w:val="000000"/>
                <w:kern w:val="0"/>
                <w:sz w:val="18"/>
                <w:szCs w:val="18"/>
              </w:rPr>
              <w:t xml:space="preserve"> 7 mm </w:t>
            </w:r>
            <w:r w:rsidRPr="002D064F">
              <w:rPr>
                <w:rFonts w:asciiTheme="minorEastAsia" w:eastAsiaTheme="minorEastAsia" w:hAnsiTheme="minorEastAsia" w:hint="eastAsia"/>
                <w:color w:val="000000"/>
                <w:kern w:val="0"/>
                <w:sz w:val="18"/>
                <w:szCs w:val="18"/>
              </w:rPr>
              <w:t>电源：</w:t>
            </w:r>
            <w:r w:rsidRPr="002D064F">
              <w:rPr>
                <w:rFonts w:asciiTheme="minorEastAsia" w:eastAsiaTheme="minorEastAsia" w:hAnsiTheme="minorEastAsia"/>
                <w:color w:val="000000"/>
                <w:kern w:val="0"/>
                <w:sz w:val="18"/>
                <w:szCs w:val="18"/>
              </w:rPr>
              <w:t>220V/50Hz</w:t>
            </w:r>
          </w:p>
        </w:tc>
      </w:tr>
      <w:tr w:rsidR="00323E30" w:rsidRPr="002D064F" w14:paraId="010922E6" w14:textId="77777777" w:rsidTr="002D064F">
        <w:trPr>
          <w:trHeight w:val="10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470E42" w14:textId="77777777" w:rsidR="00323E30" w:rsidRPr="002D064F" w:rsidRDefault="00323E30" w:rsidP="00323E30">
            <w:pPr>
              <w:widowControl/>
              <w:jc w:val="right"/>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7</w:t>
            </w:r>
          </w:p>
        </w:tc>
        <w:tc>
          <w:tcPr>
            <w:tcW w:w="1276" w:type="dxa"/>
            <w:tcBorders>
              <w:top w:val="nil"/>
              <w:left w:val="nil"/>
              <w:bottom w:val="single" w:sz="4" w:space="0" w:color="auto"/>
              <w:right w:val="single" w:sz="4" w:space="0" w:color="auto"/>
            </w:tcBorders>
            <w:shd w:val="clear" w:color="auto" w:fill="auto"/>
            <w:vAlign w:val="center"/>
            <w:hideMark/>
          </w:tcPr>
          <w:p w14:paraId="63FAEF50"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流式细胞仪</w:t>
            </w:r>
          </w:p>
        </w:tc>
        <w:tc>
          <w:tcPr>
            <w:tcW w:w="709" w:type="dxa"/>
            <w:tcBorders>
              <w:top w:val="nil"/>
              <w:left w:val="nil"/>
              <w:bottom w:val="single" w:sz="4" w:space="0" w:color="auto"/>
              <w:right w:val="single" w:sz="4" w:space="0" w:color="auto"/>
            </w:tcBorders>
            <w:shd w:val="clear" w:color="auto" w:fill="auto"/>
            <w:vAlign w:val="center"/>
            <w:hideMark/>
          </w:tcPr>
          <w:p w14:paraId="390CB696"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台</w:t>
            </w:r>
          </w:p>
        </w:tc>
        <w:tc>
          <w:tcPr>
            <w:tcW w:w="708" w:type="dxa"/>
            <w:tcBorders>
              <w:top w:val="nil"/>
              <w:left w:val="nil"/>
              <w:bottom w:val="single" w:sz="4" w:space="0" w:color="auto"/>
              <w:right w:val="single" w:sz="4" w:space="0" w:color="auto"/>
            </w:tcBorders>
            <w:shd w:val="clear" w:color="auto" w:fill="auto"/>
            <w:vAlign w:val="center"/>
            <w:hideMark/>
          </w:tcPr>
          <w:p w14:paraId="37C574E1"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1</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2D21B428"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488nm</w:t>
            </w:r>
            <w:r w:rsidRPr="002D064F">
              <w:rPr>
                <w:rFonts w:asciiTheme="minorEastAsia" w:eastAsiaTheme="minorEastAsia" w:hAnsiTheme="minorEastAsia" w:hint="eastAsia"/>
                <w:color w:val="000000"/>
                <w:kern w:val="0"/>
                <w:sz w:val="18"/>
                <w:szCs w:val="18"/>
              </w:rPr>
              <w:t>激光器，</w:t>
            </w:r>
            <w:r w:rsidRPr="002D064F">
              <w:rPr>
                <w:rFonts w:asciiTheme="minorEastAsia" w:eastAsiaTheme="minorEastAsia" w:hAnsiTheme="minorEastAsia"/>
                <w:color w:val="000000"/>
                <w:kern w:val="0"/>
                <w:sz w:val="18"/>
                <w:szCs w:val="18"/>
              </w:rPr>
              <w:t>4</w:t>
            </w:r>
            <w:r w:rsidRPr="002D064F">
              <w:rPr>
                <w:rFonts w:asciiTheme="minorEastAsia" w:eastAsiaTheme="minorEastAsia" w:hAnsiTheme="minorEastAsia" w:hint="eastAsia"/>
                <w:color w:val="000000"/>
                <w:kern w:val="0"/>
                <w:sz w:val="18"/>
                <w:szCs w:val="18"/>
              </w:rPr>
              <w:t>个荧光检测通道，</w:t>
            </w:r>
            <w:r w:rsidRPr="002D064F">
              <w:rPr>
                <w:rFonts w:asciiTheme="minorEastAsia" w:eastAsiaTheme="minorEastAsia" w:hAnsiTheme="minorEastAsia"/>
                <w:color w:val="000000"/>
                <w:kern w:val="0"/>
                <w:sz w:val="18"/>
                <w:szCs w:val="18"/>
              </w:rPr>
              <w:t>2</w:t>
            </w:r>
            <w:r w:rsidRPr="002D064F">
              <w:rPr>
                <w:rFonts w:asciiTheme="minorEastAsia" w:eastAsiaTheme="minorEastAsia" w:hAnsiTheme="minorEastAsia" w:hint="eastAsia"/>
                <w:color w:val="000000"/>
                <w:kern w:val="0"/>
                <w:sz w:val="18"/>
                <w:szCs w:val="18"/>
              </w:rPr>
              <w:t>个散射光检测通道</w:t>
            </w:r>
            <w:r w:rsidRPr="002D064F">
              <w:rPr>
                <w:rFonts w:asciiTheme="minorEastAsia" w:eastAsiaTheme="minorEastAsia" w:hAnsiTheme="minorEastAsia" w:hint="eastAsia"/>
                <w:color w:val="000000"/>
                <w:kern w:val="0"/>
                <w:sz w:val="18"/>
                <w:szCs w:val="18"/>
              </w:rPr>
              <w:br/>
              <w:t>采用</w:t>
            </w:r>
            <w:r w:rsidRPr="002D064F">
              <w:rPr>
                <w:rFonts w:asciiTheme="minorEastAsia" w:eastAsiaTheme="minorEastAsia" w:hAnsiTheme="minorEastAsia"/>
                <w:color w:val="000000"/>
                <w:kern w:val="0"/>
                <w:sz w:val="18"/>
                <w:szCs w:val="18"/>
              </w:rPr>
              <w:t>FAPD</w:t>
            </w:r>
            <w:r w:rsidRPr="002D064F">
              <w:rPr>
                <w:rFonts w:asciiTheme="minorEastAsia" w:eastAsiaTheme="minorEastAsia" w:hAnsiTheme="minorEastAsia" w:hint="eastAsia"/>
                <w:color w:val="000000"/>
                <w:kern w:val="0"/>
                <w:sz w:val="18"/>
                <w:szCs w:val="18"/>
              </w:rPr>
              <w:t>检测器，</w:t>
            </w:r>
            <w:r w:rsidRPr="002D064F">
              <w:rPr>
                <w:rFonts w:asciiTheme="minorEastAsia" w:eastAsiaTheme="minorEastAsia" w:hAnsiTheme="minorEastAsia"/>
                <w:color w:val="000000"/>
                <w:kern w:val="0"/>
                <w:sz w:val="18"/>
                <w:szCs w:val="18"/>
              </w:rPr>
              <w:t>WDM</w:t>
            </w:r>
            <w:r w:rsidRPr="002D064F">
              <w:rPr>
                <w:rFonts w:asciiTheme="minorEastAsia" w:eastAsiaTheme="minorEastAsia" w:hAnsiTheme="minorEastAsia" w:hint="eastAsia"/>
                <w:color w:val="000000"/>
                <w:kern w:val="0"/>
                <w:sz w:val="18"/>
                <w:szCs w:val="18"/>
              </w:rPr>
              <w:t>检测模块，荧光灵敏度：</w:t>
            </w:r>
            <w:r w:rsidRPr="002D064F">
              <w:rPr>
                <w:rFonts w:asciiTheme="minorEastAsia" w:eastAsiaTheme="minorEastAsia" w:hAnsiTheme="minorEastAsia"/>
                <w:color w:val="000000"/>
                <w:kern w:val="0"/>
                <w:sz w:val="18"/>
                <w:szCs w:val="18"/>
              </w:rPr>
              <w:t>FITC&lt;30 MESF</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PE&lt;10 MESF</w:t>
            </w:r>
            <w:r w:rsidRPr="002D064F">
              <w:rPr>
                <w:rFonts w:asciiTheme="minorEastAsia" w:eastAsiaTheme="minorEastAsia" w:hAnsiTheme="minorEastAsia" w:hint="eastAsia"/>
                <w:color w:val="000000"/>
                <w:kern w:val="0"/>
                <w:sz w:val="18"/>
                <w:szCs w:val="18"/>
              </w:rPr>
              <w:t>。数据信号分辨率≥</w:t>
            </w:r>
            <w:r w:rsidRPr="002D064F">
              <w:rPr>
                <w:rFonts w:asciiTheme="minorEastAsia" w:eastAsiaTheme="minorEastAsia" w:hAnsiTheme="minorEastAsia"/>
                <w:color w:val="000000"/>
                <w:kern w:val="0"/>
                <w:sz w:val="18"/>
                <w:szCs w:val="18"/>
              </w:rPr>
              <w:t>24bit</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107</w:t>
            </w:r>
            <w:r w:rsidRPr="002D064F">
              <w:rPr>
                <w:rFonts w:asciiTheme="minorEastAsia" w:eastAsiaTheme="minorEastAsia" w:hAnsiTheme="minorEastAsia" w:hint="eastAsia"/>
                <w:color w:val="000000"/>
                <w:kern w:val="0"/>
                <w:sz w:val="18"/>
                <w:szCs w:val="18"/>
              </w:rPr>
              <w:t>的线性动态范围。全矩阵荧光补偿，具有补偿库设计。蠕动泵上样，可实现体积法绝对计数。</w:t>
            </w:r>
          </w:p>
        </w:tc>
      </w:tr>
      <w:tr w:rsidR="00323E30" w:rsidRPr="002D064F" w14:paraId="75227FCD" w14:textId="77777777" w:rsidTr="002D064F">
        <w:trPr>
          <w:trHeight w:val="23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8C8627" w14:textId="77777777" w:rsidR="00323E30" w:rsidRPr="002D064F" w:rsidRDefault="00323E30" w:rsidP="00323E30">
            <w:pPr>
              <w:widowControl/>
              <w:jc w:val="right"/>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8</w:t>
            </w:r>
          </w:p>
        </w:tc>
        <w:tc>
          <w:tcPr>
            <w:tcW w:w="1276" w:type="dxa"/>
            <w:tcBorders>
              <w:top w:val="nil"/>
              <w:left w:val="nil"/>
              <w:bottom w:val="single" w:sz="4" w:space="0" w:color="auto"/>
              <w:right w:val="single" w:sz="4" w:space="0" w:color="auto"/>
            </w:tcBorders>
            <w:shd w:val="clear" w:color="auto" w:fill="auto"/>
            <w:vAlign w:val="center"/>
            <w:hideMark/>
          </w:tcPr>
          <w:p w14:paraId="680373A3"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蛋白转印系统印迹仪</w:t>
            </w:r>
          </w:p>
        </w:tc>
        <w:tc>
          <w:tcPr>
            <w:tcW w:w="709" w:type="dxa"/>
            <w:tcBorders>
              <w:top w:val="nil"/>
              <w:left w:val="nil"/>
              <w:bottom w:val="single" w:sz="4" w:space="0" w:color="auto"/>
              <w:right w:val="single" w:sz="4" w:space="0" w:color="auto"/>
            </w:tcBorders>
            <w:shd w:val="clear" w:color="auto" w:fill="auto"/>
            <w:vAlign w:val="center"/>
            <w:hideMark/>
          </w:tcPr>
          <w:p w14:paraId="07A29404"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台</w:t>
            </w:r>
          </w:p>
        </w:tc>
        <w:tc>
          <w:tcPr>
            <w:tcW w:w="708" w:type="dxa"/>
            <w:tcBorders>
              <w:top w:val="nil"/>
              <w:left w:val="nil"/>
              <w:bottom w:val="single" w:sz="4" w:space="0" w:color="auto"/>
              <w:right w:val="single" w:sz="4" w:space="0" w:color="auto"/>
            </w:tcBorders>
            <w:shd w:val="clear" w:color="auto" w:fill="auto"/>
            <w:vAlign w:val="center"/>
            <w:hideMark/>
          </w:tcPr>
          <w:p w14:paraId="03150A0A"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1</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592ED808"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 xml:space="preserve">15–60 </w:t>
            </w:r>
            <w:r w:rsidRPr="002D064F">
              <w:rPr>
                <w:rFonts w:asciiTheme="minorEastAsia" w:eastAsiaTheme="minorEastAsia" w:hAnsiTheme="minorEastAsia" w:hint="eastAsia"/>
                <w:color w:val="000000"/>
                <w:kern w:val="0"/>
                <w:sz w:val="18"/>
                <w:szCs w:val="18"/>
              </w:rPr>
              <w:t>分钟内完成快速、的转印</w:t>
            </w:r>
            <w:r w:rsidRPr="002D064F">
              <w:rPr>
                <w:rFonts w:asciiTheme="minorEastAsia" w:eastAsiaTheme="minorEastAsia" w:hAnsiTheme="minorEastAsia" w:hint="eastAsia"/>
                <w:color w:val="000000"/>
                <w:kern w:val="0"/>
                <w:sz w:val="18"/>
                <w:szCs w:val="18"/>
              </w:rPr>
              <w:br/>
              <w:t>最大凝胶尺寸（</w:t>
            </w:r>
            <w:r w:rsidRPr="002D064F">
              <w:rPr>
                <w:rFonts w:asciiTheme="minorEastAsia" w:eastAsiaTheme="minorEastAsia" w:hAnsiTheme="minorEastAsia"/>
                <w:color w:val="000000"/>
                <w:kern w:val="0"/>
                <w:sz w:val="18"/>
                <w:szCs w:val="18"/>
              </w:rPr>
              <w:t>W x L</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24 x 16 cm</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能从琼脂糖凝胶上转印</w:t>
            </w:r>
            <w:r w:rsidRPr="002D064F">
              <w:rPr>
                <w:rFonts w:asciiTheme="minorEastAsia" w:eastAsiaTheme="minorEastAsia" w:hAnsiTheme="minorEastAsia"/>
                <w:color w:val="000000"/>
                <w:kern w:val="0"/>
                <w:sz w:val="18"/>
                <w:szCs w:val="18"/>
              </w:rPr>
              <w:t xml:space="preserve">DNA </w:t>
            </w:r>
            <w:r w:rsidRPr="002D064F">
              <w:rPr>
                <w:rFonts w:asciiTheme="minorEastAsia" w:eastAsiaTheme="minorEastAsia" w:hAnsiTheme="minorEastAsia" w:hint="eastAsia"/>
                <w:color w:val="000000"/>
                <w:kern w:val="0"/>
                <w:sz w:val="18"/>
                <w:szCs w:val="18"/>
              </w:rPr>
              <w:t>和</w:t>
            </w:r>
            <w:r w:rsidRPr="002D064F">
              <w:rPr>
                <w:rFonts w:asciiTheme="minorEastAsia" w:eastAsiaTheme="minorEastAsia" w:hAnsiTheme="minorEastAsia"/>
                <w:color w:val="000000"/>
                <w:kern w:val="0"/>
                <w:sz w:val="18"/>
                <w:szCs w:val="18"/>
              </w:rPr>
              <w:t xml:space="preserve"> RNA</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缓冲液要求</w:t>
            </w:r>
            <w:r w:rsidRPr="002D064F">
              <w:rPr>
                <w:rFonts w:asciiTheme="minorEastAsia" w:eastAsiaTheme="minorEastAsia" w:hAnsiTheme="minorEastAsia"/>
                <w:color w:val="000000"/>
                <w:kern w:val="0"/>
                <w:sz w:val="18"/>
                <w:szCs w:val="18"/>
              </w:rPr>
              <w:t>200 ml</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凝胶容量</w:t>
            </w:r>
            <w:r w:rsidRPr="002D064F">
              <w:rPr>
                <w:rFonts w:asciiTheme="minorEastAsia" w:eastAsiaTheme="minorEastAsia" w:hAnsiTheme="minorEastAsia"/>
                <w:color w:val="000000"/>
                <w:kern w:val="0"/>
                <w:sz w:val="18"/>
                <w:szCs w:val="18"/>
              </w:rPr>
              <w:t xml:space="preserve">&lt;3 </w:t>
            </w:r>
            <w:r w:rsidRPr="002D064F">
              <w:rPr>
                <w:rFonts w:asciiTheme="minorEastAsia" w:eastAsiaTheme="minorEastAsia" w:hAnsiTheme="minorEastAsia" w:hint="eastAsia"/>
                <w:color w:val="000000"/>
                <w:kern w:val="0"/>
                <w:sz w:val="18"/>
                <w:szCs w:val="18"/>
              </w:rPr>
              <w:t>块</w:t>
            </w:r>
            <w:r w:rsidRPr="002D064F">
              <w:rPr>
                <w:rFonts w:asciiTheme="minorEastAsia" w:eastAsiaTheme="minorEastAsia" w:hAnsiTheme="minorEastAsia"/>
                <w:color w:val="000000"/>
                <w:kern w:val="0"/>
                <w:sz w:val="18"/>
                <w:szCs w:val="18"/>
              </w:rPr>
              <w:t xml:space="preserve">PROTEAN II </w:t>
            </w:r>
            <w:r w:rsidRPr="002D064F">
              <w:rPr>
                <w:rFonts w:asciiTheme="minorEastAsia" w:eastAsiaTheme="minorEastAsia" w:hAnsiTheme="minorEastAsia" w:hint="eastAsia"/>
                <w:color w:val="000000"/>
                <w:kern w:val="0"/>
                <w:sz w:val="18"/>
                <w:szCs w:val="18"/>
              </w:rPr>
              <w:t>凝胶三明治</w:t>
            </w:r>
            <w:r w:rsidRPr="002D064F">
              <w:rPr>
                <w:rFonts w:asciiTheme="minorEastAsia" w:eastAsiaTheme="minorEastAsia" w:hAnsiTheme="minorEastAsia" w:hint="eastAsia"/>
                <w:color w:val="000000"/>
                <w:kern w:val="0"/>
                <w:sz w:val="18"/>
                <w:szCs w:val="18"/>
              </w:rPr>
              <w:br/>
              <w:t>能转移多块凝胶；凝胶可并排或叠放，凝胶</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三明治用透析膜分隔开</w:t>
            </w:r>
            <w:r w:rsidRPr="002D064F">
              <w:rPr>
                <w:rFonts w:asciiTheme="minorEastAsia" w:eastAsiaTheme="minorEastAsia" w:hAnsiTheme="minorEastAsia" w:hint="eastAsia"/>
                <w:color w:val="000000"/>
                <w:kern w:val="0"/>
                <w:sz w:val="18"/>
                <w:szCs w:val="18"/>
              </w:rPr>
              <w:br/>
              <w:t>推荐电源</w:t>
            </w:r>
            <w:r w:rsidRPr="002D064F">
              <w:rPr>
                <w:rFonts w:asciiTheme="minorEastAsia" w:eastAsiaTheme="minorEastAsia" w:hAnsiTheme="minorEastAsia"/>
                <w:color w:val="000000"/>
                <w:kern w:val="0"/>
                <w:sz w:val="18"/>
                <w:szCs w:val="18"/>
              </w:rPr>
              <w:t xml:space="preserve">PowerPac HC </w:t>
            </w:r>
            <w:r w:rsidRPr="002D064F">
              <w:rPr>
                <w:rFonts w:asciiTheme="minorEastAsia" w:eastAsiaTheme="minorEastAsia" w:hAnsiTheme="minorEastAsia" w:hint="eastAsia"/>
                <w:color w:val="000000"/>
                <w:kern w:val="0"/>
                <w:sz w:val="18"/>
                <w:szCs w:val="18"/>
              </w:rPr>
              <w:t>电源</w:t>
            </w:r>
            <w:r w:rsidRPr="002D064F">
              <w:rPr>
                <w:rFonts w:asciiTheme="minorEastAsia" w:eastAsiaTheme="minorEastAsia" w:hAnsiTheme="minorEastAsia" w:hint="eastAsia"/>
                <w:color w:val="000000"/>
                <w:kern w:val="0"/>
                <w:sz w:val="18"/>
                <w:szCs w:val="18"/>
              </w:rPr>
              <w:br/>
              <w:t>体积（</w:t>
            </w:r>
            <w:r w:rsidRPr="002D064F">
              <w:rPr>
                <w:rFonts w:asciiTheme="minorEastAsia" w:eastAsiaTheme="minorEastAsia" w:hAnsiTheme="minorEastAsia"/>
                <w:color w:val="000000"/>
                <w:kern w:val="0"/>
                <w:sz w:val="18"/>
                <w:szCs w:val="18"/>
              </w:rPr>
              <w:t>W x L x H</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37 x 24 x 11 cm</w:t>
            </w:r>
          </w:p>
        </w:tc>
      </w:tr>
      <w:tr w:rsidR="00323E30" w:rsidRPr="002D064F" w14:paraId="1B7A1F7A" w14:textId="77777777" w:rsidTr="002D064F">
        <w:trPr>
          <w:trHeight w:val="19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8DC499" w14:textId="77777777" w:rsidR="00323E30" w:rsidRPr="002D064F" w:rsidRDefault="00323E30" w:rsidP="00323E30">
            <w:pPr>
              <w:widowControl/>
              <w:jc w:val="right"/>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24BBF56E"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凝胶成像系统</w:t>
            </w:r>
          </w:p>
        </w:tc>
        <w:tc>
          <w:tcPr>
            <w:tcW w:w="709" w:type="dxa"/>
            <w:tcBorders>
              <w:top w:val="nil"/>
              <w:left w:val="nil"/>
              <w:bottom w:val="single" w:sz="4" w:space="0" w:color="auto"/>
              <w:right w:val="single" w:sz="4" w:space="0" w:color="auto"/>
            </w:tcBorders>
            <w:shd w:val="clear" w:color="auto" w:fill="auto"/>
            <w:vAlign w:val="center"/>
            <w:hideMark/>
          </w:tcPr>
          <w:p w14:paraId="319E996B"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台</w:t>
            </w:r>
          </w:p>
        </w:tc>
        <w:tc>
          <w:tcPr>
            <w:tcW w:w="708" w:type="dxa"/>
            <w:tcBorders>
              <w:top w:val="nil"/>
              <w:left w:val="nil"/>
              <w:bottom w:val="single" w:sz="4" w:space="0" w:color="auto"/>
              <w:right w:val="single" w:sz="4" w:space="0" w:color="auto"/>
            </w:tcBorders>
            <w:shd w:val="clear" w:color="auto" w:fill="auto"/>
            <w:vAlign w:val="center"/>
            <w:hideMark/>
          </w:tcPr>
          <w:p w14:paraId="2C70747D"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1</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7131B859"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有效像数</w:t>
            </w:r>
            <w:r w:rsidRPr="002D064F">
              <w:rPr>
                <w:rFonts w:asciiTheme="minorEastAsia" w:eastAsiaTheme="minorEastAsia" w:hAnsiTheme="minorEastAsia"/>
                <w:color w:val="000000"/>
                <w:kern w:val="0"/>
                <w:sz w:val="18"/>
                <w:szCs w:val="18"/>
              </w:rPr>
              <w:t>: 2750×2200</w:t>
            </w:r>
            <w:r w:rsidRPr="002D064F">
              <w:rPr>
                <w:rFonts w:asciiTheme="minorEastAsia" w:eastAsiaTheme="minorEastAsia" w:hAnsiTheme="minorEastAsia" w:hint="eastAsia"/>
                <w:color w:val="000000"/>
                <w:kern w:val="0"/>
                <w:sz w:val="18"/>
                <w:szCs w:val="18"/>
              </w:rPr>
              <w:t>像数密度</w:t>
            </w:r>
            <w:r w:rsidRPr="002D064F">
              <w:rPr>
                <w:rFonts w:asciiTheme="minorEastAsia" w:eastAsiaTheme="minorEastAsia" w:hAnsiTheme="minorEastAsia"/>
                <w:color w:val="000000"/>
                <w:kern w:val="0"/>
                <w:sz w:val="18"/>
                <w:szCs w:val="18"/>
              </w:rPr>
              <w:t xml:space="preserve"> : 16 bit</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像数尺寸</w:t>
            </w:r>
            <w:r w:rsidRPr="002D064F">
              <w:rPr>
                <w:rFonts w:asciiTheme="minorEastAsia" w:eastAsiaTheme="minorEastAsia" w:hAnsiTheme="minorEastAsia"/>
                <w:color w:val="000000"/>
                <w:kern w:val="0"/>
                <w:sz w:val="18"/>
                <w:szCs w:val="18"/>
              </w:rPr>
              <w:t xml:space="preserve"> : 4.54um×4.54um</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像素合并</w:t>
            </w:r>
            <w:r w:rsidRPr="002D064F">
              <w:rPr>
                <w:rFonts w:asciiTheme="minorEastAsia" w:eastAsiaTheme="minorEastAsia" w:hAnsiTheme="minorEastAsia"/>
                <w:color w:val="000000"/>
                <w:kern w:val="0"/>
                <w:sz w:val="18"/>
                <w:szCs w:val="18"/>
              </w:rPr>
              <w:t>: 1×1</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2×2</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3×3</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4×4</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5×5</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分辨率</w:t>
            </w:r>
            <w:r w:rsidRPr="002D064F">
              <w:rPr>
                <w:rFonts w:asciiTheme="minorEastAsia" w:eastAsiaTheme="minorEastAsia" w:hAnsiTheme="minorEastAsia"/>
                <w:color w:val="000000"/>
                <w:kern w:val="0"/>
                <w:sz w:val="18"/>
                <w:szCs w:val="18"/>
              </w:rPr>
              <w:t>: 605</w:t>
            </w:r>
            <w:r w:rsidRPr="002D064F">
              <w:rPr>
                <w:rFonts w:asciiTheme="minorEastAsia" w:eastAsiaTheme="minorEastAsia" w:hAnsiTheme="minorEastAsia" w:hint="eastAsia"/>
                <w:color w:val="000000"/>
                <w:kern w:val="0"/>
                <w:sz w:val="18"/>
                <w:szCs w:val="18"/>
              </w:rPr>
              <w:t>万像素</w:t>
            </w:r>
            <w:r w:rsidRPr="002D064F">
              <w:rPr>
                <w:rFonts w:asciiTheme="minorEastAsia" w:eastAsiaTheme="minorEastAsia" w:hAnsiTheme="minorEastAsia" w:hint="eastAsia"/>
                <w:color w:val="000000"/>
                <w:kern w:val="0"/>
                <w:sz w:val="18"/>
                <w:szCs w:val="18"/>
              </w:rPr>
              <w:br/>
              <w:t>动态范围</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4.6</w:t>
            </w:r>
            <w:r w:rsidRPr="002D064F">
              <w:rPr>
                <w:rFonts w:asciiTheme="minorEastAsia" w:eastAsiaTheme="minorEastAsia" w:hAnsiTheme="minorEastAsia" w:hint="eastAsia"/>
                <w:color w:val="000000"/>
                <w:kern w:val="0"/>
                <w:sz w:val="18"/>
                <w:szCs w:val="18"/>
              </w:rPr>
              <w:t>个数量级</w:t>
            </w:r>
            <w:r w:rsidRPr="002D064F">
              <w:rPr>
                <w:rFonts w:asciiTheme="minorEastAsia" w:eastAsiaTheme="minorEastAsia" w:hAnsiTheme="minorEastAsia" w:hint="eastAsia"/>
                <w:color w:val="000000"/>
                <w:kern w:val="0"/>
                <w:sz w:val="18"/>
                <w:szCs w:val="18"/>
              </w:rPr>
              <w:br/>
              <w:t>电动镜头</w:t>
            </w:r>
            <w:r w:rsidRPr="002D064F">
              <w:rPr>
                <w:rFonts w:asciiTheme="minorEastAsia" w:eastAsiaTheme="minorEastAsia" w:hAnsiTheme="minorEastAsia"/>
                <w:color w:val="000000"/>
                <w:kern w:val="0"/>
                <w:sz w:val="18"/>
                <w:szCs w:val="18"/>
              </w:rPr>
              <w:t xml:space="preserve">: F/0.80, </w:t>
            </w:r>
            <w:r w:rsidRPr="002D064F">
              <w:rPr>
                <w:rFonts w:asciiTheme="minorEastAsia" w:eastAsiaTheme="minorEastAsia" w:hAnsiTheme="minorEastAsia" w:hint="eastAsia"/>
                <w:color w:val="000000"/>
                <w:kern w:val="0"/>
                <w:sz w:val="18"/>
                <w:szCs w:val="18"/>
              </w:rPr>
              <w:t>高清晰大口径高通透电动镜头，可通过计算机对焦距的电动调整</w:t>
            </w:r>
            <w:r w:rsidRPr="002D064F">
              <w:rPr>
                <w:rFonts w:asciiTheme="minorEastAsia" w:eastAsiaTheme="minorEastAsia" w:hAnsiTheme="minorEastAsia" w:hint="eastAsia"/>
                <w:color w:val="000000"/>
                <w:kern w:val="0"/>
                <w:sz w:val="18"/>
                <w:szCs w:val="18"/>
              </w:rPr>
              <w:br/>
              <w:t>变</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焦</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标配抽屉式双位载物对焦平台，可兼容拍摄样品厚度</w:t>
            </w:r>
            <w:r w:rsidRPr="002D064F">
              <w:rPr>
                <w:rFonts w:asciiTheme="minorEastAsia" w:eastAsiaTheme="minorEastAsia" w:hAnsiTheme="minorEastAsia"/>
                <w:color w:val="000000"/>
                <w:kern w:val="0"/>
                <w:sz w:val="18"/>
                <w:szCs w:val="18"/>
              </w:rPr>
              <w:t>0.01mm~10cm</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照明模式</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透射白光，反射白光</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拍摄面积</w:t>
            </w:r>
            <w:r w:rsidRPr="002D064F">
              <w:rPr>
                <w:rFonts w:asciiTheme="minorEastAsia" w:eastAsiaTheme="minorEastAsia" w:hAnsiTheme="minorEastAsia"/>
                <w:color w:val="000000"/>
                <w:kern w:val="0"/>
                <w:sz w:val="18"/>
                <w:szCs w:val="18"/>
              </w:rPr>
              <w:t>: 15×15cm</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激发光源</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透射：</w:t>
            </w:r>
            <w:r w:rsidRPr="002D064F">
              <w:rPr>
                <w:rFonts w:asciiTheme="minorEastAsia" w:eastAsiaTheme="minorEastAsia" w:hAnsiTheme="minorEastAsia"/>
                <w:color w:val="000000"/>
                <w:kern w:val="0"/>
                <w:sz w:val="18"/>
                <w:szCs w:val="18"/>
              </w:rPr>
              <w:t>LED</w:t>
            </w:r>
            <w:r w:rsidRPr="002D064F">
              <w:rPr>
                <w:rFonts w:asciiTheme="minorEastAsia" w:eastAsiaTheme="minorEastAsia" w:hAnsiTheme="minorEastAsia" w:hint="eastAsia"/>
                <w:color w:val="000000"/>
                <w:kern w:val="0"/>
                <w:sz w:val="18"/>
                <w:szCs w:val="18"/>
              </w:rPr>
              <w:t>白光板</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双侧反射：反射白光灯（冷光）</w:t>
            </w:r>
            <w:r w:rsidRPr="002D064F">
              <w:rPr>
                <w:rFonts w:asciiTheme="minorEastAsia" w:eastAsiaTheme="minorEastAsia" w:hAnsiTheme="minorEastAsia" w:hint="eastAsia"/>
                <w:color w:val="000000"/>
                <w:kern w:val="0"/>
                <w:sz w:val="18"/>
                <w:szCs w:val="18"/>
              </w:rPr>
              <w:br/>
              <w:t>全中文软件，自动识别</w:t>
            </w:r>
            <w:r w:rsidRPr="002D064F">
              <w:rPr>
                <w:rFonts w:asciiTheme="minorEastAsia" w:eastAsiaTheme="minorEastAsia" w:hAnsiTheme="minorEastAsia"/>
                <w:color w:val="000000"/>
                <w:kern w:val="0"/>
                <w:sz w:val="18"/>
                <w:szCs w:val="18"/>
              </w:rPr>
              <w:t>8bit</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10bit</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14bit</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16bit</w:t>
            </w:r>
            <w:r w:rsidRPr="002D064F">
              <w:rPr>
                <w:rFonts w:asciiTheme="minorEastAsia" w:eastAsiaTheme="minorEastAsia" w:hAnsiTheme="minorEastAsia" w:hint="eastAsia"/>
                <w:color w:val="000000"/>
                <w:kern w:val="0"/>
                <w:sz w:val="18"/>
                <w:szCs w:val="18"/>
              </w:rPr>
              <w:t>的图像</w:t>
            </w:r>
            <w:r w:rsidRPr="002D064F">
              <w:rPr>
                <w:rFonts w:asciiTheme="minorEastAsia" w:eastAsiaTheme="minorEastAsia" w:hAnsiTheme="minorEastAsia" w:hint="eastAsia"/>
                <w:color w:val="000000"/>
                <w:kern w:val="0"/>
                <w:sz w:val="18"/>
                <w:szCs w:val="18"/>
              </w:rPr>
              <w:br/>
              <w:t>具有实时图像采集软件，可用于核酸、蛋白电泳凝胶图像和化学发光图像的采集</w:t>
            </w:r>
            <w:r w:rsidRPr="002D064F">
              <w:rPr>
                <w:rFonts w:asciiTheme="minorEastAsia" w:eastAsiaTheme="minorEastAsia" w:hAnsiTheme="minorEastAsia" w:hint="eastAsia"/>
                <w:color w:val="000000"/>
                <w:kern w:val="0"/>
                <w:sz w:val="18"/>
                <w:szCs w:val="18"/>
              </w:rPr>
              <w:br/>
              <w:t>具有分析软件，可进行自动条带检测，自动分子量测算，自动条带浓度测算，相对含量百分数分析，绝对浓度、密度计算</w:t>
            </w:r>
            <w:r w:rsidRPr="002D064F">
              <w:rPr>
                <w:rFonts w:asciiTheme="minorEastAsia" w:eastAsiaTheme="minorEastAsia" w:hAnsiTheme="minorEastAsia" w:hint="eastAsia"/>
                <w:color w:val="000000"/>
                <w:kern w:val="0"/>
                <w:sz w:val="18"/>
                <w:szCs w:val="18"/>
              </w:rPr>
              <w:br/>
              <w:t>具有点杂交和菌落计数分析功能，可进行菌落克隆计数、菌落面积分析与排序</w:t>
            </w:r>
          </w:p>
        </w:tc>
      </w:tr>
      <w:tr w:rsidR="00323E30" w:rsidRPr="002D064F" w14:paraId="0EF9509E" w14:textId="77777777" w:rsidTr="002D064F">
        <w:trPr>
          <w:trHeight w:val="169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164996" w14:textId="77777777" w:rsidR="00323E30" w:rsidRPr="002D064F" w:rsidRDefault="00323E30" w:rsidP="00323E30">
            <w:pPr>
              <w:widowControl/>
              <w:jc w:val="right"/>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lastRenderedPageBreak/>
              <w:t>10</w:t>
            </w:r>
          </w:p>
        </w:tc>
        <w:tc>
          <w:tcPr>
            <w:tcW w:w="1276" w:type="dxa"/>
            <w:tcBorders>
              <w:top w:val="nil"/>
              <w:left w:val="nil"/>
              <w:bottom w:val="single" w:sz="4" w:space="0" w:color="auto"/>
              <w:right w:val="single" w:sz="4" w:space="0" w:color="auto"/>
            </w:tcBorders>
            <w:shd w:val="clear" w:color="auto" w:fill="auto"/>
            <w:vAlign w:val="center"/>
            <w:hideMark/>
          </w:tcPr>
          <w:p w14:paraId="6D11D728"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X</w:t>
            </w:r>
            <w:r w:rsidRPr="002D064F">
              <w:rPr>
                <w:rFonts w:asciiTheme="minorEastAsia" w:eastAsiaTheme="minorEastAsia" w:hAnsiTheme="minorEastAsia" w:hint="eastAsia"/>
                <w:color w:val="000000"/>
                <w:kern w:val="0"/>
                <w:sz w:val="18"/>
                <w:szCs w:val="18"/>
              </w:rPr>
              <w:t>光片洗片机</w:t>
            </w:r>
          </w:p>
        </w:tc>
        <w:tc>
          <w:tcPr>
            <w:tcW w:w="709" w:type="dxa"/>
            <w:tcBorders>
              <w:top w:val="nil"/>
              <w:left w:val="nil"/>
              <w:bottom w:val="single" w:sz="4" w:space="0" w:color="auto"/>
              <w:right w:val="single" w:sz="4" w:space="0" w:color="auto"/>
            </w:tcBorders>
            <w:shd w:val="clear" w:color="auto" w:fill="auto"/>
            <w:vAlign w:val="center"/>
            <w:hideMark/>
          </w:tcPr>
          <w:p w14:paraId="77BCF2DB"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台</w:t>
            </w:r>
          </w:p>
        </w:tc>
        <w:tc>
          <w:tcPr>
            <w:tcW w:w="708" w:type="dxa"/>
            <w:tcBorders>
              <w:top w:val="nil"/>
              <w:left w:val="nil"/>
              <w:bottom w:val="single" w:sz="4" w:space="0" w:color="auto"/>
              <w:right w:val="single" w:sz="4" w:space="0" w:color="auto"/>
            </w:tcBorders>
            <w:shd w:val="clear" w:color="auto" w:fill="auto"/>
            <w:vAlign w:val="center"/>
            <w:hideMark/>
          </w:tcPr>
          <w:p w14:paraId="26BDAC41"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1</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5585F448"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冲洗胶片规格：</w:t>
            </w:r>
            <w:r w:rsidRPr="002D064F">
              <w:rPr>
                <w:rFonts w:asciiTheme="minorEastAsia" w:eastAsiaTheme="minorEastAsia" w:hAnsiTheme="minorEastAsia"/>
                <w:color w:val="000000"/>
                <w:kern w:val="0"/>
                <w:sz w:val="18"/>
                <w:szCs w:val="18"/>
              </w:rPr>
              <w:t>3'×6'~14'×17'</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t>冲洗宽度：</w:t>
            </w:r>
            <w:r w:rsidRPr="002D064F">
              <w:rPr>
                <w:rFonts w:asciiTheme="minorEastAsia" w:eastAsiaTheme="minorEastAsia" w:hAnsiTheme="minorEastAsia"/>
                <w:color w:val="000000"/>
                <w:kern w:val="0"/>
                <w:sz w:val="18"/>
                <w:szCs w:val="18"/>
              </w:rPr>
              <w:t>14</w:t>
            </w:r>
            <w:r w:rsidRPr="002D064F">
              <w:rPr>
                <w:rFonts w:asciiTheme="minorEastAsia" w:eastAsiaTheme="minorEastAsia" w:hAnsiTheme="minorEastAsia" w:hint="eastAsia"/>
                <w:color w:val="000000"/>
                <w:kern w:val="0"/>
                <w:sz w:val="18"/>
                <w:szCs w:val="18"/>
              </w:rPr>
              <w:t>英寸；</w:t>
            </w:r>
            <w:r w:rsidRPr="002D064F">
              <w:rPr>
                <w:rFonts w:asciiTheme="minorEastAsia" w:eastAsiaTheme="minorEastAsia" w:hAnsiTheme="minorEastAsia" w:hint="eastAsia"/>
                <w:color w:val="000000"/>
                <w:kern w:val="0"/>
                <w:sz w:val="18"/>
                <w:szCs w:val="18"/>
              </w:rPr>
              <w:br/>
              <w:t>药槽容量：显影</w:t>
            </w:r>
            <w:r w:rsidRPr="002D064F">
              <w:rPr>
                <w:rFonts w:asciiTheme="minorEastAsia" w:eastAsiaTheme="minorEastAsia" w:hAnsiTheme="minorEastAsia"/>
                <w:color w:val="000000"/>
                <w:kern w:val="0"/>
                <w:sz w:val="18"/>
                <w:szCs w:val="18"/>
              </w:rPr>
              <w:t>6</w:t>
            </w:r>
            <w:r w:rsidRPr="002D064F">
              <w:rPr>
                <w:rFonts w:asciiTheme="minorEastAsia" w:eastAsiaTheme="minorEastAsia" w:hAnsiTheme="minorEastAsia" w:hint="eastAsia"/>
                <w:color w:val="000000"/>
                <w:kern w:val="0"/>
                <w:sz w:val="18"/>
                <w:szCs w:val="18"/>
              </w:rPr>
              <w:t>Ｌ，定影</w:t>
            </w:r>
            <w:r w:rsidRPr="002D064F">
              <w:rPr>
                <w:rFonts w:asciiTheme="minorEastAsia" w:eastAsiaTheme="minorEastAsia" w:hAnsiTheme="minorEastAsia"/>
                <w:color w:val="000000"/>
                <w:kern w:val="0"/>
                <w:sz w:val="18"/>
                <w:szCs w:val="18"/>
              </w:rPr>
              <w:t>6</w:t>
            </w:r>
            <w:r w:rsidRPr="002D064F">
              <w:rPr>
                <w:rFonts w:asciiTheme="minorEastAsia" w:eastAsiaTheme="minorEastAsia" w:hAnsiTheme="minorEastAsia" w:hint="eastAsia"/>
                <w:color w:val="000000"/>
                <w:kern w:val="0"/>
                <w:sz w:val="18"/>
                <w:szCs w:val="18"/>
              </w:rPr>
              <w:t>Ｌ，水洗</w:t>
            </w:r>
            <w:r w:rsidRPr="002D064F">
              <w:rPr>
                <w:rFonts w:asciiTheme="minorEastAsia" w:eastAsiaTheme="minorEastAsia" w:hAnsiTheme="minorEastAsia"/>
                <w:color w:val="000000"/>
                <w:kern w:val="0"/>
                <w:sz w:val="18"/>
                <w:szCs w:val="18"/>
              </w:rPr>
              <w:t>6</w:t>
            </w:r>
            <w:r w:rsidRPr="002D064F">
              <w:rPr>
                <w:rFonts w:asciiTheme="minorEastAsia" w:eastAsiaTheme="minorEastAsia" w:hAnsiTheme="minorEastAsia" w:hint="eastAsia"/>
                <w:color w:val="000000"/>
                <w:kern w:val="0"/>
                <w:sz w:val="18"/>
                <w:szCs w:val="18"/>
              </w:rPr>
              <w:t>Ｌ；</w:t>
            </w:r>
            <w:r w:rsidRPr="002D064F">
              <w:rPr>
                <w:rFonts w:asciiTheme="minorEastAsia" w:eastAsiaTheme="minorEastAsia" w:hAnsiTheme="minorEastAsia" w:hint="eastAsia"/>
                <w:color w:val="000000"/>
                <w:kern w:val="0"/>
                <w:sz w:val="18"/>
                <w:szCs w:val="18"/>
              </w:rPr>
              <w:br/>
              <w:t>冲洗速度：</w:t>
            </w:r>
            <w:r w:rsidRPr="002D064F">
              <w:rPr>
                <w:rFonts w:asciiTheme="minorEastAsia" w:eastAsiaTheme="minorEastAsia" w:hAnsiTheme="minorEastAsia"/>
                <w:color w:val="000000"/>
                <w:kern w:val="0"/>
                <w:sz w:val="18"/>
                <w:szCs w:val="18"/>
              </w:rPr>
              <w:t>80</w:t>
            </w:r>
            <w:r w:rsidRPr="002D064F">
              <w:rPr>
                <w:rFonts w:asciiTheme="minorEastAsia" w:eastAsiaTheme="minorEastAsia" w:hAnsiTheme="minorEastAsia" w:hint="eastAsia"/>
                <w:color w:val="000000"/>
                <w:kern w:val="0"/>
                <w:sz w:val="18"/>
                <w:szCs w:val="18"/>
              </w:rPr>
              <w:t>Ｓ～</w:t>
            </w:r>
            <w:r w:rsidRPr="002D064F">
              <w:rPr>
                <w:rFonts w:asciiTheme="minorEastAsia" w:eastAsiaTheme="minorEastAsia" w:hAnsiTheme="minorEastAsia"/>
                <w:color w:val="000000"/>
                <w:kern w:val="0"/>
                <w:sz w:val="18"/>
                <w:szCs w:val="18"/>
              </w:rPr>
              <w:t>360</w:t>
            </w:r>
            <w:r w:rsidRPr="002D064F">
              <w:rPr>
                <w:rFonts w:asciiTheme="minorEastAsia" w:eastAsiaTheme="minorEastAsia" w:hAnsiTheme="minorEastAsia" w:hint="eastAsia"/>
                <w:color w:val="000000"/>
                <w:kern w:val="0"/>
                <w:sz w:val="18"/>
                <w:szCs w:val="18"/>
              </w:rPr>
              <w:t>Ｓ任意选择，（显影时间：</w:t>
            </w:r>
            <w:r w:rsidRPr="002D064F">
              <w:rPr>
                <w:rFonts w:asciiTheme="minorEastAsia" w:eastAsiaTheme="minorEastAsia" w:hAnsiTheme="minorEastAsia"/>
                <w:color w:val="000000"/>
                <w:kern w:val="0"/>
                <w:sz w:val="18"/>
                <w:szCs w:val="18"/>
              </w:rPr>
              <w:t>20</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90S</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t>显影温度：</w:t>
            </w:r>
            <w:r w:rsidRPr="002D064F">
              <w:rPr>
                <w:rFonts w:asciiTheme="minorEastAsia" w:eastAsiaTheme="minorEastAsia" w:hAnsiTheme="minorEastAsia"/>
                <w:color w:val="000000"/>
                <w:kern w:val="0"/>
                <w:sz w:val="18"/>
                <w:szCs w:val="18"/>
              </w:rPr>
              <w:t>20</w:t>
            </w:r>
            <w:r w:rsidRPr="002D064F">
              <w:rPr>
                <w:rFonts w:asciiTheme="minorEastAsia" w:eastAsiaTheme="minorEastAsia" w:hAnsiTheme="minorEastAsia" w:hint="eastAsia"/>
                <w:color w:val="000000"/>
                <w:kern w:val="0"/>
                <w:sz w:val="18"/>
                <w:szCs w:val="18"/>
              </w:rPr>
              <w:t>度～</w:t>
            </w:r>
            <w:r w:rsidRPr="002D064F">
              <w:rPr>
                <w:rFonts w:asciiTheme="minorEastAsia" w:eastAsiaTheme="minorEastAsia" w:hAnsiTheme="minorEastAsia"/>
                <w:color w:val="000000"/>
                <w:kern w:val="0"/>
                <w:sz w:val="18"/>
                <w:szCs w:val="18"/>
              </w:rPr>
              <w:t>40</w:t>
            </w:r>
            <w:r w:rsidRPr="002D064F">
              <w:rPr>
                <w:rFonts w:asciiTheme="minorEastAsia" w:eastAsiaTheme="minorEastAsia" w:hAnsiTheme="minorEastAsia" w:hint="eastAsia"/>
                <w:color w:val="000000"/>
                <w:kern w:val="0"/>
                <w:sz w:val="18"/>
                <w:szCs w:val="18"/>
              </w:rPr>
              <w:t>度任意选择；</w:t>
            </w:r>
            <w:r w:rsidRPr="002D064F">
              <w:rPr>
                <w:rFonts w:asciiTheme="minorEastAsia" w:eastAsiaTheme="minorEastAsia" w:hAnsiTheme="minorEastAsia" w:hint="eastAsia"/>
                <w:color w:val="000000"/>
                <w:kern w:val="0"/>
                <w:sz w:val="18"/>
                <w:szCs w:val="18"/>
              </w:rPr>
              <w:br/>
              <w:t>定影温度：</w:t>
            </w:r>
            <w:r w:rsidRPr="002D064F">
              <w:rPr>
                <w:rFonts w:asciiTheme="minorEastAsia" w:eastAsiaTheme="minorEastAsia" w:hAnsiTheme="minorEastAsia"/>
                <w:color w:val="000000"/>
                <w:kern w:val="0"/>
                <w:sz w:val="18"/>
                <w:szCs w:val="18"/>
              </w:rPr>
              <w:t>20</w:t>
            </w:r>
            <w:r w:rsidRPr="002D064F">
              <w:rPr>
                <w:rFonts w:asciiTheme="minorEastAsia" w:eastAsiaTheme="minorEastAsia" w:hAnsiTheme="minorEastAsia" w:hint="eastAsia"/>
                <w:color w:val="000000"/>
                <w:kern w:val="0"/>
                <w:sz w:val="18"/>
                <w:szCs w:val="18"/>
              </w:rPr>
              <w:t>度～</w:t>
            </w:r>
            <w:r w:rsidRPr="002D064F">
              <w:rPr>
                <w:rFonts w:asciiTheme="minorEastAsia" w:eastAsiaTheme="minorEastAsia" w:hAnsiTheme="minorEastAsia"/>
                <w:color w:val="000000"/>
                <w:kern w:val="0"/>
                <w:sz w:val="18"/>
                <w:szCs w:val="18"/>
              </w:rPr>
              <w:t>40</w:t>
            </w:r>
            <w:r w:rsidRPr="002D064F">
              <w:rPr>
                <w:rFonts w:asciiTheme="minorEastAsia" w:eastAsiaTheme="minorEastAsia" w:hAnsiTheme="minorEastAsia" w:hint="eastAsia"/>
                <w:color w:val="000000"/>
                <w:kern w:val="0"/>
                <w:sz w:val="18"/>
                <w:szCs w:val="18"/>
              </w:rPr>
              <w:t>度任意选择；</w:t>
            </w:r>
            <w:r w:rsidRPr="002D064F">
              <w:rPr>
                <w:rFonts w:asciiTheme="minorEastAsia" w:eastAsiaTheme="minorEastAsia" w:hAnsiTheme="minorEastAsia" w:hint="eastAsia"/>
                <w:color w:val="000000"/>
                <w:kern w:val="0"/>
                <w:sz w:val="18"/>
                <w:szCs w:val="18"/>
              </w:rPr>
              <w:br/>
              <w:t>烘干温度：</w:t>
            </w:r>
            <w:r w:rsidRPr="002D064F">
              <w:rPr>
                <w:rFonts w:asciiTheme="minorEastAsia" w:eastAsiaTheme="minorEastAsia" w:hAnsiTheme="minorEastAsia"/>
                <w:color w:val="000000"/>
                <w:kern w:val="0"/>
                <w:sz w:val="18"/>
                <w:szCs w:val="18"/>
              </w:rPr>
              <w:t>20</w:t>
            </w:r>
            <w:r w:rsidRPr="002D064F">
              <w:rPr>
                <w:rFonts w:asciiTheme="minorEastAsia" w:eastAsiaTheme="minorEastAsia" w:hAnsiTheme="minorEastAsia" w:hint="eastAsia"/>
                <w:color w:val="000000"/>
                <w:kern w:val="0"/>
                <w:sz w:val="18"/>
                <w:szCs w:val="18"/>
              </w:rPr>
              <w:t>度～</w:t>
            </w:r>
            <w:r w:rsidRPr="002D064F">
              <w:rPr>
                <w:rFonts w:asciiTheme="minorEastAsia" w:eastAsiaTheme="minorEastAsia" w:hAnsiTheme="minorEastAsia"/>
                <w:color w:val="000000"/>
                <w:kern w:val="0"/>
                <w:sz w:val="18"/>
                <w:szCs w:val="18"/>
              </w:rPr>
              <w:t>60</w:t>
            </w:r>
            <w:r w:rsidRPr="002D064F">
              <w:rPr>
                <w:rFonts w:asciiTheme="minorEastAsia" w:eastAsiaTheme="minorEastAsia" w:hAnsiTheme="minorEastAsia" w:hint="eastAsia"/>
                <w:color w:val="000000"/>
                <w:kern w:val="0"/>
                <w:sz w:val="18"/>
                <w:szCs w:val="18"/>
              </w:rPr>
              <w:t>度任意选择；</w:t>
            </w:r>
            <w:r w:rsidRPr="002D064F">
              <w:rPr>
                <w:rFonts w:asciiTheme="minorEastAsia" w:eastAsiaTheme="minorEastAsia" w:hAnsiTheme="minorEastAsia" w:hint="eastAsia"/>
                <w:color w:val="000000"/>
                <w:kern w:val="0"/>
                <w:sz w:val="18"/>
                <w:szCs w:val="18"/>
              </w:rPr>
              <w:br/>
              <w:t>洗片能力：</w:t>
            </w:r>
            <w:r w:rsidRPr="002D064F">
              <w:rPr>
                <w:rFonts w:asciiTheme="minorEastAsia" w:eastAsiaTheme="minorEastAsia" w:hAnsiTheme="minorEastAsia"/>
                <w:color w:val="000000"/>
                <w:kern w:val="0"/>
                <w:sz w:val="18"/>
                <w:szCs w:val="18"/>
              </w:rPr>
              <w:t xml:space="preserve"> 80</w:t>
            </w:r>
            <w:r w:rsidRPr="002D064F">
              <w:rPr>
                <w:rFonts w:asciiTheme="minorEastAsia" w:eastAsiaTheme="minorEastAsia" w:hAnsiTheme="minorEastAsia" w:hint="eastAsia"/>
                <w:color w:val="000000"/>
                <w:kern w:val="0"/>
                <w:sz w:val="18"/>
                <w:szCs w:val="18"/>
              </w:rPr>
              <w:t>张（</w:t>
            </w:r>
            <w:r w:rsidRPr="002D064F">
              <w:rPr>
                <w:rFonts w:asciiTheme="minorEastAsia" w:eastAsiaTheme="minorEastAsia" w:hAnsiTheme="minorEastAsia"/>
                <w:color w:val="000000"/>
                <w:kern w:val="0"/>
                <w:sz w:val="18"/>
                <w:szCs w:val="18"/>
              </w:rPr>
              <w:t>14'×17'</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120</w:t>
            </w:r>
            <w:r w:rsidRPr="002D064F">
              <w:rPr>
                <w:rFonts w:asciiTheme="minorEastAsia" w:eastAsiaTheme="minorEastAsia" w:hAnsiTheme="minorEastAsia" w:hint="eastAsia"/>
                <w:color w:val="000000"/>
                <w:kern w:val="0"/>
                <w:sz w:val="18"/>
                <w:szCs w:val="18"/>
              </w:rPr>
              <w:t>张（</w:t>
            </w:r>
            <w:r w:rsidRPr="002D064F">
              <w:rPr>
                <w:rFonts w:asciiTheme="minorEastAsia" w:eastAsiaTheme="minorEastAsia" w:hAnsiTheme="minorEastAsia"/>
                <w:color w:val="000000"/>
                <w:kern w:val="0"/>
                <w:sz w:val="18"/>
                <w:szCs w:val="18"/>
              </w:rPr>
              <w:t>10'×12'</w:t>
            </w:r>
            <w:r w:rsidRPr="002D064F">
              <w:rPr>
                <w:rFonts w:asciiTheme="minorEastAsia" w:eastAsiaTheme="minorEastAsia" w:hAnsiTheme="minorEastAsia" w:hint="eastAsia"/>
                <w:color w:val="000000"/>
                <w:kern w:val="0"/>
                <w:sz w:val="18"/>
                <w:szCs w:val="18"/>
              </w:rPr>
              <w:t>）理论冲片；</w:t>
            </w:r>
            <w:r w:rsidRPr="002D064F">
              <w:rPr>
                <w:rFonts w:asciiTheme="minorEastAsia" w:eastAsiaTheme="minorEastAsia" w:hAnsiTheme="minorEastAsia" w:hint="eastAsia"/>
                <w:color w:val="000000"/>
                <w:kern w:val="0"/>
                <w:sz w:val="18"/>
                <w:szCs w:val="18"/>
              </w:rPr>
              <w:br/>
              <w:t>补充方式：检测冲片面积，自动及手动补充两种，补充量自由设定，药液补充：</w:t>
            </w:r>
            <w:r w:rsidRPr="002D064F">
              <w:rPr>
                <w:rFonts w:asciiTheme="minorEastAsia" w:eastAsiaTheme="minorEastAsia" w:hAnsiTheme="minorEastAsia"/>
                <w:color w:val="000000"/>
                <w:kern w:val="0"/>
                <w:sz w:val="18"/>
                <w:szCs w:val="18"/>
              </w:rPr>
              <w:t>20</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 xml:space="preserve"> 400ml</w:t>
            </w:r>
            <w:r w:rsidRPr="002D064F">
              <w:rPr>
                <w:rFonts w:asciiTheme="minorEastAsia" w:eastAsiaTheme="minorEastAsia" w:hAnsiTheme="minorEastAsia" w:hint="eastAsia"/>
                <w:color w:val="000000"/>
                <w:kern w:val="0"/>
                <w:sz w:val="18"/>
                <w:szCs w:val="18"/>
              </w:rPr>
              <w:t>每次；水洗控制：运用自来水，电磁阀自动控制，冲片自动进水</w:t>
            </w:r>
            <w:r w:rsidRPr="002D064F">
              <w:rPr>
                <w:rFonts w:asciiTheme="minorEastAsia" w:eastAsiaTheme="minorEastAsia" w:hAnsiTheme="minorEastAsia"/>
                <w:color w:val="000000"/>
                <w:kern w:val="0"/>
                <w:sz w:val="18"/>
                <w:szCs w:val="18"/>
              </w:rPr>
              <w:t>2-8L/min,</w:t>
            </w:r>
            <w:r w:rsidRPr="002D064F">
              <w:rPr>
                <w:rFonts w:asciiTheme="minorEastAsia" w:eastAsiaTheme="minorEastAsia" w:hAnsiTheme="minorEastAsia" w:hint="eastAsia"/>
                <w:color w:val="000000"/>
                <w:kern w:val="0"/>
                <w:sz w:val="18"/>
                <w:szCs w:val="18"/>
              </w:rPr>
              <w:t>待机时耗水量为零；</w:t>
            </w:r>
            <w:r w:rsidRPr="002D064F">
              <w:rPr>
                <w:rFonts w:asciiTheme="minorEastAsia" w:eastAsiaTheme="minorEastAsia" w:hAnsiTheme="minorEastAsia" w:hint="eastAsia"/>
                <w:color w:val="000000"/>
                <w:kern w:val="0"/>
                <w:sz w:val="18"/>
                <w:szCs w:val="18"/>
              </w:rPr>
              <w:br/>
              <w:t>环境湿度：相对湿度≤</w:t>
            </w:r>
            <w:r w:rsidRPr="002D064F">
              <w:rPr>
                <w:rFonts w:asciiTheme="minorEastAsia" w:eastAsiaTheme="minorEastAsia" w:hAnsiTheme="minorEastAsia"/>
                <w:color w:val="000000"/>
                <w:kern w:val="0"/>
                <w:sz w:val="18"/>
                <w:szCs w:val="18"/>
              </w:rPr>
              <w:t>60%</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t>环境温度：</w:t>
            </w:r>
            <w:r w:rsidRPr="002D064F">
              <w:rPr>
                <w:rFonts w:asciiTheme="minorEastAsia" w:eastAsiaTheme="minorEastAsia" w:hAnsiTheme="minorEastAsia"/>
                <w:color w:val="000000"/>
                <w:kern w:val="0"/>
                <w:sz w:val="18"/>
                <w:szCs w:val="18"/>
              </w:rPr>
              <w:t>5</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-33</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t>电</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源：</w:t>
            </w:r>
            <w:r w:rsidRPr="002D064F">
              <w:rPr>
                <w:rFonts w:asciiTheme="minorEastAsia" w:eastAsiaTheme="minorEastAsia" w:hAnsiTheme="minorEastAsia"/>
                <w:color w:val="000000"/>
                <w:kern w:val="0"/>
                <w:sz w:val="18"/>
                <w:szCs w:val="18"/>
              </w:rPr>
              <w:t>AC220V,50/60HZ</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t>功</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率：</w:t>
            </w:r>
            <w:r w:rsidRPr="002D064F">
              <w:rPr>
                <w:rFonts w:asciiTheme="minorEastAsia" w:eastAsiaTheme="minorEastAsia" w:hAnsiTheme="minorEastAsia"/>
                <w:color w:val="000000"/>
                <w:kern w:val="0"/>
                <w:sz w:val="18"/>
                <w:szCs w:val="18"/>
              </w:rPr>
              <w:t>2.5KW</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t>外形尺寸：</w:t>
            </w:r>
            <w:r w:rsidRPr="002D064F">
              <w:rPr>
                <w:rFonts w:asciiTheme="minorEastAsia" w:eastAsiaTheme="minorEastAsia" w:hAnsiTheme="minorEastAsia"/>
                <w:color w:val="000000"/>
                <w:kern w:val="0"/>
                <w:sz w:val="18"/>
                <w:szCs w:val="18"/>
              </w:rPr>
              <w:t>880×560×1100</w:t>
            </w:r>
            <w:r w:rsidRPr="002D064F">
              <w:rPr>
                <w:rFonts w:asciiTheme="minorEastAsia" w:eastAsiaTheme="minorEastAsia" w:hAnsiTheme="minorEastAsia" w:hint="eastAsia"/>
                <w:color w:val="000000"/>
                <w:kern w:val="0"/>
                <w:sz w:val="18"/>
                <w:szCs w:val="18"/>
              </w:rPr>
              <w:t>（长</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宽</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高）；</w:t>
            </w:r>
            <w:r w:rsidRPr="002D064F">
              <w:rPr>
                <w:rFonts w:asciiTheme="minorEastAsia" w:eastAsiaTheme="minorEastAsia" w:hAnsiTheme="minorEastAsia" w:hint="eastAsia"/>
                <w:color w:val="000000"/>
                <w:kern w:val="0"/>
                <w:sz w:val="18"/>
                <w:szCs w:val="18"/>
              </w:rPr>
              <w:br/>
              <w:t>冲洗胶片品种：</w:t>
            </w:r>
            <w:r w:rsidRPr="002D064F">
              <w:rPr>
                <w:rFonts w:asciiTheme="minorEastAsia" w:eastAsiaTheme="minorEastAsia" w:hAnsiTheme="minorEastAsia"/>
                <w:color w:val="000000"/>
                <w:kern w:val="0"/>
                <w:sz w:val="18"/>
                <w:szCs w:val="18"/>
              </w:rPr>
              <w:t>X</w:t>
            </w:r>
            <w:r w:rsidRPr="002D064F">
              <w:rPr>
                <w:rFonts w:asciiTheme="minorEastAsia" w:eastAsiaTheme="minorEastAsia" w:hAnsiTheme="minorEastAsia" w:hint="eastAsia"/>
                <w:color w:val="000000"/>
                <w:kern w:val="0"/>
                <w:sz w:val="18"/>
                <w:szCs w:val="18"/>
              </w:rPr>
              <w:t>线片，</w:t>
            </w:r>
            <w:r w:rsidRPr="002D064F">
              <w:rPr>
                <w:rFonts w:asciiTheme="minorEastAsia" w:eastAsiaTheme="minorEastAsia" w:hAnsiTheme="minorEastAsia"/>
                <w:color w:val="000000"/>
                <w:kern w:val="0"/>
                <w:sz w:val="18"/>
                <w:szCs w:val="18"/>
              </w:rPr>
              <w:t>CT</w:t>
            </w:r>
            <w:r w:rsidRPr="002D064F">
              <w:rPr>
                <w:rFonts w:asciiTheme="minorEastAsia" w:eastAsiaTheme="minorEastAsia" w:hAnsiTheme="minorEastAsia" w:hint="eastAsia"/>
                <w:color w:val="000000"/>
                <w:kern w:val="0"/>
                <w:sz w:val="18"/>
                <w:szCs w:val="18"/>
              </w:rPr>
              <w:t>片，</w:t>
            </w:r>
            <w:r w:rsidRPr="002D064F">
              <w:rPr>
                <w:rFonts w:asciiTheme="minorEastAsia" w:eastAsiaTheme="minorEastAsia" w:hAnsiTheme="minorEastAsia"/>
                <w:color w:val="000000"/>
                <w:kern w:val="0"/>
                <w:sz w:val="18"/>
                <w:szCs w:val="18"/>
              </w:rPr>
              <w:t>MPI</w:t>
            </w:r>
            <w:r w:rsidRPr="002D064F">
              <w:rPr>
                <w:rFonts w:asciiTheme="minorEastAsia" w:eastAsiaTheme="minorEastAsia" w:hAnsiTheme="minorEastAsia" w:hint="eastAsia"/>
                <w:color w:val="000000"/>
                <w:kern w:val="0"/>
                <w:sz w:val="18"/>
                <w:szCs w:val="18"/>
              </w:rPr>
              <w:t>片及激光片等胶片；</w:t>
            </w:r>
            <w:r w:rsidRPr="002D064F">
              <w:rPr>
                <w:rFonts w:asciiTheme="minorEastAsia" w:eastAsiaTheme="minorEastAsia" w:hAnsiTheme="minorEastAsia" w:hint="eastAsia"/>
                <w:color w:val="000000"/>
                <w:kern w:val="0"/>
                <w:sz w:val="18"/>
                <w:szCs w:val="18"/>
              </w:rPr>
              <w:br/>
              <w:t>冲洗方式：显影</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定影</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水洗</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烘干一体化自动完成。</w:t>
            </w:r>
          </w:p>
        </w:tc>
      </w:tr>
      <w:tr w:rsidR="00323E30" w:rsidRPr="002D064F" w14:paraId="1025747C" w14:textId="77777777" w:rsidTr="002D064F">
        <w:trPr>
          <w:trHeight w:val="4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966471" w14:textId="77777777" w:rsidR="00323E30" w:rsidRPr="002D064F" w:rsidRDefault="00323E30" w:rsidP="00323E30">
            <w:pPr>
              <w:widowControl/>
              <w:jc w:val="right"/>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11</w:t>
            </w:r>
          </w:p>
        </w:tc>
        <w:tc>
          <w:tcPr>
            <w:tcW w:w="1276" w:type="dxa"/>
            <w:tcBorders>
              <w:top w:val="nil"/>
              <w:left w:val="nil"/>
              <w:bottom w:val="single" w:sz="4" w:space="0" w:color="auto"/>
              <w:right w:val="single" w:sz="4" w:space="0" w:color="auto"/>
            </w:tcBorders>
            <w:shd w:val="clear" w:color="auto" w:fill="auto"/>
            <w:noWrap/>
            <w:vAlign w:val="center"/>
            <w:hideMark/>
          </w:tcPr>
          <w:p w14:paraId="5D97E883"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超净工作台</w:t>
            </w:r>
          </w:p>
        </w:tc>
        <w:tc>
          <w:tcPr>
            <w:tcW w:w="709" w:type="dxa"/>
            <w:tcBorders>
              <w:top w:val="nil"/>
              <w:left w:val="nil"/>
              <w:bottom w:val="single" w:sz="4" w:space="0" w:color="auto"/>
              <w:right w:val="single" w:sz="4" w:space="0" w:color="auto"/>
            </w:tcBorders>
            <w:shd w:val="clear" w:color="auto" w:fill="auto"/>
            <w:vAlign w:val="center"/>
            <w:hideMark/>
          </w:tcPr>
          <w:p w14:paraId="07706E52"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台</w:t>
            </w:r>
          </w:p>
        </w:tc>
        <w:tc>
          <w:tcPr>
            <w:tcW w:w="708" w:type="dxa"/>
            <w:tcBorders>
              <w:top w:val="nil"/>
              <w:left w:val="nil"/>
              <w:bottom w:val="single" w:sz="4" w:space="0" w:color="auto"/>
              <w:right w:val="single" w:sz="4" w:space="0" w:color="auto"/>
            </w:tcBorders>
            <w:shd w:val="clear" w:color="auto" w:fill="auto"/>
            <w:vAlign w:val="center"/>
            <w:hideMark/>
          </w:tcPr>
          <w:p w14:paraId="7F44EE51"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10</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127791EA"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配备紫外灯杀菌功能</w:t>
            </w:r>
            <w:r w:rsidRPr="002D064F">
              <w:rPr>
                <w:rFonts w:asciiTheme="minorEastAsia" w:eastAsiaTheme="minorEastAsia" w:hAnsiTheme="minorEastAsia" w:hint="eastAsia"/>
                <w:color w:val="000000"/>
                <w:kern w:val="0"/>
                <w:sz w:val="18"/>
                <w:szCs w:val="18"/>
              </w:rPr>
              <w:br/>
              <w:t>洁净等级</w:t>
            </w:r>
            <w:r w:rsidRPr="002D064F">
              <w:rPr>
                <w:rFonts w:asciiTheme="minorEastAsia" w:eastAsiaTheme="minorEastAsia" w:hAnsiTheme="minorEastAsia"/>
                <w:color w:val="000000"/>
                <w:kern w:val="0"/>
                <w:sz w:val="18"/>
                <w:szCs w:val="18"/>
              </w:rPr>
              <w:t>: 100</w:t>
            </w:r>
            <w:r w:rsidRPr="002D064F">
              <w:rPr>
                <w:rFonts w:asciiTheme="minorEastAsia" w:eastAsiaTheme="minorEastAsia" w:hAnsiTheme="minorEastAsia" w:hint="eastAsia"/>
                <w:color w:val="000000"/>
                <w:kern w:val="0"/>
                <w:sz w:val="18"/>
                <w:szCs w:val="18"/>
              </w:rPr>
              <w:t>级</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0.5μm</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菌落数</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0.5</w:t>
            </w:r>
            <w:r w:rsidRPr="002D064F">
              <w:rPr>
                <w:rFonts w:asciiTheme="minorEastAsia" w:eastAsiaTheme="minorEastAsia" w:hAnsiTheme="minorEastAsia" w:hint="eastAsia"/>
                <w:color w:val="000000"/>
                <w:kern w:val="0"/>
                <w:sz w:val="18"/>
                <w:szCs w:val="18"/>
              </w:rPr>
              <w:t>个</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皿．时（</w:t>
            </w:r>
            <w:r w:rsidRPr="002D064F">
              <w:rPr>
                <w:rFonts w:asciiTheme="minorEastAsia" w:eastAsiaTheme="minorEastAsia" w:hAnsiTheme="minorEastAsia"/>
                <w:color w:val="000000"/>
                <w:kern w:val="0"/>
                <w:sz w:val="18"/>
                <w:szCs w:val="18"/>
              </w:rPr>
              <w:t>Φ90</w:t>
            </w:r>
            <w:r w:rsidRPr="002D064F">
              <w:rPr>
                <w:rFonts w:asciiTheme="minorEastAsia" w:eastAsiaTheme="minorEastAsia" w:hAnsiTheme="minorEastAsia" w:hint="eastAsia"/>
                <w:color w:val="000000"/>
                <w:kern w:val="0"/>
                <w:sz w:val="18"/>
                <w:szCs w:val="18"/>
              </w:rPr>
              <w:t>㎜培养平皿）</w:t>
            </w:r>
            <w:r w:rsidRPr="002D064F">
              <w:rPr>
                <w:rFonts w:asciiTheme="minorEastAsia" w:eastAsiaTheme="minorEastAsia" w:hAnsiTheme="minorEastAsia" w:hint="eastAsia"/>
                <w:color w:val="000000"/>
                <w:kern w:val="0"/>
                <w:sz w:val="18"/>
                <w:szCs w:val="18"/>
              </w:rPr>
              <w:br/>
              <w:t>平均风速</w:t>
            </w:r>
            <w:r w:rsidRPr="002D064F">
              <w:rPr>
                <w:rFonts w:asciiTheme="minorEastAsia" w:eastAsiaTheme="minorEastAsia" w:hAnsiTheme="minorEastAsia"/>
                <w:color w:val="000000"/>
                <w:kern w:val="0"/>
                <w:sz w:val="18"/>
                <w:szCs w:val="18"/>
              </w:rPr>
              <w:t>: 0.25m</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0.45m/s(</w:t>
            </w:r>
            <w:r w:rsidRPr="002D064F">
              <w:rPr>
                <w:rFonts w:asciiTheme="minorEastAsia" w:eastAsiaTheme="minorEastAsia" w:hAnsiTheme="minorEastAsia" w:hint="eastAsia"/>
                <w:color w:val="000000"/>
                <w:kern w:val="0"/>
                <w:sz w:val="18"/>
                <w:szCs w:val="18"/>
              </w:rPr>
              <w:t>快、慢双速）</w:t>
            </w:r>
            <w:r w:rsidRPr="002D064F">
              <w:rPr>
                <w:rFonts w:asciiTheme="minorEastAsia" w:eastAsiaTheme="minorEastAsia" w:hAnsiTheme="minorEastAsia" w:hint="eastAsia"/>
                <w:color w:val="000000"/>
                <w:kern w:val="0"/>
                <w:sz w:val="18"/>
                <w:szCs w:val="18"/>
              </w:rPr>
              <w:br/>
              <w:t>噪音</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 xml:space="preserve">62dB(A) </w:t>
            </w:r>
            <w:r w:rsidRPr="002D064F">
              <w:rPr>
                <w:rFonts w:asciiTheme="minorEastAsia" w:eastAsiaTheme="minorEastAsia" w:hAnsiTheme="minorEastAsia" w:hint="eastAsia"/>
                <w:color w:val="000000"/>
                <w:kern w:val="0"/>
                <w:sz w:val="18"/>
                <w:szCs w:val="18"/>
              </w:rPr>
              <w:t>；照度</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300LX</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电源：</w:t>
            </w:r>
            <w:r w:rsidRPr="002D064F">
              <w:rPr>
                <w:rFonts w:asciiTheme="minorEastAsia" w:eastAsiaTheme="minorEastAsia" w:hAnsiTheme="minorEastAsia"/>
                <w:color w:val="000000"/>
                <w:kern w:val="0"/>
                <w:sz w:val="18"/>
                <w:szCs w:val="18"/>
              </w:rPr>
              <w:t>AC</w:t>
            </w:r>
            <w:r w:rsidRPr="002D064F">
              <w:rPr>
                <w:rFonts w:asciiTheme="minorEastAsia" w:eastAsiaTheme="minorEastAsia" w:hAnsiTheme="minorEastAsia" w:hint="eastAsia"/>
                <w:color w:val="000000"/>
                <w:kern w:val="0"/>
                <w:sz w:val="18"/>
                <w:szCs w:val="18"/>
              </w:rPr>
              <w:t>单相</w:t>
            </w:r>
            <w:r w:rsidRPr="002D064F">
              <w:rPr>
                <w:rFonts w:asciiTheme="minorEastAsia" w:eastAsiaTheme="minorEastAsia" w:hAnsiTheme="minorEastAsia"/>
                <w:color w:val="000000"/>
                <w:kern w:val="0"/>
                <w:sz w:val="18"/>
                <w:szCs w:val="18"/>
              </w:rPr>
              <w:t>220V/50Hz</w:t>
            </w:r>
            <w:r w:rsidRPr="002D064F">
              <w:rPr>
                <w:rFonts w:asciiTheme="minorEastAsia" w:eastAsiaTheme="minorEastAsia" w:hAnsiTheme="minorEastAsia" w:hint="eastAsia"/>
                <w:color w:val="000000"/>
                <w:kern w:val="0"/>
                <w:sz w:val="18"/>
                <w:szCs w:val="18"/>
              </w:rPr>
              <w:t>；功耗：</w:t>
            </w:r>
            <w:r w:rsidRPr="002D064F">
              <w:rPr>
                <w:rFonts w:asciiTheme="minorEastAsia" w:eastAsiaTheme="minorEastAsia" w:hAnsiTheme="minorEastAsia"/>
                <w:color w:val="000000"/>
                <w:kern w:val="0"/>
                <w:sz w:val="18"/>
                <w:szCs w:val="18"/>
              </w:rPr>
              <w:t>0.8KW</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高效过滤器规格及数量：</w:t>
            </w:r>
            <w:r w:rsidRPr="002D064F">
              <w:rPr>
                <w:rFonts w:asciiTheme="minorEastAsia" w:eastAsiaTheme="minorEastAsia" w:hAnsiTheme="minorEastAsia"/>
                <w:color w:val="000000"/>
                <w:kern w:val="0"/>
                <w:sz w:val="18"/>
                <w:szCs w:val="18"/>
              </w:rPr>
              <w:t xml:space="preserve"> 1355×600×38×</w:t>
            </w:r>
            <w:r w:rsidRPr="002D064F">
              <w:rPr>
                <w:rFonts w:asciiTheme="minorEastAsia" w:eastAsiaTheme="minorEastAsia" w:hAnsiTheme="minorEastAsia" w:hint="eastAsia"/>
                <w:color w:val="000000"/>
                <w:kern w:val="0"/>
                <w:sz w:val="18"/>
                <w:szCs w:val="18"/>
              </w:rPr>
              <w:t>①</w:t>
            </w:r>
            <w:r w:rsidRPr="002D064F">
              <w:rPr>
                <w:rFonts w:asciiTheme="minorEastAsia" w:eastAsiaTheme="minorEastAsia" w:hAnsiTheme="minorEastAsia" w:hint="eastAsia"/>
                <w:color w:val="000000"/>
                <w:kern w:val="0"/>
                <w:sz w:val="18"/>
                <w:szCs w:val="18"/>
              </w:rPr>
              <w:br/>
              <w:t>荧光灯</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紫外灯规格：</w:t>
            </w:r>
            <w:r w:rsidRPr="002D064F">
              <w:rPr>
                <w:rFonts w:asciiTheme="minorEastAsia" w:eastAsiaTheme="minorEastAsia" w:hAnsiTheme="minorEastAsia"/>
                <w:color w:val="000000"/>
                <w:kern w:val="0"/>
                <w:sz w:val="18"/>
                <w:szCs w:val="18"/>
              </w:rPr>
              <w:t>30W×/30W×</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送风方式：水平送风；</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hint="eastAsia"/>
                <w:color w:val="000000"/>
                <w:kern w:val="0"/>
                <w:sz w:val="18"/>
                <w:szCs w:val="18"/>
              </w:rPr>
              <w:t>适用人数：双人单面</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工作区尺寸：</w:t>
            </w:r>
            <w:r w:rsidRPr="002D064F">
              <w:rPr>
                <w:rFonts w:asciiTheme="minorEastAsia" w:eastAsiaTheme="minorEastAsia" w:hAnsiTheme="minorEastAsia"/>
                <w:color w:val="000000"/>
                <w:kern w:val="0"/>
                <w:sz w:val="18"/>
                <w:szCs w:val="18"/>
              </w:rPr>
              <w:t>1360×550×620mm</w:t>
            </w:r>
            <w:r w:rsidRPr="002D064F">
              <w:rPr>
                <w:rFonts w:asciiTheme="minorEastAsia" w:eastAsiaTheme="minorEastAsia" w:hAnsiTheme="minorEastAsia"/>
                <w:color w:val="000000"/>
                <w:kern w:val="0"/>
                <w:sz w:val="18"/>
                <w:szCs w:val="18"/>
              </w:rPr>
              <w:br/>
            </w:r>
            <w:r w:rsidRPr="002D064F">
              <w:rPr>
                <w:rFonts w:asciiTheme="minorEastAsia" w:eastAsiaTheme="minorEastAsia" w:hAnsiTheme="minorEastAsia" w:hint="eastAsia"/>
                <w:color w:val="000000"/>
                <w:kern w:val="0"/>
                <w:sz w:val="18"/>
                <w:szCs w:val="18"/>
              </w:rPr>
              <w:t>外形尺寸：约</w:t>
            </w:r>
            <w:r w:rsidRPr="002D064F">
              <w:rPr>
                <w:rFonts w:asciiTheme="minorEastAsia" w:eastAsiaTheme="minorEastAsia" w:hAnsiTheme="minorEastAsia"/>
                <w:color w:val="000000"/>
                <w:kern w:val="0"/>
                <w:sz w:val="18"/>
                <w:szCs w:val="18"/>
              </w:rPr>
              <w:t>1600×730×1600</w:t>
            </w:r>
            <w:r w:rsidRPr="002D064F">
              <w:rPr>
                <w:rFonts w:asciiTheme="minorEastAsia" w:eastAsiaTheme="minorEastAsia" w:hAnsiTheme="minorEastAsia" w:hint="eastAsia"/>
                <w:color w:val="000000"/>
                <w:kern w:val="0"/>
                <w:sz w:val="18"/>
                <w:szCs w:val="18"/>
              </w:rPr>
              <w:t>㎜</w:t>
            </w:r>
          </w:p>
        </w:tc>
      </w:tr>
      <w:tr w:rsidR="00323E30" w:rsidRPr="002D064F" w14:paraId="0F80853F" w14:textId="77777777" w:rsidTr="002D064F">
        <w:trPr>
          <w:trHeight w:val="24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F26E8D" w14:textId="77777777" w:rsidR="00323E30" w:rsidRPr="002D064F" w:rsidRDefault="00323E30" w:rsidP="00323E30">
            <w:pPr>
              <w:widowControl/>
              <w:jc w:val="right"/>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12</w:t>
            </w:r>
          </w:p>
        </w:tc>
        <w:tc>
          <w:tcPr>
            <w:tcW w:w="1276" w:type="dxa"/>
            <w:tcBorders>
              <w:top w:val="nil"/>
              <w:left w:val="nil"/>
              <w:bottom w:val="single" w:sz="4" w:space="0" w:color="auto"/>
              <w:right w:val="single" w:sz="4" w:space="0" w:color="auto"/>
            </w:tcBorders>
            <w:shd w:val="clear" w:color="auto" w:fill="auto"/>
            <w:vAlign w:val="center"/>
            <w:hideMark/>
          </w:tcPr>
          <w:p w14:paraId="7A87BEDB"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生物安全柜</w:t>
            </w:r>
          </w:p>
        </w:tc>
        <w:tc>
          <w:tcPr>
            <w:tcW w:w="709" w:type="dxa"/>
            <w:tcBorders>
              <w:top w:val="nil"/>
              <w:left w:val="nil"/>
              <w:bottom w:val="single" w:sz="4" w:space="0" w:color="auto"/>
              <w:right w:val="single" w:sz="4" w:space="0" w:color="auto"/>
            </w:tcBorders>
            <w:shd w:val="clear" w:color="auto" w:fill="auto"/>
            <w:vAlign w:val="center"/>
            <w:hideMark/>
          </w:tcPr>
          <w:p w14:paraId="76307FB0"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台</w:t>
            </w:r>
          </w:p>
        </w:tc>
        <w:tc>
          <w:tcPr>
            <w:tcW w:w="708" w:type="dxa"/>
            <w:tcBorders>
              <w:top w:val="nil"/>
              <w:left w:val="nil"/>
              <w:bottom w:val="single" w:sz="4" w:space="0" w:color="auto"/>
              <w:right w:val="single" w:sz="4" w:space="0" w:color="auto"/>
            </w:tcBorders>
            <w:shd w:val="clear" w:color="auto" w:fill="auto"/>
            <w:vAlign w:val="center"/>
            <w:hideMark/>
          </w:tcPr>
          <w:p w14:paraId="3D9F890F"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3</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2C59E3AF"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1.</w:t>
            </w:r>
            <w:r w:rsidRPr="002D064F">
              <w:rPr>
                <w:rFonts w:asciiTheme="minorEastAsia" w:eastAsiaTheme="minorEastAsia" w:hAnsiTheme="minorEastAsia" w:hint="eastAsia"/>
                <w:color w:val="000000"/>
                <w:kern w:val="0"/>
                <w:sz w:val="18"/>
                <w:szCs w:val="18"/>
              </w:rPr>
              <w:t>气流模式须达到</w:t>
            </w:r>
            <w:r w:rsidRPr="002D064F">
              <w:rPr>
                <w:rFonts w:asciiTheme="minorEastAsia" w:eastAsiaTheme="minorEastAsia" w:hAnsiTheme="minorEastAsia"/>
                <w:color w:val="000000"/>
                <w:kern w:val="0"/>
                <w:sz w:val="18"/>
                <w:szCs w:val="18"/>
              </w:rPr>
              <w:t>30%</w:t>
            </w:r>
            <w:r w:rsidRPr="002D064F">
              <w:rPr>
                <w:rFonts w:asciiTheme="minorEastAsia" w:eastAsiaTheme="minorEastAsia" w:hAnsiTheme="minorEastAsia" w:hint="eastAsia"/>
                <w:color w:val="000000"/>
                <w:kern w:val="0"/>
                <w:sz w:val="18"/>
                <w:szCs w:val="18"/>
              </w:rPr>
              <w:t>外排、</w:t>
            </w:r>
            <w:r w:rsidRPr="002D064F">
              <w:rPr>
                <w:rFonts w:asciiTheme="minorEastAsia" w:eastAsiaTheme="minorEastAsia" w:hAnsiTheme="minorEastAsia"/>
                <w:color w:val="000000"/>
                <w:kern w:val="0"/>
                <w:sz w:val="18"/>
                <w:szCs w:val="18"/>
              </w:rPr>
              <w:t>70%</w:t>
            </w:r>
            <w:r w:rsidRPr="002D064F">
              <w:rPr>
                <w:rFonts w:asciiTheme="minorEastAsia" w:eastAsiaTheme="minorEastAsia" w:hAnsiTheme="minorEastAsia" w:hint="eastAsia"/>
                <w:color w:val="000000"/>
                <w:kern w:val="0"/>
                <w:sz w:val="18"/>
                <w:szCs w:val="18"/>
              </w:rPr>
              <w:t>循环要求；</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2.</w:t>
            </w:r>
            <w:r w:rsidRPr="002D064F">
              <w:rPr>
                <w:rFonts w:asciiTheme="minorEastAsia" w:eastAsiaTheme="minorEastAsia" w:hAnsiTheme="minorEastAsia" w:hint="eastAsia"/>
                <w:color w:val="000000"/>
                <w:kern w:val="0"/>
                <w:sz w:val="18"/>
                <w:szCs w:val="18"/>
              </w:rPr>
              <w:t>流入气流平均风速</w:t>
            </w:r>
            <w:r w:rsidRPr="002D064F">
              <w:rPr>
                <w:rFonts w:asciiTheme="minorEastAsia" w:eastAsiaTheme="minorEastAsia" w:hAnsiTheme="minorEastAsia"/>
                <w:color w:val="000000"/>
                <w:kern w:val="0"/>
                <w:sz w:val="18"/>
                <w:szCs w:val="18"/>
              </w:rPr>
              <w:t>0.53±0.025m/s</w:t>
            </w:r>
            <w:r w:rsidRPr="002D064F">
              <w:rPr>
                <w:rFonts w:asciiTheme="minorEastAsia" w:eastAsiaTheme="minorEastAsia" w:hAnsiTheme="minorEastAsia" w:hint="eastAsia"/>
                <w:color w:val="000000"/>
                <w:kern w:val="0"/>
                <w:sz w:val="18"/>
                <w:szCs w:val="18"/>
              </w:rPr>
              <w:t>，下降气流平均风速</w:t>
            </w:r>
            <w:r w:rsidRPr="002D064F">
              <w:rPr>
                <w:rFonts w:asciiTheme="minorEastAsia" w:eastAsiaTheme="minorEastAsia" w:hAnsiTheme="minorEastAsia"/>
                <w:color w:val="000000"/>
                <w:kern w:val="0"/>
                <w:sz w:val="18"/>
                <w:szCs w:val="18"/>
              </w:rPr>
              <w:t>0.35±0.025m/s</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 xml:space="preserve">3. </w:t>
            </w:r>
            <w:r w:rsidRPr="002D064F">
              <w:rPr>
                <w:rFonts w:asciiTheme="minorEastAsia" w:eastAsiaTheme="minorEastAsia" w:hAnsiTheme="minorEastAsia" w:hint="eastAsia"/>
                <w:color w:val="000000"/>
                <w:kern w:val="0"/>
                <w:sz w:val="18"/>
                <w:szCs w:val="18"/>
              </w:rPr>
              <w:t>知名品牌</w:t>
            </w:r>
            <w:r w:rsidRPr="002D064F">
              <w:rPr>
                <w:rFonts w:asciiTheme="minorEastAsia" w:eastAsiaTheme="minorEastAsia" w:hAnsiTheme="minorEastAsia"/>
                <w:color w:val="000000"/>
                <w:kern w:val="0"/>
                <w:sz w:val="18"/>
                <w:szCs w:val="18"/>
              </w:rPr>
              <w:t>ULPA</w:t>
            </w:r>
            <w:r w:rsidRPr="002D064F">
              <w:rPr>
                <w:rFonts w:asciiTheme="minorEastAsia" w:eastAsiaTheme="minorEastAsia" w:hAnsiTheme="minorEastAsia" w:hint="eastAsia"/>
                <w:color w:val="000000"/>
                <w:kern w:val="0"/>
                <w:sz w:val="18"/>
                <w:szCs w:val="18"/>
              </w:rPr>
              <w:t>超高效空气过滤器，可过滤直径为</w:t>
            </w:r>
            <w:r w:rsidRPr="002D064F">
              <w:rPr>
                <w:rFonts w:asciiTheme="minorEastAsia" w:eastAsiaTheme="minorEastAsia" w:hAnsiTheme="minorEastAsia"/>
                <w:color w:val="000000"/>
                <w:kern w:val="0"/>
                <w:sz w:val="18"/>
                <w:szCs w:val="18"/>
              </w:rPr>
              <w:t>0.12µm</w:t>
            </w:r>
            <w:r w:rsidRPr="002D064F">
              <w:rPr>
                <w:rFonts w:asciiTheme="minorEastAsia" w:eastAsiaTheme="minorEastAsia" w:hAnsiTheme="minorEastAsia" w:hint="eastAsia"/>
                <w:color w:val="000000"/>
                <w:kern w:val="0"/>
                <w:sz w:val="18"/>
                <w:szCs w:val="18"/>
              </w:rPr>
              <w:t>及以上的颗粒，过滤效率不低于</w:t>
            </w:r>
            <w:r w:rsidRPr="002D064F">
              <w:rPr>
                <w:rFonts w:asciiTheme="minorEastAsia" w:eastAsiaTheme="minorEastAsia" w:hAnsiTheme="minorEastAsia"/>
                <w:color w:val="000000"/>
                <w:kern w:val="0"/>
                <w:sz w:val="18"/>
                <w:szCs w:val="18"/>
              </w:rPr>
              <w:t>99.999%</w:t>
            </w:r>
            <w:r w:rsidRPr="002D064F">
              <w:rPr>
                <w:rFonts w:asciiTheme="minorEastAsia" w:eastAsiaTheme="minorEastAsia" w:hAnsiTheme="minorEastAsia" w:hint="eastAsia"/>
                <w:color w:val="000000"/>
                <w:kern w:val="0"/>
                <w:sz w:val="18"/>
                <w:szCs w:val="18"/>
              </w:rPr>
              <w:t>，提供证明文件；</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 xml:space="preserve">4. </w:t>
            </w:r>
            <w:r w:rsidRPr="002D064F">
              <w:rPr>
                <w:rFonts w:asciiTheme="minorEastAsia" w:eastAsiaTheme="minorEastAsia" w:hAnsiTheme="minorEastAsia" w:hint="eastAsia"/>
                <w:color w:val="000000"/>
                <w:kern w:val="0"/>
                <w:sz w:val="18"/>
                <w:szCs w:val="18"/>
              </w:rPr>
              <w:t>标配在线实时监测并条形码显示高效过滤器的使用寿命，具有过滤器失效声光报警功能，提供显示界面截图证明，国家权威机构出具的证明文件备查；</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 xml:space="preserve">5. </w:t>
            </w:r>
            <w:r w:rsidRPr="002D064F">
              <w:rPr>
                <w:rFonts w:asciiTheme="minorEastAsia" w:eastAsiaTheme="minorEastAsia" w:hAnsiTheme="minorEastAsia" w:hint="eastAsia"/>
                <w:color w:val="000000"/>
                <w:kern w:val="0"/>
                <w:sz w:val="18"/>
                <w:szCs w:val="18"/>
              </w:rPr>
              <w:t>知名品牌单风机设计，风速可自动调节，能与风速传感器联动，与风速传感器联动，证明文件如报关单备查；</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6.</w:t>
            </w:r>
            <w:r w:rsidRPr="002D064F">
              <w:rPr>
                <w:rFonts w:asciiTheme="minorEastAsia" w:eastAsiaTheme="minorEastAsia" w:hAnsiTheme="minorEastAsia" w:hint="eastAsia"/>
                <w:color w:val="000000"/>
                <w:kern w:val="0"/>
                <w:sz w:val="18"/>
                <w:szCs w:val="18"/>
              </w:rPr>
              <w:t>工作区和外排出风口处各配备一个微风速传感器，非压差传感器，真实、实时检测风速，提供彩页和实物图片证明，样机备查；</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7.LCD</w:t>
            </w:r>
            <w:r w:rsidRPr="002D064F">
              <w:rPr>
                <w:rFonts w:asciiTheme="minorEastAsia" w:eastAsiaTheme="minorEastAsia" w:hAnsiTheme="minorEastAsia" w:hint="eastAsia"/>
                <w:color w:val="000000"/>
                <w:kern w:val="0"/>
                <w:sz w:val="18"/>
                <w:szCs w:val="18"/>
              </w:rPr>
              <w:t>液晶屏显示，可显示工作区温度、气流流速、时间、过滤膜使用寿命等系统参数；</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 xml:space="preserve">8. </w:t>
            </w:r>
            <w:r w:rsidRPr="002D064F">
              <w:rPr>
                <w:rFonts w:asciiTheme="minorEastAsia" w:eastAsiaTheme="minorEastAsia" w:hAnsiTheme="minorEastAsia" w:hint="eastAsia"/>
                <w:color w:val="000000"/>
                <w:kern w:val="0"/>
                <w:sz w:val="18"/>
                <w:szCs w:val="18"/>
              </w:rPr>
              <w:t>主机标配温度传感器：可实时检测并显示温度，监测风机运行及操作区安全状态；</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lastRenderedPageBreak/>
              <w:t>9.</w:t>
            </w:r>
            <w:r w:rsidRPr="002D064F">
              <w:rPr>
                <w:rFonts w:asciiTheme="minorEastAsia" w:eastAsiaTheme="minorEastAsia" w:hAnsiTheme="minorEastAsia" w:hint="eastAsia"/>
                <w:color w:val="000000"/>
                <w:kern w:val="0"/>
                <w:sz w:val="18"/>
                <w:szCs w:val="18"/>
              </w:rPr>
              <w:t>前窗须具有安全高度高精度上、下限位，声光报警；</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10.</w:t>
            </w:r>
            <w:r w:rsidRPr="002D064F">
              <w:rPr>
                <w:rFonts w:asciiTheme="minorEastAsia" w:eastAsiaTheme="minorEastAsia" w:hAnsiTheme="minorEastAsia" w:hint="eastAsia"/>
                <w:color w:val="000000"/>
                <w:kern w:val="0"/>
                <w:sz w:val="18"/>
                <w:szCs w:val="18"/>
              </w:rPr>
              <w:t>工作区三侧壁板为一体化成型，</w:t>
            </w:r>
            <w:r w:rsidRPr="002D064F">
              <w:rPr>
                <w:rFonts w:asciiTheme="minorEastAsia" w:eastAsiaTheme="minorEastAsia" w:hAnsiTheme="minorEastAsia"/>
                <w:color w:val="000000"/>
                <w:kern w:val="0"/>
                <w:sz w:val="18"/>
                <w:szCs w:val="18"/>
              </w:rPr>
              <w:t>304</w:t>
            </w:r>
            <w:r w:rsidRPr="002D064F">
              <w:rPr>
                <w:rFonts w:asciiTheme="minorEastAsia" w:eastAsiaTheme="minorEastAsia" w:hAnsiTheme="minorEastAsia" w:hint="eastAsia"/>
                <w:color w:val="000000"/>
                <w:kern w:val="0"/>
                <w:sz w:val="18"/>
                <w:szCs w:val="18"/>
              </w:rPr>
              <w:t>不锈钢材质，双层侧壁形成负压保护；</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11.</w:t>
            </w:r>
            <w:r w:rsidRPr="002D064F">
              <w:rPr>
                <w:rFonts w:asciiTheme="minorEastAsia" w:eastAsiaTheme="minorEastAsia" w:hAnsiTheme="minorEastAsia" w:hint="eastAsia"/>
                <w:color w:val="000000"/>
                <w:kern w:val="0"/>
                <w:sz w:val="18"/>
                <w:szCs w:val="18"/>
              </w:rPr>
              <w:t>整个工作台面下对应面积全部为集液槽，</w:t>
            </w:r>
            <w:r w:rsidRPr="002D064F">
              <w:rPr>
                <w:rFonts w:asciiTheme="minorEastAsia" w:eastAsiaTheme="minorEastAsia" w:hAnsiTheme="minorEastAsia"/>
                <w:color w:val="000000"/>
                <w:kern w:val="0"/>
                <w:sz w:val="18"/>
                <w:szCs w:val="18"/>
              </w:rPr>
              <w:t>304</w:t>
            </w:r>
            <w:r w:rsidRPr="002D064F">
              <w:rPr>
                <w:rFonts w:asciiTheme="minorEastAsia" w:eastAsiaTheme="minorEastAsia" w:hAnsiTheme="minorEastAsia" w:hint="eastAsia"/>
                <w:color w:val="000000"/>
                <w:kern w:val="0"/>
                <w:sz w:val="18"/>
                <w:szCs w:val="18"/>
              </w:rPr>
              <w:t>不锈钢，有排污阀，方便清洗消毒；</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12.</w:t>
            </w:r>
            <w:r w:rsidRPr="002D064F">
              <w:rPr>
                <w:rFonts w:asciiTheme="minorEastAsia" w:eastAsiaTheme="minorEastAsia" w:hAnsiTheme="minorEastAsia" w:hint="eastAsia"/>
                <w:color w:val="000000"/>
                <w:kern w:val="0"/>
                <w:sz w:val="18"/>
                <w:szCs w:val="18"/>
              </w:rPr>
              <w:t>玻璃前窗采用安全钢化玻璃，具有防爆、防碎及防紫外的功能；</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13</w:t>
            </w:r>
            <w:r w:rsidRPr="002D064F">
              <w:rPr>
                <w:rFonts w:asciiTheme="minorEastAsia" w:eastAsiaTheme="minorEastAsia" w:hAnsiTheme="minorEastAsia" w:hint="eastAsia"/>
                <w:color w:val="000000"/>
                <w:kern w:val="0"/>
                <w:sz w:val="18"/>
                <w:szCs w:val="18"/>
              </w:rPr>
              <w:t>、紫外灯和日光灯不得安装在工作区背面或工作区侧面，提供实物图片，样机备查，避免直接照射到操作人员，同时具有紫外灯预约功能，可预约紫外灯自动开启</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关闭时间、灭菌时间，减少等待时；</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 xml:space="preserve">14. </w:t>
            </w:r>
            <w:r w:rsidRPr="002D064F">
              <w:rPr>
                <w:rFonts w:asciiTheme="minorEastAsia" w:eastAsiaTheme="minorEastAsia" w:hAnsiTheme="minorEastAsia" w:hint="eastAsia"/>
                <w:color w:val="000000"/>
                <w:kern w:val="0"/>
                <w:sz w:val="18"/>
                <w:szCs w:val="18"/>
              </w:rPr>
              <w:t>出厂前须通过压力衰减法检测：加压到</w:t>
            </w:r>
            <w:r w:rsidRPr="002D064F">
              <w:rPr>
                <w:rFonts w:asciiTheme="minorEastAsia" w:eastAsiaTheme="minorEastAsia" w:hAnsiTheme="minorEastAsia"/>
                <w:color w:val="000000"/>
                <w:kern w:val="0"/>
                <w:sz w:val="18"/>
                <w:szCs w:val="18"/>
              </w:rPr>
              <w:t>500Pa</w:t>
            </w:r>
            <w:r w:rsidRPr="002D064F">
              <w:rPr>
                <w:rFonts w:asciiTheme="minorEastAsia" w:eastAsiaTheme="minorEastAsia" w:hAnsiTheme="minorEastAsia" w:hint="eastAsia"/>
                <w:color w:val="000000"/>
                <w:kern w:val="0"/>
                <w:sz w:val="18"/>
                <w:szCs w:val="18"/>
              </w:rPr>
              <w:t>，保持</w:t>
            </w:r>
            <w:r w:rsidRPr="002D064F">
              <w:rPr>
                <w:rFonts w:asciiTheme="minorEastAsia" w:eastAsiaTheme="minorEastAsia" w:hAnsiTheme="minorEastAsia"/>
                <w:color w:val="000000"/>
                <w:kern w:val="0"/>
                <w:sz w:val="18"/>
                <w:szCs w:val="18"/>
              </w:rPr>
              <w:t>30min</w:t>
            </w:r>
            <w:r w:rsidRPr="002D064F">
              <w:rPr>
                <w:rFonts w:asciiTheme="minorEastAsia" w:eastAsiaTheme="minorEastAsia" w:hAnsiTheme="minorEastAsia" w:hint="eastAsia"/>
                <w:color w:val="000000"/>
                <w:kern w:val="0"/>
                <w:sz w:val="18"/>
                <w:szCs w:val="18"/>
              </w:rPr>
              <w:t>后气压不低于</w:t>
            </w:r>
            <w:r w:rsidRPr="002D064F">
              <w:rPr>
                <w:rFonts w:asciiTheme="minorEastAsia" w:eastAsiaTheme="minorEastAsia" w:hAnsiTheme="minorEastAsia"/>
                <w:color w:val="000000"/>
                <w:kern w:val="0"/>
                <w:sz w:val="18"/>
                <w:szCs w:val="18"/>
              </w:rPr>
              <w:t>450Pa</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15.</w:t>
            </w:r>
            <w:r w:rsidRPr="002D064F">
              <w:rPr>
                <w:rFonts w:asciiTheme="minorEastAsia" w:eastAsiaTheme="minorEastAsia" w:hAnsiTheme="minorEastAsia" w:hint="eastAsia"/>
                <w:color w:val="000000"/>
                <w:kern w:val="0"/>
                <w:sz w:val="18"/>
                <w:szCs w:val="18"/>
              </w:rPr>
              <w:t>通过</w:t>
            </w:r>
            <w:r w:rsidRPr="002D064F">
              <w:rPr>
                <w:rFonts w:asciiTheme="minorEastAsia" w:eastAsiaTheme="minorEastAsia" w:hAnsiTheme="minorEastAsia"/>
                <w:color w:val="000000"/>
                <w:kern w:val="0"/>
                <w:sz w:val="18"/>
                <w:szCs w:val="18"/>
              </w:rPr>
              <w:t xml:space="preserve">KI-Discus </w:t>
            </w:r>
            <w:r w:rsidRPr="002D064F">
              <w:rPr>
                <w:rFonts w:asciiTheme="minorEastAsia" w:eastAsiaTheme="minorEastAsia" w:hAnsiTheme="minorEastAsia" w:hint="eastAsia"/>
                <w:color w:val="000000"/>
                <w:kern w:val="0"/>
                <w:sz w:val="18"/>
                <w:szCs w:val="18"/>
              </w:rPr>
              <w:t>碘化钾法测试，前窗操作口的保护因子不小于</w:t>
            </w:r>
            <w:r w:rsidRPr="002D064F">
              <w:rPr>
                <w:rFonts w:asciiTheme="minorEastAsia" w:eastAsiaTheme="minorEastAsia" w:hAnsiTheme="minorEastAsia"/>
                <w:color w:val="000000"/>
                <w:kern w:val="0"/>
                <w:sz w:val="18"/>
                <w:szCs w:val="18"/>
              </w:rPr>
              <w:t>1×105</w:t>
            </w:r>
            <w:r w:rsidRPr="002D064F">
              <w:rPr>
                <w:rFonts w:asciiTheme="minorEastAsia" w:eastAsiaTheme="minorEastAsia" w:hAnsiTheme="minorEastAsia" w:hint="eastAsia"/>
                <w:color w:val="000000"/>
                <w:kern w:val="0"/>
                <w:sz w:val="18"/>
                <w:szCs w:val="18"/>
              </w:rPr>
              <w:t>，提供第三方检测报告证明文件；</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16.</w:t>
            </w:r>
            <w:r w:rsidRPr="002D064F">
              <w:rPr>
                <w:rFonts w:asciiTheme="minorEastAsia" w:eastAsiaTheme="minorEastAsia" w:hAnsiTheme="minorEastAsia" w:hint="eastAsia"/>
                <w:color w:val="000000"/>
                <w:kern w:val="0"/>
                <w:sz w:val="18"/>
                <w:szCs w:val="18"/>
              </w:rPr>
              <w:t>安全性能保障：具备紫外系统、荧光灯、前窗的连锁系统；具备低风速报警功能；具备前窗位置异位报警功能；具备前窗侧壁抗扰流系统，可避免泄漏；</w:t>
            </w:r>
            <w:r w:rsidRPr="002D064F">
              <w:rPr>
                <w:rFonts w:asciiTheme="minorEastAsia" w:eastAsiaTheme="minorEastAsia" w:hAnsiTheme="minorEastAsia"/>
                <w:color w:val="000000"/>
                <w:kern w:val="0"/>
                <w:sz w:val="18"/>
                <w:szCs w:val="18"/>
              </w:rPr>
              <w:t xml:space="preserve"> </w:t>
            </w:r>
            <w:r w:rsidRPr="002D064F">
              <w:rPr>
                <w:rFonts w:asciiTheme="minorEastAsia" w:eastAsiaTheme="minorEastAsia" w:hAnsiTheme="minorEastAsia"/>
                <w:color w:val="000000"/>
                <w:kern w:val="0"/>
                <w:sz w:val="18"/>
                <w:szCs w:val="18"/>
              </w:rPr>
              <w:br/>
              <w:t>17.</w:t>
            </w:r>
            <w:r w:rsidRPr="002D064F">
              <w:rPr>
                <w:rFonts w:asciiTheme="minorEastAsia" w:eastAsiaTheme="minorEastAsia" w:hAnsiTheme="minorEastAsia" w:hint="eastAsia"/>
                <w:color w:val="000000"/>
                <w:kern w:val="0"/>
                <w:sz w:val="18"/>
                <w:szCs w:val="18"/>
              </w:rPr>
              <w:t>柜内电源：双防水插座设计；</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18.</w:t>
            </w:r>
            <w:r w:rsidRPr="002D064F">
              <w:rPr>
                <w:rFonts w:asciiTheme="minorEastAsia" w:eastAsiaTheme="minorEastAsia" w:hAnsiTheme="minorEastAsia" w:hint="eastAsia"/>
                <w:color w:val="000000"/>
                <w:kern w:val="0"/>
                <w:sz w:val="18"/>
                <w:szCs w:val="18"/>
              </w:rPr>
              <w:t>具有水阀、气阀、真空阀等阀门预留孔；</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19.</w:t>
            </w:r>
            <w:r w:rsidRPr="002D064F">
              <w:rPr>
                <w:rFonts w:asciiTheme="minorEastAsia" w:eastAsiaTheme="minorEastAsia" w:hAnsiTheme="minorEastAsia" w:hint="eastAsia"/>
                <w:color w:val="000000"/>
                <w:kern w:val="0"/>
                <w:sz w:val="18"/>
                <w:szCs w:val="18"/>
              </w:rPr>
              <w:t>外形尺寸宽度≤</w:t>
            </w:r>
            <w:r w:rsidRPr="002D064F">
              <w:rPr>
                <w:rFonts w:asciiTheme="minorEastAsia" w:eastAsiaTheme="minorEastAsia" w:hAnsiTheme="minorEastAsia"/>
                <w:color w:val="000000"/>
                <w:kern w:val="0"/>
                <w:sz w:val="18"/>
                <w:szCs w:val="18"/>
              </w:rPr>
              <w:t>1340mm</w:t>
            </w:r>
            <w:r w:rsidRPr="002D064F">
              <w:rPr>
                <w:rFonts w:asciiTheme="minorEastAsia" w:eastAsiaTheme="minorEastAsia" w:hAnsiTheme="minorEastAsia" w:hint="eastAsia"/>
                <w:color w:val="000000"/>
                <w:kern w:val="0"/>
                <w:sz w:val="18"/>
                <w:szCs w:val="18"/>
              </w:rPr>
              <w:t>，工作区内部工作尺寸宽度要求≥</w:t>
            </w:r>
            <w:r w:rsidRPr="002D064F">
              <w:rPr>
                <w:rFonts w:asciiTheme="minorEastAsia" w:eastAsiaTheme="minorEastAsia" w:hAnsiTheme="minorEastAsia"/>
                <w:color w:val="000000"/>
                <w:kern w:val="0"/>
                <w:sz w:val="18"/>
                <w:szCs w:val="18"/>
              </w:rPr>
              <w:t>1250mm</w:t>
            </w:r>
            <w:r w:rsidRPr="002D064F">
              <w:rPr>
                <w:rFonts w:asciiTheme="minorEastAsia" w:eastAsiaTheme="minorEastAsia" w:hAnsiTheme="minorEastAsia" w:hint="eastAsia"/>
                <w:color w:val="000000"/>
                <w:kern w:val="0"/>
                <w:sz w:val="18"/>
                <w:szCs w:val="18"/>
              </w:rPr>
              <w:t>，提供原厂彩页证明，样机备查；</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20.</w:t>
            </w:r>
            <w:r w:rsidRPr="002D064F">
              <w:rPr>
                <w:rFonts w:asciiTheme="minorEastAsia" w:eastAsiaTheme="minorEastAsia" w:hAnsiTheme="minorEastAsia" w:hint="eastAsia"/>
                <w:color w:val="000000"/>
                <w:kern w:val="0"/>
                <w:sz w:val="18"/>
                <w:szCs w:val="18"/>
              </w:rPr>
              <w:t>售后服务：鉴于产品的重要性，要求厂家当地设有办事处和配备售后服务工程师，能提供及时和专业售后服务。提供售后网点执照和工程师资质。</w:t>
            </w:r>
          </w:p>
        </w:tc>
      </w:tr>
      <w:tr w:rsidR="00323E30" w:rsidRPr="002D064F" w14:paraId="3DF8A268" w14:textId="77777777" w:rsidTr="002D064F">
        <w:trPr>
          <w:trHeight w:val="4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847F1A" w14:textId="77777777" w:rsidR="00323E30" w:rsidRPr="002D064F" w:rsidRDefault="00323E30" w:rsidP="00323E30">
            <w:pPr>
              <w:widowControl/>
              <w:jc w:val="right"/>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lastRenderedPageBreak/>
              <w:t>13</w:t>
            </w:r>
          </w:p>
        </w:tc>
        <w:tc>
          <w:tcPr>
            <w:tcW w:w="1276" w:type="dxa"/>
            <w:tcBorders>
              <w:top w:val="nil"/>
              <w:left w:val="nil"/>
              <w:bottom w:val="single" w:sz="4" w:space="0" w:color="auto"/>
              <w:right w:val="single" w:sz="4" w:space="0" w:color="auto"/>
            </w:tcBorders>
            <w:shd w:val="clear" w:color="auto" w:fill="auto"/>
            <w:vAlign w:val="center"/>
            <w:hideMark/>
          </w:tcPr>
          <w:p w14:paraId="060CF1A6" w14:textId="77777777"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超低温冰箱</w:t>
            </w:r>
          </w:p>
        </w:tc>
        <w:tc>
          <w:tcPr>
            <w:tcW w:w="709" w:type="dxa"/>
            <w:tcBorders>
              <w:top w:val="nil"/>
              <w:left w:val="nil"/>
              <w:bottom w:val="single" w:sz="4" w:space="0" w:color="auto"/>
              <w:right w:val="single" w:sz="4" w:space="0" w:color="auto"/>
            </w:tcBorders>
            <w:shd w:val="clear" w:color="auto" w:fill="auto"/>
            <w:vAlign w:val="center"/>
            <w:hideMark/>
          </w:tcPr>
          <w:p w14:paraId="28DBE8C7"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hint="eastAsia"/>
                <w:color w:val="000000"/>
                <w:kern w:val="0"/>
                <w:sz w:val="18"/>
                <w:szCs w:val="18"/>
              </w:rPr>
              <w:t>台</w:t>
            </w:r>
          </w:p>
        </w:tc>
        <w:tc>
          <w:tcPr>
            <w:tcW w:w="708" w:type="dxa"/>
            <w:tcBorders>
              <w:top w:val="nil"/>
              <w:left w:val="nil"/>
              <w:bottom w:val="single" w:sz="4" w:space="0" w:color="auto"/>
              <w:right w:val="single" w:sz="4" w:space="0" w:color="auto"/>
            </w:tcBorders>
            <w:shd w:val="clear" w:color="auto" w:fill="auto"/>
            <w:vAlign w:val="center"/>
            <w:hideMark/>
          </w:tcPr>
          <w:p w14:paraId="177DE899" w14:textId="77777777" w:rsidR="00323E30" w:rsidRPr="002D064F" w:rsidRDefault="00323E30" w:rsidP="00323E30">
            <w:pPr>
              <w:widowControl/>
              <w:jc w:val="center"/>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1</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14:paraId="5450E1F0" w14:textId="0DA3F8A3" w:rsidR="00323E30" w:rsidRPr="002D064F" w:rsidRDefault="00323E30" w:rsidP="00323E30">
            <w:pPr>
              <w:widowControl/>
              <w:jc w:val="left"/>
              <w:rPr>
                <w:rFonts w:asciiTheme="minorEastAsia" w:eastAsiaTheme="minorEastAsia" w:hAnsiTheme="minorEastAsia"/>
                <w:color w:val="000000"/>
                <w:kern w:val="0"/>
                <w:sz w:val="18"/>
                <w:szCs w:val="18"/>
              </w:rPr>
            </w:pPr>
            <w:r w:rsidRPr="002D064F">
              <w:rPr>
                <w:rFonts w:asciiTheme="minorEastAsia" w:eastAsiaTheme="minorEastAsia" w:hAnsiTheme="minorEastAsia"/>
                <w:color w:val="000000"/>
                <w:kern w:val="0"/>
                <w:sz w:val="18"/>
                <w:szCs w:val="18"/>
              </w:rPr>
              <w:t>1.</w:t>
            </w:r>
            <w:r w:rsidRPr="002D064F">
              <w:rPr>
                <w:rFonts w:asciiTheme="minorEastAsia" w:eastAsiaTheme="minorEastAsia" w:hAnsiTheme="minorEastAsia" w:hint="eastAsia"/>
                <w:color w:val="000000"/>
                <w:kern w:val="0"/>
                <w:sz w:val="18"/>
                <w:szCs w:val="18"/>
              </w:rPr>
              <w:t>温度范围：</w:t>
            </w:r>
            <w:r w:rsidRPr="002D064F">
              <w:rPr>
                <w:rFonts w:asciiTheme="minorEastAsia" w:eastAsiaTheme="minorEastAsia" w:hAnsiTheme="minorEastAsia"/>
                <w:color w:val="000000"/>
                <w:kern w:val="0"/>
                <w:sz w:val="18"/>
                <w:szCs w:val="18"/>
              </w:rPr>
              <w:t>-50</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~-86</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每档</w:t>
            </w:r>
            <w:r w:rsidRPr="002D064F">
              <w:rPr>
                <w:rFonts w:asciiTheme="minorEastAsia" w:eastAsiaTheme="minorEastAsia" w:hAnsiTheme="minorEastAsia"/>
                <w:color w:val="000000"/>
                <w:kern w:val="0"/>
                <w:sz w:val="18"/>
                <w:szCs w:val="18"/>
              </w:rPr>
              <w:t>0.1</w:t>
            </w:r>
            <w:r w:rsidRPr="002D064F">
              <w:rPr>
                <w:rFonts w:asciiTheme="minorEastAsia" w:eastAsiaTheme="minorEastAsia" w:hAnsiTheme="minorEastAsia" w:hint="eastAsia"/>
                <w:color w:val="000000"/>
                <w:kern w:val="0"/>
                <w:sz w:val="18"/>
                <w:szCs w:val="18"/>
              </w:rPr>
              <w:t>℃，环境温度</w:t>
            </w:r>
            <w:r w:rsidRPr="002D064F">
              <w:rPr>
                <w:rFonts w:asciiTheme="minorEastAsia" w:eastAsiaTheme="minorEastAsia" w:hAnsiTheme="minorEastAsia"/>
                <w:color w:val="000000"/>
                <w:kern w:val="0"/>
                <w:sz w:val="18"/>
                <w:szCs w:val="18"/>
              </w:rPr>
              <w:t>10</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~30</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，宽气候带设计，适合</w:t>
            </w:r>
            <w:r w:rsidRPr="002D064F">
              <w:rPr>
                <w:rFonts w:asciiTheme="minorEastAsia" w:eastAsiaTheme="minorEastAsia" w:hAnsiTheme="minorEastAsia"/>
                <w:color w:val="000000"/>
                <w:kern w:val="0"/>
                <w:sz w:val="18"/>
                <w:szCs w:val="18"/>
              </w:rPr>
              <w:t>10~30</w:t>
            </w:r>
            <w:r w:rsidRPr="002D064F">
              <w:rPr>
                <w:rFonts w:asciiTheme="minorEastAsia" w:eastAsiaTheme="minorEastAsia" w:hAnsiTheme="minorEastAsia" w:hint="eastAsia"/>
                <w:color w:val="000000"/>
                <w:kern w:val="0"/>
                <w:sz w:val="18"/>
                <w:szCs w:val="18"/>
              </w:rPr>
              <w:t>℃环境使用。</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2.</w:t>
            </w:r>
            <w:r w:rsidRPr="002D064F">
              <w:rPr>
                <w:rFonts w:asciiTheme="minorEastAsia" w:eastAsiaTheme="minorEastAsia" w:hAnsiTheme="minorEastAsia" w:hint="eastAsia"/>
                <w:color w:val="000000"/>
                <w:kern w:val="0"/>
                <w:sz w:val="18"/>
                <w:szCs w:val="18"/>
              </w:rPr>
              <w:t>有效容积：</w:t>
            </w:r>
            <w:r w:rsidRPr="002D064F">
              <w:rPr>
                <w:rFonts w:asciiTheme="minorEastAsia" w:eastAsiaTheme="minorEastAsia" w:hAnsiTheme="minorEastAsia"/>
                <w:color w:val="000000"/>
                <w:kern w:val="0"/>
                <w:sz w:val="18"/>
                <w:szCs w:val="18"/>
              </w:rPr>
              <w:t>330L</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3.</w:t>
            </w:r>
            <w:r w:rsidRPr="002D064F">
              <w:rPr>
                <w:rFonts w:asciiTheme="minorEastAsia" w:eastAsiaTheme="minorEastAsia" w:hAnsiTheme="minorEastAsia" w:hint="eastAsia"/>
                <w:color w:val="000000"/>
                <w:kern w:val="0"/>
                <w:sz w:val="18"/>
                <w:szCs w:val="18"/>
              </w:rPr>
              <w:t>外箱尺寸</w:t>
            </w:r>
            <w:r w:rsidRPr="002D064F">
              <w:rPr>
                <w:rFonts w:asciiTheme="minorEastAsia" w:eastAsiaTheme="minorEastAsia" w:hAnsiTheme="minorEastAsia"/>
                <w:color w:val="000000"/>
                <w:kern w:val="0"/>
                <w:sz w:val="18"/>
                <w:szCs w:val="18"/>
              </w:rPr>
              <w:t>(W×D×H)</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750×875×1850mm</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4.</w:t>
            </w:r>
            <w:r w:rsidRPr="002D064F">
              <w:rPr>
                <w:rFonts w:asciiTheme="minorEastAsia" w:eastAsiaTheme="minorEastAsia" w:hAnsiTheme="minorEastAsia" w:hint="eastAsia"/>
                <w:color w:val="000000"/>
                <w:kern w:val="0"/>
                <w:sz w:val="18"/>
                <w:szCs w:val="18"/>
              </w:rPr>
              <w:t>内箱尺寸</w:t>
            </w:r>
            <w:r w:rsidRPr="002D064F">
              <w:rPr>
                <w:rFonts w:asciiTheme="minorEastAsia" w:eastAsiaTheme="minorEastAsia" w:hAnsiTheme="minorEastAsia"/>
                <w:color w:val="000000"/>
                <w:kern w:val="0"/>
                <w:sz w:val="18"/>
                <w:szCs w:val="18"/>
              </w:rPr>
              <w:t>(W×D×H)</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490×600×1140mm</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5.</w:t>
            </w:r>
            <w:r w:rsidRPr="002D064F">
              <w:rPr>
                <w:rFonts w:asciiTheme="minorEastAsia" w:eastAsiaTheme="minorEastAsia" w:hAnsiTheme="minorEastAsia" w:hint="eastAsia"/>
                <w:color w:val="000000"/>
                <w:kern w:val="0"/>
                <w:sz w:val="18"/>
                <w:szCs w:val="18"/>
              </w:rPr>
              <w:t>样本容量：</w:t>
            </w:r>
            <w:r w:rsidRPr="002D064F">
              <w:rPr>
                <w:rFonts w:asciiTheme="minorEastAsia" w:eastAsiaTheme="minorEastAsia" w:hAnsiTheme="minorEastAsia"/>
                <w:color w:val="000000"/>
                <w:kern w:val="0"/>
                <w:sz w:val="18"/>
                <w:szCs w:val="18"/>
              </w:rPr>
              <w:t>2ml</w:t>
            </w:r>
            <w:r w:rsidRPr="002D064F">
              <w:rPr>
                <w:rFonts w:asciiTheme="minorEastAsia" w:eastAsiaTheme="minorEastAsia" w:hAnsiTheme="minorEastAsia" w:hint="eastAsia"/>
                <w:color w:val="000000"/>
                <w:kern w:val="0"/>
                <w:sz w:val="18"/>
                <w:szCs w:val="18"/>
              </w:rPr>
              <w:t>样本存放量</w:t>
            </w:r>
            <w:r w:rsidRPr="002D064F">
              <w:rPr>
                <w:rFonts w:asciiTheme="minorEastAsia" w:eastAsiaTheme="minorEastAsia" w:hAnsiTheme="minorEastAsia"/>
                <w:color w:val="000000"/>
                <w:kern w:val="0"/>
                <w:sz w:val="18"/>
                <w:szCs w:val="18"/>
              </w:rPr>
              <w:t>21600</w:t>
            </w:r>
            <w:r w:rsidRPr="002D064F">
              <w:rPr>
                <w:rFonts w:asciiTheme="minorEastAsia" w:eastAsiaTheme="minorEastAsia" w:hAnsiTheme="minorEastAsia" w:hint="eastAsia"/>
                <w:color w:val="000000"/>
                <w:kern w:val="0"/>
                <w:sz w:val="18"/>
                <w:szCs w:val="18"/>
              </w:rPr>
              <w:t>支</w:t>
            </w:r>
            <w:r w:rsidRPr="002D064F">
              <w:rPr>
                <w:rFonts w:asciiTheme="minorEastAsia" w:eastAsiaTheme="minorEastAsia" w:hAnsiTheme="minorEastAsia"/>
                <w:color w:val="000000"/>
                <w:kern w:val="0"/>
                <w:sz w:val="18"/>
                <w:szCs w:val="18"/>
              </w:rPr>
              <w:t>(216</w:t>
            </w:r>
            <w:r w:rsidRPr="002D064F">
              <w:rPr>
                <w:rFonts w:asciiTheme="minorEastAsia" w:eastAsiaTheme="minorEastAsia" w:hAnsiTheme="minorEastAsia" w:hint="eastAsia"/>
                <w:color w:val="000000"/>
                <w:kern w:val="0"/>
                <w:sz w:val="18"/>
                <w:szCs w:val="18"/>
              </w:rPr>
              <w:t>个</w:t>
            </w:r>
            <w:r w:rsidRPr="002D064F">
              <w:rPr>
                <w:rFonts w:asciiTheme="minorEastAsia" w:eastAsiaTheme="minorEastAsia" w:hAnsiTheme="minorEastAsia"/>
                <w:color w:val="000000"/>
                <w:kern w:val="0"/>
                <w:sz w:val="18"/>
                <w:szCs w:val="18"/>
              </w:rPr>
              <w:t>10×10</w:t>
            </w:r>
            <w:r w:rsidRPr="002D064F">
              <w:rPr>
                <w:rFonts w:asciiTheme="minorEastAsia" w:eastAsiaTheme="minorEastAsia" w:hAnsiTheme="minorEastAsia" w:hint="eastAsia"/>
                <w:color w:val="000000"/>
                <w:kern w:val="0"/>
                <w:sz w:val="18"/>
                <w:szCs w:val="18"/>
              </w:rPr>
              <w:t>冻存盒</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6.</w:t>
            </w:r>
            <w:r w:rsidRPr="002D064F">
              <w:rPr>
                <w:rFonts w:asciiTheme="minorEastAsia" w:eastAsiaTheme="minorEastAsia" w:hAnsiTheme="minorEastAsia" w:hint="eastAsia"/>
                <w:color w:val="000000"/>
                <w:kern w:val="0"/>
                <w:sz w:val="18"/>
                <w:szCs w:val="18"/>
              </w:rPr>
              <w:t>净重：</w:t>
            </w:r>
            <w:r w:rsidRPr="002D064F">
              <w:rPr>
                <w:rFonts w:asciiTheme="minorEastAsia" w:eastAsiaTheme="minorEastAsia" w:hAnsiTheme="minorEastAsia"/>
                <w:color w:val="000000"/>
                <w:kern w:val="0"/>
                <w:sz w:val="18"/>
                <w:szCs w:val="18"/>
              </w:rPr>
              <w:t>255kg</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7.</w:t>
            </w:r>
            <w:r w:rsidRPr="002D064F">
              <w:rPr>
                <w:rFonts w:asciiTheme="minorEastAsia" w:eastAsiaTheme="minorEastAsia" w:hAnsiTheme="minorEastAsia" w:hint="eastAsia"/>
                <w:color w:val="000000"/>
                <w:kern w:val="0"/>
                <w:sz w:val="18"/>
                <w:szCs w:val="18"/>
              </w:rPr>
              <w:t>额定输入功率：</w:t>
            </w:r>
            <w:r w:rsidRPr="002D064F">
              <w:rPr>
                <w:rFonts w:asciiTheme="minorEastAsia" w:eastAsiaTheme="minorEastAsia" w:hAnsiTheme="minorEastAsia"/>
                <w:color w:val="000000"/>
                <w:kern w:val="0"/>
                <w:sz w:val="18"/>
                <w:szCs w:val="18"/>
              </w:rPr>
              <w:t>680W</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8.</w:t>
            </w:r>
            <w:r w:rsidRPr="002D064F">
              <w:rPr>
                <w:rFonts w:asciiTheme="minorEastAsia" w:eastAsiaTheme="minorEastAsia" w:hAnsiTheme="minorEastAsia" w:hint="eastAsia"/>
                <w:color w:val="000000"/>
                <w:kern w:val="0"/>
                <w:sz w:val="18"/>
                <w:szCs w:val="18"/>
              </w:rPr>
              <w:t>外部材料：电镀锌钢板，聚酯树脂粉喷涂。</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9.</w:t>
            </w:r>
            <w:r w:rsidRPr="002D064F">
              <w:rPr>
                <w:rFonts w:asciiTheme="minorEastAsia" w:eastAsiaTheme="minorEastAsia" w:hAnsiTheme="minorEastAsia" w:hint="eastAsia"/>
                <w:color w:val="000000"/>
                <w:kern w:val="0"/>
                <w:sz w:val="18"/>
                <w:szCs w:val="18"/>
              </w:rPr>
              <w:t>内部材料：电镀锌钢板，聚酯树脂粉喷涂。</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10.</w:t>
            </w:r>
            <w:r w:rsidRPr="002D064F">
              <w:rPr>
                <w:rFonts w:asciiTheme="minorEastAsia" w:eastAsiaTheme="minorEastAsia" w:hAnsiTheme="minorEastAsia" w:hint="eastAsia"/>
                <w:color w:val="000000"/>
                <w:kern w:val="0"/>
                <w:sz w:val="18"/>
                <w:szCs w:val="18"/>
              </w:rPr>
              <w:t>内门</w:t>
            </w:r>
            <w:r w:rsidRPr="002D064F">
              <w:rPr>
                <w:rFonts w:asciiTheme="minorEastAsia" w:eastAsiaTheme="minorEastAsia" w:hAnsiTheme="minorEastAsia"/>
                <w:color w:val="000000"/>
                <w:kern w:val="0"/>
                <w:sz w:val="18"/>
                <w:szCs w:val="18"/>
              </w:rPr>
              <w:t>2</w:t>
            </w:r>
            <w:r w:rsidRPr="002D064F">
              <w:rPr>
                <w:rFonts w:asciiTheme="minorEastAsia" w:eastAsiaTheme="minorEastAsia" w:hAnsiTheme="minorEastAsia" w:hint="eastAsia"/>
                <w:color w:val="000000"/>
                <w:kern w:val="0"/>
                <w:sz w:val="18"/>
                <w:szCs w:val="18"/>
              </w:rPr>
              <w:t>扇</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均附带锁扣</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；外门</w:t>
            </w:r>
            <w:r w:rsidRPr="002D064F">
              <w:rPr>
                <w:rFonts w:asciiTheme="minorEastAsia" w:eastAsiaTheme="minorEastAsia" w:hAnsiTheme="minorEastAsia"/>
                <w:color w:val="000000"/>
                <w:kern w:val="0"/>
                <w:sz w:val="18"/>
                <w:szCs w:val="18"/>
              </w:rPr>
              <w:t>1</w:t>
            </w:r>
            <w:r w:rsidRPr="002D064F">
              <w:rPr>
                <w:rFonts w:asciiTheme="minorEastAsia" w:eastAsiaTheme="minorEastAsia" w:hAnsiTheme="minorEastAsia" w:hint="eastAsia"/>
                <w:color w:val="000000"/>
                <w:kern w:val="0"/>
                <w:sz w:val="18"/>
                <w:szCs w:val="18"/>
              </w:rPr>
              <w:t>扇</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附带锁扣，可配挂锁</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11.</w:t>
            </w:r>
            <w:r w:rsidRPr="002D064F">
              <w:rPr>
                <w:rFonts w:asciiTheme="minorEastAsia" w:eastAsiaTheme="minorEastAsia" w:hAnsiTheme="minorEastAsia" w:hint="eastAsia"/>
                <w:color w:val="000000"/>
                <w:kern w:val="0"/>
                <w:sz w:val="18"/>
                <w:szCs w:val="18"/>
              </w:rPr>
              <w:t>检测孔</w:t>
            </w:r>
            <w:r w:rsidRPr="002D064F">
              <w:rPr>
                <w:rFonts w:asciiTheme="minorEastAsia" w:eastAsiaTheme="minorEastAsia" w:hAnsiTheme="minorEastAsia"/>
                <w:color w:val="000000"/>
                <w:kern w:val="0"/>
                <w:sz w:val="18"/>
                <w:szCs w:val="18"/>
              </w:rPr>
              <w:t>3</w:t>
            </w:r>
            <w:r w:rsidRPr="002D064F">
              <w:rPr>
                <w:rFonts w:asciiTheme="minorEastAsia" w:eastAsiaTheme="minorEastAsia" w:hAnsiTheme="minorEastAsia" w:hint="eastAsia"/>
                <w:color w:val="000000"/>
                <w:kern w:val="0"/>
                <w:sz w:val="18"/>
                <w:szCs w:val="18"/>
              </w:rPr>
              <w:t>个，</w:t>
            </w:r>
            <w:r w:rsidRPr="002D064F">
              <w:rPr>
                <w:rFonts w:asciiTheme="minorEastAsia" w:eastAsiaTheme="minorEastAsia" w:hAnsiTheme="minorEastAsia"/>
                <w:color w:val="000000"/>
                <w:kern w:val="0"/>
                <w:sz w:val="18"/>
                <w:szCs w:val="18"/>
              </w:rPr>
              <w:t>17mm(</w:t>
            </w:r>
            <w:r w:rsidRPr="002D064F">
              <w:rPr>
                <w:rFonts w:asciiTheme="minorEastAsia" w:eastAsiaTheme="minorEastAsia" w:hAnsiTheme="minorEastAsia" w:hint="eastAsia"/>
                <w:color w:val="000000"/>
                <w:kern w:val="0"/>
                <w:sz w:val="18"/>
                <w:szCs w:val="18"/>
              </w:rPr>
              <w:t>背部，左下角，右下角</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12.</w:t>
            </w:r>
            <w:r w:rsidRPr="002D064F">
              <w:rPr>
                <w:rFonts w:asciiTheme="minorEastAsia" w:eastAsiaTheme="minorEastAsia" w:hAnsiTheme="minorEastAsia" w:hint="eastAsia"/>
                <w:color w:val="000000"/>
                <w:kern w:val="0"/>
                <w:sz w:val="18"/>
                <w:szCs w:val="18"/>
              </w:rPr>
              <w:t>制冷剂：高温侧：</w:t>
            </w:r>
            <w:r w:rsidRPr="002D064F">
              <w:rPr>
                <w:rFonts w:asciiTheme="minorEastAsia" w:eastAsiaTheme="minorEastAsia" w:hAnsiTheme="minorEastAsia"/>
                <w:color w:val="000000"/>
                <w:kern w:val="0"/>
                <w:sz w:val="18"/>
                <w:szCs w:val="18"/>
              </w:rPr>
              <w:t>R404A(</w:t>
            </w:r>
            <w:r w:rsidRPr="002D064F">
              <w:rPr>
                <w:rFonts w:asciiTheme="minorEastAsia" w:eastAsiaTheme="minorEastAsia" w:hAnsiTheme="minorEastAsia" w:hint="eastAsia"/>
                <w:color w:val="000000"/>
                <w:kern w:val="0"/>
                <w:sz w:val="18"/>
                <w:szCs w:val="18"/>
              </w:rPr>
              <w:t>环保型</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低温侧：</w:t>
            </w:r>
            <w:r w:rsidRPr="002D064F">
              <w:rPr>
                <w:rFonts w:asciiTheme="minorEastAsia" w:eastAsiaTheme="minorEastAsia" w:hAnsiTheme="minorEastAsia"/>
                <w:color w:val="000000"/>
                <w:kern w:val="0"/>
                <w:sz w:val="18"/>
                <w:szCs w:val="18"/>
              </w:rPr>
              <w:t>R508(</w:t>
            </w:r>
            <w:r w:rsidRPr="002D064F">
              <w:rPr>
                <w:rFonts w:asciiTheme="minorEastAsia" w:eastAsiaTheme="minorEastAsia" w:hAnsiTheme="minorEastAsia" w:hint="eastAsia"/>
                <w:color w:val="000000"/>
                <w:kern w:val="0"/>
                <w:sz w:val="18"/>
                <w:szCs w:val="18"/>
              </w:rPr>
              <w:t>环保型</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13.</w:t>
            </w:r>
            <w:r w:rsidRPr="002D064F">
              <w:rPr>
                <w:rFonts w:asciiTheme="minorEastAsia" w:eastAsiaTheme="minorEastAsia" w:hAnsiTheme="minorEastAsia" w:hint="eastAsia"/>
                <w:color w:val="000000"/>
                <w:kern w:val="0"/>
                <w:sz w:val="18"/>
                <w:szCs w:val="18"/>
              </w:rPr>
              <w:t>安全装置：高</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低温报警，断电报警，远程报警接点，传感器异常自我诊断报警，压缩机保护机能，多种故障报警</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高低温报警、传感器报警、断电报警、冷凝器高温保护、环温超标报警</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；两种报警方式</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声音蜂鸣报警、报警代码显示报警</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14.</w:t>
            </w:r>
            <w:r w:rsidRPr="002D064F">
              <w:rPr>
                <w:rFonts w:asciiTheme="minorEastAsia" w:eastAsiaTheme="minorEastAsia" w:hAnsiTheme="minorEastAsia" w:hint="eastAsia"/>
                <w:color w:val="000000"/>
                <w:kern w:val="0"/>
                <w:sz w:val="18"/>
                <w:szCs w:val="18"/>
              </w:rPr>
              <w:t>标准配置：钥匙</w:t>
            </w:r>
            <w:r w:rsidRPr="002D064F">
              <w:rPr>
                <w:rFonts w:asciiTheme="minorEastAsia" w:eastAsiaTheme="minorEastAsia" w:hAnsiTheme="minorEastAsia"/>
                <w:color w:val="000000"/>
                <w:kern w:val="0"/>
                <w:sz w:val="18"/>
                <w:szCs w:val="18"/>
              </w:rPr>
              <w:t>1</w:t>
            </w:r>
            <w:r w:rsidRPr="002D064F">
              <w:rPr>
                <w:rFonts w:asciiTheme="minorEastAsia" w:eastAsiaTheme="minorEastAsia" w:hAnsiTheme="minorEastAsia" w:hint="eastAsia"/>
                <w:color w:val="000000"/>
                <w:kern w:val="0"/>
                <w:sz w:val="18"/>
                <w:szCs w:val="18"/>
              </w:rPr>
              <w:t>套，白钢搁架</w:t>
            </w:r>
            <w:r w:rsidRPr="002D064F">
              <w:rPr>
                <w:rFonts w:asciiTheme="minorEastAsia" w:eastAsiaTheme="minorEastAsia" w:hAnsiTheme="minorEastAsia"/>
                <w:color w:val="000000"/>
                <w:kern w:val="0"/>
                <w:sz w:val="18"/>
                <w:szCs w:val="18"/>
              </w:rPr>
              <w:t>3</w:t>
            </w:r>
            <w:r w:rsidRPr="002D064F">
              <w:rPr>
                <w:rFonts w:asciiTheme="minorEastAsia" w:eastAsiaTheme="minorEastAsia" w:hAnsiTheme="minorEastAsia" w:hint="eastAsia"/>
                <w:color w:val="000000"/>
                <w:kern w:val="0"/>
                <w:sz w:val="18"/>
                <w:szCs w:val="18"/>
              </w:rPr>
              <w:t>层，除霜铲</w:t>
            </w:r>
            <w:r w:rsidRPr="002D064F">
              <w:rPr>
                <w:rFonts w:asciiTheme="minorEastAsia" w:eastAsiaTheme="minorEastAsia" w:hAnsiTheme="minorEastAsia"/>
                <w:color w:val="000000"/>
                <w:kern w:val="0"/>
                <w:sz w:val="18"/>
                <w:szCs w:val="18"/>
              </w:rPr>
              <w:t>1</w:t>
            </w:r>
            <w:r w:rsidRPr="002D064F">
              <w:rPr>
                <w:rFonts w:asciiTheme="minorEastAsia" w:eastAsiaTheme="minorEastAsia" w:hAnsiTheme="minorEastAsia" w:hint="eastAsia"/>
                <w:color w:val="000000"/>
                <w:kern w:val="0"/>
                <w:sz w:val="18"/>
                <w:szCs w:val="18"/>
              </w:rPr>
              <w:t>个，可选配冻存盒。</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15.</w:t>
            </w:r>
            <w:r w:rsidRPr="002D064F">
              <w:rPr>
                <w:rFonts w:asciiTheme="minorEastAsia" w:eastAsiaTheme="minorEastAsia" w:hAnsiTheme="minorEastAsia" w:hint="eastAsia"/>
                <w:color w:val="000000"/>
                <w:kern w:val="0"/>
                <w:sz w:val="18"/>
                <w:szCs w:val="18"/>
              </w:rPr>
              <w:t>冷却方式：直冷式。</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16.</w:t>
            </w:r>
            <w:r w:rsidRPr="002D064F">
              <w:rPr>
                <w:rFonts w:asciiTheme="minorEastAsia" w:eastAsiaTheme="minorEastAsia" w:hAnsiTheme="minorEastAsia" w:hint="eastAsia"/>
                <w:color w:val="000000"/>
                <w:kern w:val="0"/>
                <w:sz w:val="18"/>
                <w:szCs w:val="18"/>
              </w:rPr>
              <w:t>电源</w:t>
            </w:r>
            <w:r w:rsidRPr="002D064F">
              <w:rPr>
                <w:rFonts w:asciiTheme="minorEastAsia" w:eastAsiaTheme="minorEastAsia" w:hAnsiTheme="minorEastAsia"/>
                <w:color w:val="000000"/>
                <w:kern w:val="0"/>
                <w:sz w:val="18"/>
                <w:szCs w:val="18"/>
              </w:rPr>
              <w:t>(V/Hz)</w:t>
            </w:r>
            <w:r w:rsidRPr="002D064F">
              <w:rPr>
                <w:rFonts w:asciiTheme="minorEastAsia" w:eastAsiaTheme="minorEastAsia" w:hAnsiTheme="minorEastAsia" w:hint="eastAsia"/>
                <w:color w:val="000000"/>
                <w:kern w:val="0"/>
                <w:sz w:val="18"/>
                <w:szCs w:val="18"/>
              </w:rPr>
              <w:t>：单相</w:t>
            </w:r>
            <w:r w:rsidRPr="002D064F">
              <w:rPr>
                <w:rFonts w:asciiTheme="minorEastAsia" w:eastAsiaTheme="minorEastAsia" w:hAnsiTheme="minorEastAsia"/>
                <w:color w:val="000000"/>
                <w:kern w:val="0"/>
                <w:sz w:val="18"/>
                <w:szCs w:val="18"/>
              </w:rPr>
              <w:t>220V/50Hz</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17.</w:t>
            </w:r>
            <w:r w:rsidRPr="002D064F">
              <w:rPr>
                <w:rFonts w:asciiTheme="minorEastAsia" w:eastAsiaTheme="minorEastAsia" w:hAnsiTheme="minorEastAsia" w:hint="eastAsia"/>
                <w:color w:val="000000"/>
                <w:kern w:val="0"/>
                <w:sz w:val="18"/>
                <w:szCs w:val="18"/>
              </w:rPr>
              <w:t>电脑板温控；数字式温度显示，调节单位为</w:t>
            </w:r>
            <w:r w:rsidRPr="002D064F">
              <w:rPr>
                <w:rFonts w:asciiTheme="minorEastAsia" w:eastAsiaTheme="minorEastAsia" w:hAnsiTheme="minorEastAsia"/>
                <w:color w:val="000000"/>
                <w:kern w:val="0"/>
                <w:sz w:val="18"/>
                <w:szCs w:val="18"/>
              </w:rPr>
              <w:t>0.1</w:t>
            </w:r>
            <w:r w:rsidRPr="002D064F">
              <w:rPr>
                <w:rFonts w:asciiTheme="minorEastAsia" w:eastAsiaTheme="minorEastAsia" w:hAnsiTheme="minorEastAsia" w:hint="eastAsia"/>
                <w:color w:val="000000"/>
                <w:kern w:val="0"/>
                <w:sz w:val="18"/>
                <w:szCs w:val="18"/>
              </w:rPr>
              <w:t>℃，箱内温度</w:t>
            </w:r>
            <w:r w:rsidRPr="002D064F">
              <w:rPr>
                <w:rFonts w:asciiTheme="minorEastAsia" w:eastAsiaTheme="minorEastAsia" w:hAnsiTheme="minorEastAsia"/>
                <w:color w:val="000000"/>
                <w:kern w:val="0"/>
                <w:sz w:val="18"/>
                <w:szCs w:val="18"/>
              </w:rPr>
              <w:t>-50</w:t>
            </w:r>
            <w:r w:rsidRPr="002D064F">
              <w:rPr>
                <w:rFonts w:asciiTheme="minorEastAsia" w:eastAsiaTheme="minorEastAsia" w:hAnsiTheme="minorEastAsia" w:hint="eastAsia"/>
                <w:color w:val="000000"/>
                <w:kern w:val="0"/>
                <w:sz w:val="18"/>
                <w:szCs w:val="18"/>
              </w:rPr>
              <w:t>℃</w:t>
            </w:r>
            <w:r w:rsidRPr="002D064F">
              <w:rPr>
                <w:rFonts w:asciiTheme="minorEastAsia" w:eastAsiaTheme="minorEastAsia" w:hAnsiTheme="minorEastAsia"/>
                <w:color w:val="000000"/>
                <w:kern w:val="0"/>
                <w:sz w:val="18"/>
                <w:szCs w:val="18"/>
              </w:rPr>
              <w:t>~-86</w:t>
            </w:r>
            <w:r w:rsidRPr="002D064F">
              <w:rPr>
                <w:rFonts w:asciiTheme="minorEastAsia" w:eastAsiaTheme="minorEastAsia" w:hAnsiTheme="minorEastAsia" w:hint="eastAsia"/>
                <w:color w:val="000000"/>
                <w:kern w:val="0"/>
                <w:sz w:val="18"/>
                <w:szCs w:val="18"/>
              </w:rPr>
              <w:t>℃可调。</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18.</w:t>
            </w:r>
            <w:r w:rsidRPr="002D064F">
              <w:rPr>
                <w:rFonts w:asciiTheme="minorEastAsia" w:eastAsiaTheme="minorEastAsia" w:hAnsiTheme="minorEastAsia" w:hint="eastAsia"/>
                <w:color w:val="000000"/>
                <w:kern w:val="0"/>
                <w:sz w:val="18"/>
                <w:szCs w:val="18"/>
              </w:rPr>
              <w:t>配备脚轮以及止动底角。</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lastRenderedPageBreak/>
              <w:t>19.</w:t>
            </w:r>
            <w:r w:rsidRPr="002D064F">
              <w:rPr>
                <w:rFonts w:asciiTheme="minorEastAsia" w:eastAsiaTheme="minorEastAsia" w:hAnsiTheme="minorEastAsia" w:hint="eastAsia"/>
                <w:color w:val="000000"/>
                <w:kern w:val="0"/>
                <w:sz w:val="18"/>
                <w:szCs w:val="18"/>
              </w:rPr>
              <w:t>立体门封条设计，而非平面多层，整体</w:t>
            </w:r>
            <w:r w:rsidRPr="002D064F">
              <w:rPr>
                <w:rFonts w:asciiTheme="minorEastAsia" w:eastAsiaTheme="minorEastAsia" w:hAnsiTheme="minorEastAsia"/>
                <w:color w:val="000000"/>
                <w:kern w:val="0"/>
                <w:sz w:val="18"/>
                <w:szCs w:val="18"/>
              </w:rPr>
              <w:t>4</w:t>
            </w:r>
            <w:r w:rsidRPr="002D064F">
              <w:rPr>
                <w:rFonts w:asciiTheme="minorEastAsia" w:eastAsiaTheme="minorEastAsia" w:hAnsiTheme="minorEastAsia" w:hint="eastAsia"/>
                <w:color w:val="000000"/>
                <w:kern w:val="0"/>
                <w:sz w:val="18"/>
                <w:szCs w:val="18"/>
              </w:rPr>
              <w:t>层门封条分布于不同平面，形成多个密闭保护层，最大程度避免冷气外漏，避免结霜。</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20.</w:t>
            </w:r>
            <w:r w:rsidRPr="002D064F">
              <w:rPr>
                <w:rFonts w:asciiTheme="minorEastAsia" w:eastAsiaTheme="minorEastAsia" w:hAnsiTheme="minorEastAsia" w:hint="eastAsia"/>
                <w:color w:val="000000"/>
                <w:kern w:val="0"/>
                <w:sz w:val="18"/>
                <w:szCs w:val="18"/>
              </w:rPr>
              <w:t>超厚硬质发泡聚氨酯保温层，保温效果好。</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21.</w:t>
            </w:r>
            <w:r w:rsidRPr="002D064F">
              <w:rPr>
                <w:rFonts w:asciiTheme="minorEastAsia" w:eastAsiaTheme="minorEastAsia" w:hAnsiTheme="minorEastAsia" w:hint="eastAsia"/>
                <w:color w:val="000000"/>
                <w:kern w:val="0"/>
                <w:sz w:val="18"/>
                <w:szCs w:val="18"/>
              </w:rPr>
              <w:t>原装进口全封闭型压缩机，匹配日本原产成熟的复叠式制冷系统，运行稳定，保障安全。</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22.</w:t>
            </w:r>
            <w:r w:rsidRPr="002D064F">
              <w:rPr>
                <w:rFonts w:asciiTheme="minorEastAsia" w:eastAsiaTheme="minorEastAsia" w:hAnsiTheme="minorEastAsia" w:hint="eastAsia"/>
                <w:color w:val="000000"/>
                <w:kern w:val="0"/>
                <w:sz w:val="18"/>
                <w:szCs w:val="18"/>
              </w:rPr>
              <w:t>所有独立部件安全接地。</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23.</w:t>
            </w:r>
            <w:r w:rsidRPr="002D064F">
              <w:rPr>
                <w:rFonts w:asciiTheme="minorEastAsia" w:eastAsiaTheme="minorEastAsia" w:hAnsiTheme="minorEastAsia" w:hint="eastAsia"/>
                <w:color w:val="000000"/>
                <w:kern w:val="0"/>
                <w:sz w:val="18"/>
                <w:szCs w:val="18"/>
              </w:rPr>
              <w:t>配有可调隔板。</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24.</w:t>
            </w:r>
            <w:r w:rsidRPr="002D064F">
              <w:rPr>
                <w:rFonts w:asciiTheme="minorEastAsia" w:eastAsiaTheme="minorEastAsia" w:hAnsiTheme="minorEastAsia" w:hint="eastAsia"/>
                <w:color w:val="000000"/>
                <w:kern w:val="0"/>
                <w:sz w:val="18"/>
                <w:szCs w:val="18"/>
              </w:rPr>
              <w:t>冷凝器过滤网便于更换和清洗。</w:t>
            </w:r>
            <w:r w:rsidRPr="002D064F">
              <w:rPr>
                <w:rFonts w:asciiTheme="minorEastAsia" w:eastAsiaTheme="minorEastAsia" w:hAnsiTheme="minorEastAsia" w:hint="eastAsia"/>
                <w:color w:val="000000"/>
                <w:kern w:val="0"/>
                <w:sz w:val="18"/>
                <w:szCs w:val="18"/>
              </w:rPr>
              <w:br/>
            </w:r>
            <w:r w:rsidRPr="002D064F">
              <w:rPr>
                <w:rFonts w:asciiTheme="minorEastAsia" w:eastAsiaTheme="minorEastAsia" w:hAnsiTheme="minorEastAsia"/>
                <w:color w:val="000000"/>
                <w:kern w:val="0"/>
                <w:sz w:val="18"/>
                <w:szCs w:val="18"/>
              </w:rPr>
              <w:t>25.</w:t>
            </w:r>
            <w:r w:rsidRPr="002D064F">
              <w:rPr>
                <w:rFonts w:asciiTheme="minorEastAsia" w:eastAsiaTheme="minorEastAsia" w:hAnsiTheme="minorEastAsia" w:hint="eastAsia"/>
                <w:color w:val="000000"/>
                <w:kern w:val="0"/>
                <w:sz w:val="18"/>
                <w:szCs w:val="18"/>
              </w:rPr>
              <w:t>具有显示屏密码保护机制。</w:t>
            </w:r>
            <w:r w:rsidRPr="002D064F">
              <w:rPr>
                <w:rFonts w:asciiTheme="minorEastAsia" w:eastAsiaTheme="minorEastAsia" w:hAnsiTheme="minorEastAsia" w:hint="eastAsia"/>
                <w:color w:val="000000"/>
                <w:kern w:val="0"/>
                <w:sz w:val="18"/>
                <w:szCs w:val="18"/>
              </w:rPr>
              <w:br/>
            </w:r>
            <w:r w:rsidR="00484416">
              <w:rPr>
                <w:rFonts w:asciiTheme="minorEastAsia" w:eastAsiaTheme="minorEastAsia" w:hAnsiTheme="minorEastAsia"/>
                <w:color w:val="000000"/>
                <w:kern w:val="0"/>
                <w:sz w:val="18"/>
                <w:szCs w:val="18"/>
              </w:rPr>
              <w:t>26.</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创新式</w:t>
            </w:r>
            <w:r w:rsidRPr="002D064F">
              <w:rPr>
                <w:rFonts w:asciiTheme="minorEastAsia" w:eastAsiaTheme="minorEastAsia" w:hAnsiTheme="minorEastAsia"/>
                <w:color w:val="000000"/>
                <w:kern w:val="0"/>
                <w:sz w:val="18"/>
                <w:szCs w:val="18"/>
              </w:rPr>
              <w:t>”</w:t>
            </w:r>
            <w:r w:rsidRPr="002D064F">
              <w:rPr>
                <w:rFonts w:asciiTheme="minorEastAsia" w:eastAsiaTheme="minorEastAsia" w:hAnsiTheme="minorEastAsia" w:hint="eastAsia"/>
                <w:color w:val="000000"/>
                <w:kern w:val="0"/>
                <w:sz w:val="18"/>
                <w:szCs w:val="18"/>
              </w:rPr>
              <w:t>一体式门锁手把和紧凑式脚轮设计，灵活更方便。</w:t>
            </w:r>
          </w:p>
        </w:tc>
      </w:tr>
    </w:tbl>
    <w:p w14:paraId="1C6F3769" w14:textId="2F55E40B" w:rsidR="00323E30" w:rsidRPr="002D064F" w:rsidRDefault="00143D88" w:rsidP="002D064F">
      <w:pPr>
        <w:spacing w:line="440" w:lineRule="exact"/>
        <w:rPr>
          <w:rFonts w:ascii="仿宋" w:eastAsia="仿宋" w:hAnsi="仿宋"/>
          <w:b/>
          <w:sz w:val="24"/>
        </w:rPr>
      </w:pPr>
      <w:r>
        <w:rPr>
          <w:rFonts w:ascii="仿宋" w:eastAsia="仿宋" w:hAnsi="仿宋" w:hint="eastAsia"/>
          <w:b/>
          <w:sz w:val="24"/>
        </w:rPr>
        <w:lastRenderedPageBreak/>
        <w:t>技术咨询</w:t>
      </w:r>
      <w:r w:rsidR="002D064F" w:rsidRPr="002D064F">
        <w:rPr>
          <w:rFonts w:ascii="仿宋" w:eastAsia="仿宋" w:hAnsi="仿宋" w:hint="eastAsia"/>
          <w:b/>
          <w:sz w:val="24"/>
        </w:rPr>
        <w:t>：魏娜13419599847、徐文广18972188217</w:t>
      </w:r>
    </w:p>
    <w:p w14:paraId="4478AD50" w14:textId="77777777" w:rsidR="00323E30" w:rsidRPr="00323E30" w:rsidRDefault="00323E30" w:rsidP="007A42B2">
      <w:pPr>
        <w:spacing w:line="440" w:lineRule="exact"/>
        <w:rPr>
          <w:rFonts w:ascii="仿宋" w:eastAsia="仿宋" w:hAnsi="仿宋"/>
          <w:b/>
          <w:sz w:val="24"/>
        </w:rPr>
      </w:pPr>
    </w:p>
    <w:sectPr w:rsidR="00323E30" w:rsidRPr="00323E30" w:rsidSect="00BD266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E0842" w14:textId="77777777" w:rsidR="001A5A52" w:rsidRDefault="001A5A52">
      <w:r>
        <w:separator/>
      </w:r>
    </w:p>
  </w:endnote>
  <w:endnote w:type="continuationSeparator" w:id="0">
    <w:p w14:paraId="7578624E" w14:textId="77777777" w:rsidR="001A5A52" w:rsidRDefault="001A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altName w:val="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8A59" w14:textId="77777777" w:rsidR="00323E30" w:rsidRDefault="00323E30">
    <w:pPr>
      <w:pStyle w:val="a7"/>
      <w:jc w:val="center"/>
    </w:pPr>
    <w:r>
      <w:fldChar w:fldCharType="begin"/>
    </w:r>
    <w:r>
      <w:rPr>
        <w:rStyle w:val="ad"/>
      </w:rPr>
      <w:instrText xml:space="preserve">PAGE  </w:instrText>
    </w:r>
    <w:r>
      <w:fldChar w:fldCharType="separate"/>
    </w:r>
    <w:r w:rsidR="007B289A">
      <w:rPr>
        <w:rStyle w:val="ad"/>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0AB7A" w14:textId="77777777" w:rsidR="001A5A52" w:rsidRDefault="001A5A52">
      <w:r>
        <w:separator/>
      </w:r>
    </w:p>
  </w:footnote>
  <w:footnote w:type="continuationSeparator" w:id="0">
    <w:p w14:paraId="552BBCF3" w14:textId="77777777" w:rsidR="001A5A52" w:rsidRDefault="001A5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61AFB"/>
    <w:multiLevelType w:val="singleLevel"/>
    <w:tmpl w:val="ADF61AFB"/>
    <w:lvl w:ilvl="0">
      <w:start w:val="1"/>
      <w:numFmt w:val="decimal"/>
      <w:lvlText w:val="%1."/>
      <w:lvlJc w:val="left"/>
      <w:pPr>
        <w:ind w:left="992" w:hanging="425"/>
      </w:pPr>
      <w:rPr>
        <w:rFonts w:hint="default"/>
      </w:rPr>
    </w:lvl>
  </w:abstractNum>
  <w:abstractNum w:abstractNumId="1">
    <w:nsid w:val="000B5E9D"/>
    <w:multiLevelType w:val="singleLevel"/>
    <w:tmpl w:val="000B5E9D"/>
    <w:lvl w:ilvl="0">
      <w:start w:val="1"/>
      <w:numFmt w:val="decimal"/>
      <w:lvlText w:val="%1."/>
      <w:lvlJc w:val="left"/>
      <w:pPr>
        <w:ind w:left="425" w:hanging="425"/>
      </w:pPr>
      <w:rPr>
        <w:rFonts w:hint="default"/>
      </w:rPr>
    </w:lvl>
  </w:abstractNum>
  <w:abstractNum w:abstractNumId="2">
    <w:nsid w:val="15DEF6E2"/>
    <w:multiLevelType w:val="singleLevel"/>
    <w:tmpl w:val="15DEF6E2"/>
    <w:lvl w:ilvl="0">
      <w:start w:val="1"/>
      <w:numFmt w:val="chineseCounting"/>
      <w:suff w:val="nothing"/>
      <w:lvlText w:val="%1、"/>
      <w:lvlJc w:val="left"/>
      <w:rPr>
        <w:rFonts w:hint="eastAsia"/>
      </w:rPr>
    </w:lvl>
  </w:abstractNum>
  <w:abstractNum w:abstractNumId="3">
    <w:nsid w:val="22C3422E"/>
    <w:multiLevelType w:val="singleLevel"/>
    <w:tmpl w:val="22C3422E"/>
    <w:lvl w:ilvl="0">
      <w:start w:val="1"/>
      <w:numFmt w:val="decimal"/>
      <w:lvlText w:val="%1."/>
      <w:lvlJc w:val="left"/>
      <w:pPr>
        <w:ind w:left="425" w:hanging="425"/>
      </w:pPr>
      <w:rPr>
        <w:rFonts w:hint="default"/>
      </w:rPr>
    </w:lvl>
  </w:abstractNum>
  <w:abstractNum w:abstractNumId="4">
    <w:nsid w:val="27F4B827"/>
    <w:multiLevelType w:val="singleLevel"/>
    <w:tmpl w:val="27F4B827"/>
    <w:lvl w:ilvl="0">
      <w:start w:val="4"/>
      <w:numFmt w:val="decimal"/>
      <w:suff w:val="nothing"/>
      <w:lvlText w:val="%1、"/>
      <w:lvlJc w:val="left"/>
    </w:lvl>
  </w:abstractNum>
  <w:abstractNum w:abstractNumId="5">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5881B2"/>
    <w:multiLevelType w:val="singleLevel"/>
    <w:tmpl w:val="4A5881B2"/>
    <w:lvl w:ilvl="0">
      <w:start w:val="1"/>
      <w:numFmt w:val="decimal"/>
      <w:lvlText w:val="%1."/>
      <w:lvlJc w:val="left"/>
      <w:pPr>
        <w:ind w:left="425" w:hanging="425"/>
      </w:pPr>
      <w:rPr>
        <w:rFonts w:hint="default"/>
      </w:rPr>
    </w:lvl>
  </w:abstractNum>
  <w:abstractNum w:abstractNumId="8">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nsid w:val="606B2D51"/>
    <w:multiLevelType w:val="multilevel"/>
    <w:tmpl w:val="606B2D51"/>
    <w:lvl w:ilvl="0">
      <w:start w:val="1"/>
      <w:numFmt w:val="japaneseCounting"/>
      <w:lvlText w:val="%1、"/>
      <w:lvlJc w:val="left"/>
      <w:pPr>
        <w:ind w:left="720" w:hanging="7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num w:numId="1">
    <w:abstractNumId w:val="5"/>
  </w:num>
  <w:num w:numId="2">
    <w:abstractNumId w:val="6"/>
  </w:num>
  <w:num w:numId="3">
    <w:abstractNumId w:val="8"/>
  </w:num>
  <w:num w:numId="4">
    <w:abstractNumId w:val="4"/>
  </w:num>
  <w:num w:numId="5">
    <w:abstractNumId w:val="9"/>
  </w:num>
  <w:num w:numId="6">
    <w:abstractNumId w:val="0"/>
  </w:num>
  <w:num w:numId="7">
    <w:abstractNumId w:val="7"/>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21EC5"/>
    <w:rsid w:val="00027B05"/>
    <w:rsid w:val="00032993"/>
    <w:rsid w:val="00037140"/>
    <w:rsid w:val="0004505E"/>
    <w:rsid w:val="00045903"/>
    <w:rsid w:val="000612D5"/>
    <w:rsid w:val="00065747"/>
    <w:rsid w:val="0006639C"/>
    <w:rsid w:val="00066CA9"/>
    <w:rsid w:val="000965BE"/>
    <w:rsid w:val="000B1231"/>
    <w:rsid w:val="000B144B"/>
    <w:rsid w:val="000B4E5F"/>
    <w:rsid w:val="000D2F7B"/>
    <w:rsid w:val="000D4BD3"/>
    <w:rsid w:val="00102B23"/>
    <w:rsid w:val="001077AB"/>
    <w:rsid w:val="00114239"/>
    <w:rsid w:val="00114FE7"/>
    <w:rsid w:val="00117EAC"/>
    <w:rsid w:val="00123DCD"/>
    <w:rsid w:val="0012403A"/>
    <w:rsid w:val="00143D88"/>
    <w:rsid w:val="001729CB"/>
    <w:rsid w:val="00172B0F"/>
    <w:rsid w:val="00172E78"/>
    <w:rsid w:val="00177816"/>
    <w:rsid w:val="00180389"/>
    <w:rsid w:val="00181C8E"/>
    <w:rsid w:val="00191C8D"/>
    <w:rsid w:val="001A5A52"/>
    <w:rsid w:val="001B6CBA"/>
    <w:rsid w:val="001B7D44"/>
    <w:rsid w:val="001C19EF"/>
    <w:rsid w:val="001D11C9"/>
    <w:rsid w:val="001D6163"/>
    <w:rsid w:val="001F112F"/>
    <w:rsid w:val="002019F8"/>
    <w:rsid w:val="002124D1"/>
    <w:rsid w:val="00221816"/>
    <w:rsid w:val="002235CC"/>
    <w:rsid w:val="00246644"/>
    <w:rsid w:val="00247D33"/>
    <w:rsid w:val="002526D5"/>
    <w:rsid w:val="00277575"/>
    <w:rsid w:val="002945A7"/>
    <w:rsid w:val="002A01CF"/>
    <w:rsid w:val="002B161E"/>
    <w:rsid w:val="002B4678"/>
    <w:rsid w:val="002C4E9A"/>
    <w:rsid w:val="002D064F"/>
    <w:rsid w:val="002D626D"/>
    <w:rsid w:val="002F45AC"/>
    <w:rsid w:val="00301FAF"/>
    <w:rsid w:val="0030406B"/>
    <w:rsid w:val="00321140"/>
    <w:rsid w:val="00323E30"/>
    <w:rsid w:val="0033058D"/>
    <w:rsid w:val="0034212A"/>
    <w:rsid w:val="00342B58"/>
    <w:rsid w:val="003525AA"/>
    <w:rsid w:val="003558C2"/>
    <w:rsid w:val="00355DF6"/>
    <w:rsid w:val="00361476"/>
    <w:rsid w:val="00366BF0"/>
    <w:rsid w:val="003841B7"/>
    <w:rsid w:val="00384935"/>
    <w:rsid w:val="003A18DA"/>
    <w:rsid w:val="003B15DF"/>
    <w:rsid w:val="003B3134"/>
    <w:rsid w:val="003B359A"/>
    <w:rsid w:val="003B6A27"/>
    <w:rsid w:val="003B7AB5"/>
    <w:rsid w:val="003C14A7"/>
    <w:rsid w:val="003C62D3"/>
    <w:rsid w:val="003E3E7D"/>
    <w:rsid w:val="003E3EF3"/>
    <w:rsid w:val="003E5B6D"/>
    <w:rsid w:val="003E6258"/>
    <w:rsid w:val="003E6CF6"/>
    <w:rsid w:val="00427A61"/>
    <w:rsid w:val="00427ED7"/>
    <w:rsid w:val="0043443D"/>
    <w:rsid w:val="0044265D"/>
    <w:rsid w:val="004540A0"/>
    <w:rsid w:val="004562FE"/>
    <w:rsid w:val="004617E2"/>
    <w:rsid w:val="004619C4"/>
    <w:rsid w:val="00475409"/>
    <w:rsid w:val="004835A2"/>
    <w:rsid w:val="00483D91"/>
    <w:rsid w:val="00484416"/>
    <w:rsid w:val="00485977"/>
    <w:rsid w:val="00486E59"/>
    <w:rsid w:val="00494599"/>
    <w:rsid w:val="004A1B7A"/>
    <w:rsid w:val="004A629D"/>
    <w:rsid w:val="004B49B7"/>
    <w:rsid w:val="004C112B"/>
    <w:rsid w:val="004C58BA"/>
    <w:rsid w:val="004D54E2"/>
    <w:rsid w:val="004E0D35"/>
    <w:rsid w:val="0050240F"/>
    <w:rsid w:val="005200E7"/>
    <w:rsid w:val="00524156"/>
    <w:rsid w:val="0053248C"/>
    <w:rsid w:val="00546565"/>
    <w:rsid w:val="00546690"/>
    <w:rsid w:val="00555E00"/>
    <w:rsid w:val="00556B28"/>
    <w:rsid w:val="005576D6"/>
    <w:rsid w:val="005646E9"/>
    <w:rsid w:val="00564D26"/>
    <w:rsid w:val="005668B5"/>
    <w:rsid w:val="005671CB"/>
    <w:rsid w:val="00572E44"/>
    <w:rsid w:val="0058312D"/>
    <w:rsid w:val="00590554"/>
    <w:rsid w:val="005A28AF"/>
    <w:rsid w:val="005A5B8C"/>
    <w:rsid w:val="005B09F5"/>
    <w:rsid w:val="005B5060"/>
    <w:rsid w:val="005D0E19"/>
    <w:rsid w:val="005D1422"/>
    <w:rsid w:val="005E42CC"/>
    <w:rsid w:val="005F0148"/>
    <w:rsid w:val="005F0218"/>
    <w:rsid w:val="005F6FE2"/>
    <w:rsid w:val="0062652D"/>
    <w:rsid w:val="006322B9"/>
    <w:rsid w:val="00633B87"/>
    <w:rsid w:val="00636D59"/>
    <w:rsid w:val="00645A32"/>
    <w:rsid w:val="00646473"/>
    <w:rsid w:val="00662F1E"/>
    <w:rsid w:val="0066559B"/>
    <w:rsid w:val="00671322"/>
    <w:rsid w:val="00674FAA"/>
    <w:rsid w:val="0068541A"/>
    <w:rsid w:val="006A7BD3"/>
    <w:rsid w:val="006C3180"/>
    <w:rsid w:val="006C7393"/>
    <w:rsid w:val="006D3D00"/>
    <w:rsid w:val="006D628E"/>
    <w:rsid w:val="006E657A"/>
    <w:rsid w:val="006E7F37"/>
    <w:rsid w:val="006F24FA"/>
    <w:rsid w:val="006F4F5C"/>
    <w:rsid w:val="00702672"/>
    <w:rsid w:val="007032FB"/>
    <w:rsid w:val="00720DFF"/>
    <w:rsid w:val="00727695"/>
    <w:rsid w:val="007431F5"/>
    <w:rsid w:val="00745323"/>
    <w:rsid w:val="007478B1"/>
    <w:rsid w:val="00756F0C"/>
    <w:rsid w:val="0078286E"/>
    <w:rsid w:val="0079292F"/>
    <w:rsid w:val="00797634"/>
    <w:rsid w:val="007A38EA"/>
    <w:rsid w:val="007A42B2"/>
    <w:rsid w:val="007B0E05"/>
    <w:rsid w:val="007B2401"/>
    <w:rsid w:val="007B289A"/>
    <w:rsid w:val="007B4D33"/>
    <w:rsid w:val="007B63D2"/>
    <w:rsid w:val="007B6C97"/>
    <w:rsid w:val="007B6F3A"/>
    <w:rsid w:val="007C57EC"/>
    <w:rsid w:val="007C5EFD"/>
    <w:rsid w:val="007E2C3D"/>
    <w:rsid w:val="007E5661"/>
    <w:rsid w:val="00814E61"/>
    <w:rsid w:val="008242EF"/>
    <w:rsid w:val="00826170"/>
    <w:rsid w:val="008369B8"/>
    <w:rsid w:val="00847C6E"/>
    <w:rsid w:val="00861E26"/>
    <w:rsid w:val="00875885"/>
    <w:rsid w:val="00882247"/>
    <w:rsid w:val="00895EE5"/>
    <w:rsid w:val="008A3CCD"/>
    <w:rsid w:val="008B7BCC"/>
    <w:rsid w:val="008C35D0"/>
    <w:rsid w:val="008D632A"/>
    <w:rsid w:val="008E3FA3"/>
    <w:rsid w:val="008F7FD9"/>
    <w:rsid w:val="0090017E"/>
    <w:rsid w:val="00900358"/>
    <w:rsid w:val="00900B50"/>
    <w:rsid w:val="0091333C"/>
    <w:rsid w:val="00922BC2"/>
    <w:rsid w:val="00922BEC"/>
    <w:rsid w:val="00925AD0"/>
    <w:rsid w:val="009262C9"/>
    <w:rsid w:val="00944FA3"/>
    <w:rsid w:val="00950705"/>
    <w:rsid w:val="00986207"/>
    <w:rsid w:val="00996423"/>
    <w:rsid w:val="009B098F"/>
    <w:rsid w:val="009C28F1"/>
    <w:rsid w:val="009D27E8"/>
    <w:rsid w:val="009D5478"/>
    <w:rsid w:val="009D6498"/>
    <w:rsid w:val="009E2FF8"/>
    <w:rsid w:val="009E3433"/>
    <w:rsid w:val="009E4092"/>
    <w:rsid w:val="009E59E0"/>
    <w:rsid w:val="009E7426"/>
    <w:rsid w:val="009F602F"/>
    <w:rsid w:val="00A00E4D"/>
    <w:rsid w:val="00A01FE1"/>
    <w:rsid w:val="00A06F87"/>
    <w:rsid w:val="00A1092A"/>
    <w:rsid w:val="00A215E4"/>
    <w:rsid w:val="00A33677"/>
    <w:rsid w:val="00A33F78"/>
    <w:rsid w:val="00A52C1C"/>
    <w:rsid w:val="00A60819"/>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511C9"/>
    <w:rsid w:val="00B53507"/>
    <w:rsid w:val="00B55A06"/>
    <w:rsid w:val="00B56165"/>
    <w:rsid w:val="00B73421"/>
    <w:rsid w:val="00B8750B"/>
    <w:rsid w:val="00B92C73"/>
    <w:rsid w:val="00B945BE"/>
    <w:rsid w:val="00BA0FAB"/>
    <w:rsid w:val="00BB1202"/>
    <w:rsid w:val="00BB43C3"/>
    <w:rsid w:val="00BC2926"/>
    <w:rsid w:val="00BC6B23"/>
    <w:rsid w:val="00BD266E"/>
    <w:rsid w:val="00BD5B96"/>
    <w:rsid w:val="00BD754B"/>
    <w:rsid w:val="00BE4059"/>
    <w:rsid w:val="00BF1EB8"/>
    <w:rsid w:val="00C0226D"/>
    <w:rsid w:val="00C05651"/>
    <w:rsid w:val="00C07F71"/>
    <w:rsid w:val="00C15407"/>
    <w:rsid w:val="00C20867"/>
    <w:rsid w:val="00C21ECF"/>
    <w:rsid w:val="00C35E24"/>
    <w:rsid w:val="00C53C28"/>
    <w:rsid w:val="00C60263"/>
    <w:rsid w:val="00C61CAA"/>
    <w:rsid w:val="00CA2223"/>
    <w:rsid w:val="00CA459F"/>
    <w:rsid w:val="00CB1125"/>
    <w:rsid w:val="00CB36F1"/>
    <w:rsid w:val="00CB7C42"/>
    <w:rsid w:val="00D00D3F"/>
    <w:rsid w:val="00D02B78"/>
    <w:rsid w:val="00D03CAF"/>
    <w:rsid w:val="00D120DC"/>
    <w:rsid w:val="00D13036"/>
    <w:rsid w:val="00D16286"/>
    <w:rsid w:val="00D3432A"/>
    <w:rsid w:val="00D44097"/>
    <w:rsid w:val="00D52C01"/>
    <w:rsid w:val="00D52D20"/>
    <w:rsid w:val="00D650C1"/>
    <w:rsid w:val="00D81800"/>
    <w:rsid w:val="00D83723"/>
    <w:rsid w:val="00D94124"/>
    <w:rsid w:val="00D94815"/>
    <w:rsid w:val="00D94B0B"/>
    <w:rsid w:val="00DA69C1"/>
    <w:rsid w:val="00DB6DD0"/>
    <w:rsid w:val="00DC08E2"/>
    <w:rsid w:val="00DD1632"/>
    <w:rsid w:val="00DD4DF1"/>
    <w:rsid w:val="00DE154A"/>
    <w:rsid w:val="00DE2A1D"/>
    <w:rsid w:val="00E06D74"/>
    <w:rsid w:val="00E1010D"/>
    <w:rsid w:val="00E375AA"/>
    <w:rsid w:val="00E438C6"/>
    <w:rsid w:val="00E63BEC"/>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6B59"/>
    <w:rsid w:val="00F16C14"/>
    <w:rsid w:val="00F314E2"/>
    <w:rsid w:val="00F35D14"/>
    <w:rsid w:val="00F4377A"/>
    <w:rsid w:val="00F4775A"/>
    <w:rsid w:val="00F516BD"/>
    <w:rsid w:val="00F52854"/>
    <w:rsid w:val="00F61789"/>
    <w:rsid w:val="00F705AC"/>
    <w:rsid w:val="00F76319"/>
    <w:rsid w:val="00F822D7"/>
    <w:rsid w:val="00F83877"/>
    <w:rsid w:val="00F86EA9"/>
    <w:rsid w:val="00FB3281"/>
    <w:rsid w:val="00FB6E32"/>
    <w:rsid w:val="00FD7714"/>
    <w:rsid w:val="00FF5C85"/>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paragraph" w:styleId="a3">
    <w:name w:val="annotation text"/>
    <w:basedOn w:val="a"/>
    <w:link w:val="Char"/>
    <w:semiHidden/>
    <w:unhideWhenUsed/>
    <w:qFormat/>
    <w:pPr>
      <w:jc w:val="left"/>
    </w:pPr>
  </w:style>
  <w:style w:type="character" w:customStyle="1" w:styleId="Char">
    <w:name w:val="批注文字 Char"/>
    <w:basedOn w:val="a0"/>
    <w:link w:val="a3"/>
    <w:semiHidden/>
    <w:qFormat/>
    <w:rPr>
      <w:rFonts w:ascii="Calibri" w:hAnsi="Calibri"/>
      <w:kern w:val="2"/>
      <w:sz w:val="21"/>
      <w:szCs w:val="24"/>
    </w:r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character" w:customStyle="1" w:styleId="Char0">
    <w:name w:val="正文文本 Char"/>
    <w:basedOn w:val="a0"/>
    <w:link w:val="a4"/>
    <w:uiPriority w:val="1"/>
    <w:qFormat/>
    <w:rPr>
      <w:rFonts w:ascii="宋体" w:hAnsi="宋体" w:cs="宋体"/>
      <w:sz w:val="24"/>
      <w:szCs w:val="24"/>
      <w:lang w:val="zh-CN" w:bidi="zh-CN"/>
    </w:rPr>
  </w:style>
  <w:style w:type="paragraph" w:styleId="a5">
    <w:name w:val="Date"/>
    <w:basedOn w:val="a"/>
    <w:next w:val="a"/>
    <w:link w:val="Char1"/>
    <w:qFormat/>
    <w:pPr>
      <w:ind w:leftChars="2500" w:left="100"/>
    </w:pPr>
  </w:style>
  <w:style w:type="character" w:customStyle="1" w:styleId="Char1">
    <w:name w:val="日期 Char"/>
    <w:basedOn w:val="a0"/>
    <w:link w:val="a5"/>
    <w:qFormat/>
    <w:rPr>
      <w:rFonts w:ascii="Calibri" w:hAnsi="Calibri"/>
      <w:kern w:val="2"/>
      <w:sz w:val="21"/>
      <w:szCs w:val="24"/>
    </w:r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character" w:customStyle="1" w:styleId="2Char0">
    <w:name w:val="正文文本缩进 2 Char"/>
    <w:link w:val="20"/>
    <w:qFormat/>
    <w:rPr>
      <w:color w:val="000000"/>
      <w:kern w:val="2"/>
      <w:sz w:val="21"/>
      <w:lang w:eastAsia="zh-TW"/>
    </w:rPr>
  </w:style>
  <w:style w:type="paragraph" w:styleId="a6">
    <w:name w:val="Balloon Text"/>
    <w:basedOn w:val="a"/>
    <w:link w:val="Char2"/>
    <w:uiPriority w:val="99"/>
    <w:qFormat/>
    <w:rPr>
      <w:sz w:val="16"/>
      <w:szCs w:val="16"/>
    </w:rPr>
  </w:style>
  <w:style w:type="character" w:customStyle="1" w:styleId="Char2">
    <w:name w:val="批注框文本 Char"/>
    <w:basedOn w:val="a0"/>
    <w:link w:val="a6"/>
    <w:uiPriority w:val="99"/>
    <w:qFormat/>
    <w:rPr>
      <w:rFonts w:ascii="Calibri" w:hAnsi="Calibri"/>
      <w:kern w:val="2"/>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character" w:customStyle="1" w:styleId="Char3">
    <w:name w:val="页脚 Char"/>
    <w:link w:val="a7"/>
    <w:uiPriority w:val="99"/>
    <w:qFormat/>
    <w:rPr>
      <w:rFonts w:ascii="Calibri" w:hAnsi="Calibri"/>
      <w:kern w:val="2"/>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8"/>
    <w:uiPriority w:val="99"/>
    <w:qFormat/>
    <w:rPr>
      <w:rFonts w:ascii="Calibri" w:hAnsi="Calibri"/>
      <w:kern w:val="2"/>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character" w:customStyle="1" w:styleId="Char5">
    <w:name w:val="批注主题 Char"/>
    <w:basedOn w:val="Char"/>
    <w:link w:val="aa"/>
    <w:semiHidden/>
    <w:qFormat/>
    <w:rPr>
      <w:rFonts w:ascii="Calibri" w:hAnsi="Calibri"/>
      <w:b/>
      <w:bCs/>
      <w:kern w:val="2"/>
      <w:sz w:val="21"/>
      <w:szCs w:val="24"/>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uiPriority w:val="99"/>
    <w:qFormat/>
    <w:rPr>
      <w:color w:val="3C3C3C"/>
      <w:u w:val="none"/>
    </w:rPr>
  </w:style>
  <w:style w:type="character" w:styleId="af">
    <w:name w:val="Hyperlink"/>
    <w:uiPriority w:val="99"/>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5">
    <w:name w:val="列出段落5"/>
    <w:basedOn w:val="a"/>
    <w:qFormat/>
    <w:pPr>
      <w:widowControl/>
      <w:ind w:firstLineChars="200" w:firstLine="420"/>
    </w:pPr>
    <w:rPr>
      <w:rFonts w:cs="宋体"/>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paragraph" w:styleId="a3">
    <w:name w:val="annotation text"/>
    <w:basedOn w:val="a"/>
    <w:link w:val="Char"/>
    <w:semiHidden/>
    <w:unhideWhenUsed/>
    <w:qFormat/>
    <w:pPr>
      <w:jc w:val="left"/>
    </w:pPr>
  </w:style>
  <w:style w:type="character" w:customStyle="1" w:styleId="Char">
    <w:name w:val="批注文字 Char"/>
    <w:basedOn w:val="a0"/>
    <w:link w:val="a3"/>
    <w:semiHidden/>
    <w:qFormat/>
    <w:rPr>
      <w:rFonts w:ascii="Calibri" w:hAnsi="Calibri"/>
      <w:kern w:val="2"/>
      <w:sz w:val="21"/>
      <w:szCs w:val="24"/>
    </w:r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character" w:customStyle="1" w:styleId="Char0">
    <w:name w:val="正文文本 Char"/>
    <w:basedOn w:val="a0"/>
    <w:link w:val="a4"/>
    <w:uiPriority w:val="1"/>
    <w:qFormat/>
    <w:rPr>
      <w:rFonts w:ascii="宋体" w:hAnsi="宋体" w:cs="宋体"/>
      <w:sz w:val="24"/>
      <w:szCs w:val="24"/>
      <w:lang w:val="zh-CN" w:bidi="zh-CN"/>
    </w:rPr>
  </w:style>
  <w:style w:type="paragraph" w:styleId="a5">
    <w:name w:val="Date"/>
    <w:basedOn w:val="a"/>
    <w:next w:val="a"/>
    <w:link w:val="Char1"/>
    <w:qFormat/>
    <w:pPr>
      <w:ind w:leftChars="2500" w:left="100"/>
    </w:pPr>
  </w:style>
  <w:style w:type="character" w:customStyle="1" w:styleId="Char1">
    <w:name w:val="日期 Char"/>
    <w:basedOn w:val="a0"/>
    <w:link w:val="a5"/>
    <w:qFormat/>
    <w:rPr>
      <w:rFonts w:ascii="Calibri" w:hAnsi="Calibri"/>
      <w:kern w:val="2"/>
      <w:sz w:val="21"/>
      <w:szCs w:val="24"/>
    </w:r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character" w:customStyle="1" w:styleId="2Char0">
    <w:name w:val="正文文本缩进 2 Char"/>
    <w:link w:val="20"/>
    <w:qFormat/>
    <w:rPr>
      <w:color w:val="000000"/>
      <w:kern w:val="2"/>
      <w:sz w:val="21"/>
      <w:lang w:eastAsia="zh-TW"/>
    </w:rPr>
  </w:style>
  <w:style w:type="paragraph" w:styleId="a6">
    <w:name w:val="Balloon Text"/>
    <w:basedOn w:val="a"/>
    <w:link w:val="Char2"/>
    <w:uiPriority w:val="99"/>
    <w:qFormat/>
    <w:rPr>
      <w:sz w:val="16"/>
      <w:szCs w:val="16"/>
    </w:rPr>
  </w:style>
  <w:style w:type="character" w:customStyle="1" w:styleId="Char2">
    <w:name w:val="批注框文本 Char"/>
    <w:basedOn w:val="a0"/>
    <w:link w:val="a6"/>
    <w:uiPriority w:val="99"/>
    <w:qFormat/>
    <w:rPr>
      <w:rFonts w:ascii="Calibri" w:hAnsi="Calibri"/>
      <w:kern w:val="2"/>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character" w:customStyle="1" w:styleId="Char3">
    <w:name w:val="页脚 Char"/>
    <w:link w:val="a7"/>
    <w:uiPriority w:val="99"/>
    <w:qFormat/>
    <w:rPr>
      <w:rFonts w:ascii="Calibri" w:hAnsi="Calibri"/>
      <w:kern w:val="2"/>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8"/>
    <w:uiPriority w:val="99"/>
    <w:qFormat/>
    <w:rPr>
      <w:rFonts w:ascii="Calibri" w:hAnsi="Calibri"/>
      <w:kern w:val="2"/>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character" w:customStyle="1" w:styleId="Char5">
    <w:name w:val="批注主题 Char"/>
    <w:basedOn w:val="Char"/>
    <w:link w:val="aa"/>
    <w:semiHidden/>
    <w:qFormat/>
    <w:rPr>
      <w:rFonts w:ascii="Calibri" w:hAnsi="Calibri"/>
      <w:b/>
      <w:bCs/>
      <w:kern w:val="2"/>
      <w:sz w:val="21"/>
      <w:szCs w:val="24"/>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uiPriority w:val="99"/>
    <w:qFormat/>
    <w:rPr>
      <w:color w:val="3C3C3C"/>
      <w:u w:val="none"/>
    </w:rPr>
  </w:style>
  <w:style w:type="character" w:styleId="af">
    <w:name w:val="Hyperlink"/>
    <w:uiPriority w:val="99"/>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5">
    <w:name w:val="列出段落5"/>
    <w:basedOn w:val="a"/>
    <w:qFormat/>
    <w:pPr>
      <w:widowControl/>
      <w:ind w:firstLineChars="200" w:firstLine="420"/>
    </w:pPr>
    <w:rPr>
      <w:rFonts w:cs="宋体"/>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347870823">
      <w:bodyDiv w:val="1"/>
      <w:marLeft w:val="0"/>
      <w:marRight w:val="0"/>
      <w:marTop w:val="0"/>
      <w:marBottom w:val="0"/>
      <w:divBdr>
        <w:top w:val="none" w:sz="0" w:space="0" w:color="auto"/>
        <w:left w:val="none" w:sz="0" w:space="0" w:color="auto"/>
        <w:bottom w:val="none" w:sz="0" w:space="0" w:color="auto"/>
        <w:right w:val="none" w:sz="0" w:space="0" w:color="auto"/>
      </w:divBdr>
    </w:div>
    <w:div w:id="352072682">
      <w:bodyDiv w:val="1"/>
      <w:marLeft w:val="0"/>
      <w:marRight w:val="0"/>
      <w:marTop w:val="0"/>
      <w:marBottom w:val="0"/>
      <w:divBdr>
        <w:top w:val="none" w:sz="0" w:space="0" w:color="auto"/>
        <w:left w:val="none" w:sz="0" w:space="0" w:color="auto"/>
        <w:bottom w:val="none" w:sz="0" w:space="0" w:color="auto"/>
        <w:right w:val="none" w:sz="0" w:space="0" w:color="auto"/>
      </w:divBdr>
    </w:div>
    <w:div w:id="429936731">
      <w:bodyDiv w:val="1"/>
      <w:marLeft w:val="0"/>
      <w:marRight w:val="0"/>
      <w:marTop w:val="0"/>
      <w:marBottom w:val="0"/>
      <w:divBdr>
        <w:top w:val="none" w:sz="0" w:space="0" w:color="auto"/>
        <w:left w:val="none" w:sz="0" w:space="0" w:color="auto"/>
        <w:bottom w:val="none" w:sz="0" w:space="0" w:color="auto"/>
        <w:right w:val="none" w:sz="0" w:space="0" w:color="auto"/>
      </w:divBdr>
    </w:div>
    <w:div w:id="530268289">
      <w:bodyDiv w:val="1"/>
      <w:marLeft w:val="0"/>
      <w:marRight w:val="0"/>
      <w:marTop w:val="0"/>
      <w:marBottom w:val="0"/>
      <w:divBdr>
        <w:top w:val="none" w:sz="0" w:space="0" w:color="auto"/>
        <w:left w:val="none" w:sz="0" w:space="0" w:color="auto"/>
        <w:bottom w:val="none" w:sz="0" w:space="0" w:color="auto"/>
        <w:right w:val="none" w:sz="0" w:space="0" w:color="auto"/>
      </w:divBdr>
    </w:div>
    <w:div w:id="539904050">
      <w:bodyDiv w:val="1"/>
      <w:marLeft w:val="0"/>
      <w:marRight w:val="0"/>
      <w:marTop w:val="0"/>
      <w:marBottom w:val="0"/>
      <w:divBdr>
        <w:top w:val="none" w:sz="0" w:space="0" w:color="auto"/>
        <w:left w:val="none" w:sz="0" w:space="0" w:color="auto"/>
        <w:bottom w:val="none" w:sz="0" w:space="0" w:color="auto"/>
        <w:right w:val="none" w:sz="0" w:space="0" w:color="auto"/>
      </w:divBdr>
    </w:div>
    <w:div w:id="639115697">
      <w:bodyDiv w:val="1"/>
      <w:marLeft w:val="0"/>
      <w:marRight w:val="0"/>
      <w:marTop w:val="0"/>
      <w:marBottom w:val="0"/>
      <w:divBdr>
        <w:top w:val="none" w:sz="0" w:space="0" w:color="auto"/>
        <w:left w:val="none" w:sz="0" w:space="0" w:color="auto"/>
        <w:bottom w:val="none" w:sz="0" w:space="0" w:color="auto"/>
        <w:right w:val="none" w:sz="0" w:space="0" w:color="auto"/>
      </w:divBdr>
    </w:div>
    <w:div w:id="797139773">
      <w:bodyDiv w:val="1"/>
      <w:marLeft w:val="0"/>
      <w:marRight w:val="0"/>
      <w:marTop w:val="0"/>
      <w:marBottom w:val="0"/>
      <w:divBdr>
        <w:top w:val="none" w:sz="0" w:space="0" w:color="auto"/>
        <w:left w:val="none" w:sz="0" w:space="0" w:color="auto"/>
        <w:bottom w:val="none" w:sz="0" w:space="0" w:color="auto"/>
        <w:right w:val="none" w:sz="0" w:space="0" w:color="auto"/>
      </w:divBdr>
    </w:div>
    <w:div w:id="872424437">
      <w:bodyDiv w:val="1"/>
      <w:marLeft w:val="0"/>
      <w:marRight w:val="0"/>
      <w:marTop w:val="0"/>
      <w:marBottom w:val="0"/>
      <w:divBdr>
        <w:top w:val="none" w:sz="0" w:space="0" w:color="auto"/>
        <w:left w:val="none" w:sz="0" w:space="0" w:color="auto"/>
        <w:bottom w:val="none" w:sz="0" w:space="0" w:color="auto"/>
        <w:right w:val="none" w:sz="0" w:space="0" w:color="auto"/>
      </w:divBdr>
    </w:div>
    <w:div w:id="1022702074">
      <w:bodyDiv w:val="1"/>
      <w:marLeft w:val="0"/>
      <w:marRight w:val="0"/>
      <w:marTop w:val="0"/>
      <w:marBottom w:val="0"/>
      <w:divBdr>
        <w:top w:val="none" w:sz="0" w:space="0" w:color="auto"/>
        <w:left w:val="none" w:sz="0" w:space="0" w:color="auto"/>
        <w:bottom w:val="none" w:sz="0" w:space="0" w:color="auto"/>
        <w:right w:val="none" w:sz="0" w:space="0" w:color="auto"/>
      </w:divBdr>
    </w:div>
    <w:div w:id="117129131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260135681">
      <w:bodyDiv w:val="1"/>
      <w:marLeft w:val="0"/>
      <w:marRight w:val="0"/>
      <w:marTop w:val="0"/>
      <w:marBottom w:val="0"/>
      <w:divBdr>
        <w:top w:val="none" w:sz="0" w:space="0" w:color="auto"/>
        <w:left w:val="none" w:sz="0" w:space="0" w:color="auto"/>
        <w:bottom w:val="none" w:sz="0" w:space="0" w:color="auto"/>
        <w:right w:val="none" w:sz="0" w:space="0" w:color="auto"/>
      </w:divBdr>
    </w:div>
    <w:div w:id="1275745345">
      <w:bodyDiv w:val="1"/>
      <w:marLeft w:val="0"/>
      <w:marRight w:val="0"/>
      <w:marTop w:val="0"/>
      <w:marBottom w:val="0"/>
      <w:divBdr>
        <w:top w:val="none" w:sz="0" w:space="0" w:color="auto"/>
        <w:left w:val="none" w:sz="0" w:space="0" w:color="auto"/>
        <w:bottom w:val="none" w:sz="0" w:space="0" w:color="auto"/>
        <w:right w:val="none" w:sz="0" w:space="0" w:color="auto"/>
      </w:divBdr>
    </w:div>
    <w:div w:id="1367674635">
      <w:bodyDiv w:val="1"/>
      <w:marLeft w:val="0"/>
      <w:marRight w:val="0"/>
      <w:marTop w:val="0"/>
      <w:marBottom w:val="0"/>
      <w:divBdr>
        <w:top w:val="none" w:sz="0" w:space="0" w:color="auto"/>
        <w:left w:val="none" w:sz="0" w:space="0" w:color="auto"/>
        <w:bottom w:val="none" w:sz="0" w:space="0" w:color="auto"/>
        <w:right w:val="none" w:sz="0" w:space="0" w:color="auto"/>
      </w:divBdr>
    </w:div>
    <w:div w:id="1425801964">
      <w:bodyDiv w:val="1"/>
      <w:marLeft w:val="0"/>
      <w:marRight w:val="0"/>
      <w:marTop w:val="0"/>
      <w:marBottom w:val="0"/>
      <w:divBdr>
        <w:top w:val="none" w:sz="0" w:space="0" w:color="auto"/>
        <w:left w:val="none" w:sz="0" w:space="0" w:color="auto"/>
        <w:bottom w:val="none" w:sz="0" w:space="0" w:color="auto"/>
        <w:right w:val="none" w:sz="0" w:space="0" w:color="auto"/>
      </w:divBdr>
    </w:div>
    <w:div w:id="2120371093">
      <w:bodyDiv w:val="1"/>
      <w:marLeft w:val="0"/>
      <w:marRight w:val="0"/>
      <w:marTop w:val="0"/>
      <w:marBottom w:val="0"/>
      <w:divBdr>
        <w:top w:val="none" w:sz="0" w:space="0" w:color="auto"/>
        <w:left w:val="none" w:sz="0" w:space="0" w:color="auto"/>
        <w:bottom w:val="none" w:sz="0" w:space="0" w:color="auto"/>
        <w:right w:val="none" w:sz="0" w:space="0" w:color="auto"/>
      </w:divBdr>
    </w:div>
    <w:div w:id="213552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DC274EA-906F-44E8-8DC0-88823C22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33</Pages>
  <Words>4869</Words>
  <Characters>27755</Characters>
  <Application>Microsoft Office Word</Application>
  <DocSecurity>0</DocSecurity>
  <Lines>231</Lines>
  <Paragraphs>65</Paragraphs>
  <ScaleCrop>false</ScaleCrop>
  <Company>CHINA</Company>
  <LinksUpToDate>false</LinksUpToDate>
  <CharactersWithSpaces>32559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59</cp:revision>
  <cp:lastPrinted>2020-08-18T02:33:00Z</cp:lastPrinted>
  <dcterms:created xsi:type="dcterms:W3CDTF">2022-09-15T06:00:00Z</dcterms:created>
  <dcterms:modified xsi:type="dcterms:W3CDTF">2022-12-10T06:06:00Z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